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B343" w14:textId="2E17AB76" w:rsidR="00340FE3" w:rsidRPr="00021A7F" w:rsidRDefault="00401CAE" w:rsidP="00401CAE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021A7F">
        <w:rPr>
          <w:b/>
          <w:bCs/>
          <w:sz w:val="36"/>
          <w:szCs w:val="36"/>
          <w:u w:val="single"/>
          <w:lang w:val="en-US"/>
        </w:rPr>
        <w:t>Year 11 Mock Exam Revision Timetable</w:t>
      </w:r>
    </w:p>
    <w:tbl>
      <w:tblPr>
        <w:tblStyle w:val="TableGrid"/>
        <w:tblW w:w="20934" w:type="dxa"/>
        <w:tblLook w:val="04A0" w:firstRow="1" w:lastRow="0" w:firstColumn="1" w:lastColumn="0" w:noHBand="0" w:noVBand="1"/>
      </w:tblPr>
      <w:tblGrid>
        <w:gridCol w:w="2990"/>
        <w:gridCol w:w="2990"/>
        <w:gridCol w:w="2990"/>
        <w:gridCol w:w="2991"/>
        <w:gridCol w:w="2991"/>
        <w:gridCol w:w="2991"/>
        <w:gridCol w:w="2991"/>
      </w:tblGrid>
      <w:tr w:rsidR="00401CAE" w14:paraId="249173A2" w14:textId="77777777" w:rsidTr="00021A7F">
        <w:trPr>
          <w:trHeight w:val="2101"/>
        </w:trPr>
        <w:tc>
          <w:tcPr>
            <w:tcW w:w="2990" w:type="dxa"/>
          </w:tcPr>
          <w:p w14:paraId="21FB4963" w14:textId="176CF5D3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Mon 3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rd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  <w:p w14:paraId="380CCF8A" w14:textId="77777777" w:rsid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1300ACF7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5512B93F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0DFEB3CC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66C8DE86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990" w:type="dxa"/>
          </w:tcPr>
          <w:p w14:paraId="430D9977" w14:textId="5E426AD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Tues 4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0" w:type="dxa"/>
          </w:tcPr>
          <w:p w14:paraId="7BC53B73" w14:textId="155F76AF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Weds 5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5886A715" w14:textId="1F389185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Thurs 6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40C4B7A8" w14:textId="0707F274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Fri 7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55C67881" w14:textId="47EB0FE8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Sat 8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3A09C9DA" w14:textId="58F1A0CA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Sun 9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</w:tr>
      <w:tr w:rsidR="00401CAE" w14:paraId="6A776359" w14:textId="77777777" w:rsidTr="00021A7F">
        <w:trPr>
          <w:trHeight w:val="2101"/>
        </w:trPr>
        <w:tc>
          <w:tcPr>
            <w:tcW w:w="2990" w:type="dxa"/>
          </w:tcPr>
          <w:p w14:paraId="657A8044" w14:textId="1938CFC9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Mon 10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  <w:p w14:paraId="014AE761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29497DE7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7B62FAD7" w14:textId="77777777" w:rsid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1B588F5C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7B0DD39B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990" w:type="dxa"/>
          </w:tcPr>
          <w:p w14:paraId="5C7BE5A1" w14:textId="3D02721C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Tues 11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0" w:type="dxa"/>
          </w:tcPr>
          <w:p w14:paraId="1825494D" w14:textId="7DA658A2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Weds 12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Nob</w:t>
            </w:r>
          </w:p>
        </w:tc>
        <w:tc>
          <w:tcPr>
            <w:tcW w:w="2991" w:type="dxa"/>
          </w:tcPr>
          <w:p w14:paraId="6979D374" w14:textId="2C3C6155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Thurs 13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01B20A19" w14:textId="0A1A9693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Fri 14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 </w:t>
            </w:r>
          </w:p>
        </w:tc>
        <w:tc>
          <w:tcPr>
            <w:tcW w:w="2991" w:type="dxa"/>
          </w:tcPr>
          <w:p w14:paraId="263A0559" w14:textId="6E6E562E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Sat 15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1AEBFDE1" w14:textId="711A435D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Sun 16th</w:t>
            </w:r>
          </w:p>
        </w:tc>
      </w:tr>
      <w:tr w:rsidR="00401CAE" w14:paraId="38530500" w14:textId="77777777" w:rsidTr="00021A7F">
        <w:trPr>
          <w:trHeight w:val="2101"/>
        </w:trPr>
        <w:tc>
          <w:tcPr>
            <w:tcW w:w="2990" w:type="dxa"/>
          </w:tcPr>
          <w:p w14:paraId="75B977F6" w14:textId="2820CD82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Mon 17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  <w:p w14:paraId="058EF173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1A33FFD0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29B10F5D" w14:textId="77777777" w:rsid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70317B1E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012B3988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990" w:type="dxa"/>
          </w:tcPr>
          <w:p w14:paraId="724AD4F8" w14:textId="250CD42C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Tues 18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0" w:type="dxa"/>
          </w:tcPr>
          <w:p w14:paraId="3BD921A3" w14:textId="3CF3FD3C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Weds 19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13EC2CAE" w14:textId="40FFF588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Thurs 20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667AC71B" w14:textId="5238DB21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Fri 21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st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0F3543FB" w14:textId="7A79FA1E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Sat 22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nd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097DC09D" w14:textId="74EF7161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Sun 23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rd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</w:tr>
      <w:tr w:rsidR="00401CAE" w14:paraId="017E5871" w14:textId="77777777" w:rsidTr="00021A7F">
        <w:trPr>
          <w:trHeight w:val="2101"/>
        </w:trPr>
        <w:tc>
          <w:tcPr>
            <w:tcW w:w="2990" w:type="dxa"/>
          </w:tcPr>
          <w:p w14:paraId="387B79C6" w14:textId="587FEF5A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Mon 24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  <w:p w14:paraId="10BE9375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0E80A955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79D5A94C" w14:textId="77777777" w:rsid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69FD4F13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63F3B327" w14:textId="77777777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990" w:type="dxa"/>
          </w:tcPr>
          <w:p w14:paraId="172CDD6D" w14:textId="730DD059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Tues 25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0" w:type="dxa"/>
          </w:tcPr>
          <w:p w14:paraId="2F37548C" w14:textId="2C7A9DB8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Weds 26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78B3504E" w14:textId="50AEB370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Thurs 27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121CAB30" w14:textId="7F69AA24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Fri 28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70E004CF" w14:textId="38C38DCD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Sat 29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  <w:tc>
          <w:tcPr>
            <w:tcW w:w="2991" w:type="dxa"/>
          </w:tcPr>
          <w:p w14:paraId="5D257820" w14:textId="272FA232" w:rsidR="00401CAE" w:rsidRPr="00401CAE" w:rsidRDefault="00401CAE" w:rsidP="00401CA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>Sun 30</w:t>
            </w:r>
            <w:r w:rsidRPr="00401CAE"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 w:rsidRPr="00401CAE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Nov</w:t>
            </w:r>
          </w:p>
        </w:tc>
      </w:tr>
      <w:tr w:rsidR="0030380E" w14:paraId="52219D64" w14:textId="77777777" w:rsidTr="00021A7F">
        <w:trPr>
          <w:trHeight w:val="2430"/>
        </w:trPr>
        <w:tc>
          <w:tcPr>
            <w:tcW w:w="2990" w:type="dxa"/>
          </w:tcPr>
          <w:p w14:paraId="1ABB1D3C" w14:textId="77777777" w:rsidR="0030380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Mon 1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st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  <w:p w14:paraId="175D54E0" w14:textId="77777777" w:rsidR="0030380E" w:rsidRDefault="0030380E" w:rsidP="003038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English Lit (9am) 2h 15m</w:t>
            </w:r>
          </w:p>
          <w:p w14:paraId="728DD330" w14:textId="77777777" w:rsidR="0030380E" w:rsidRDefault="0030380E" w:rsidP="0030380E">
            <w:pPr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37D8BE8B" w14:textId="45EBD305" w:rsidR="0030380E" w:rsidRPr="00F67492" w:rsidRDefault="0030380E" w:rsidP="003038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Sociology (1pm) 1h 45m</w:t>
            </w:r>
          </w:p>
        </w:tc>
        <w:tc>
          <w:tcPr>
            <w:tcW w:w="2990" w:type="dxa"/>
          </w:tcPr>
          <w:p w14:paraId="62ADB3D7" w14:textId="77777777" w:rsidR="0030380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Tues 2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nd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  <w:p w14:paraId="3CD91799" w14:textId="77777777" w:rsidR="0030380E" w:rsidRDefault="0030380E" w:rsidP="003038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Sci - Bio (9am) 1h 45m</w:t>
            </w:r>
          </w:p>
          <w:p w14:paraId="6F6B26EA" w14:textId="77777777" w:rsidR="0030380E" w:rsidRDefault="0030380E" w:rsidP="0030380E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112AC05" w14:textId="2A14D142" w:rsidR="0030380E" w:rsidRPr="00F67492" w:rsidRDefault="0030380E" w:rsidP="0030380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90" w:type="dxa"/>
          </w:tcPr>
          <w:p w14:paraId="6B15D3B1" w14:textId="77777777" w:rsidR="0030380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Weds 3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rd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  <w:p w14:paraId="6F10DBD2" w14:textId="2AD1ECFD" w:rsidR="0030380E" w:rsidRDefault="00690F73" w:rsidP="003038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French</w:t>
            </w:r>
            <w:r w:rsidR="00940B2D">
              <w:rPr>
                <w:sz w:val="28"/>
                <w:szCs w:val="28"/>
                <w:lang w:val="en-US"/>
              </w:rPr>
              <w:t xml:space="preserve"> </w:t>
            </w:r>
            <w:r w:rsidR="0052427D">
              <w:rPr>
                <w:sz w:val="28"/>
                <w:szCs w:val="28"/>
                <w:lang w:val="en-US"/>
              </w:rPr>
              <w:t>W</w:t>
            </w:r>
            <w:r w:rsidR="00A92974">
              <w:rPr>
                <w:sz w:val="28"/>
                <w:szCs w:val="28"/>
                <w:lang w:val="en-US"/>
              </w:rPr>
              <w:t>riting</w:t>
            </w:r>
            <w:r w:rsidR="0052427D">
              <w:rPr>
                <w:sz w:val="28"/>
                <w:szCs w:val="28"/>
                <w:lang w:val="en-US"/>
              </w:rPr>
              <w:t xml:space="preserve"> (9am)</w:t>
            </w:r>
          </w:p>
          <w:p w14:paraId="50CE30E1" w14:textId="77777777" w:rsidR="007F3E09" w:rsidRDefault="007F3E09" w:rsidP="0030380E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34B7561" w14:textId="77777777" w:rsidR="007F3E09" w:rsidRDefault="007F3E09" w:rsidP="0030380E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45E0746" w14:textId="11361835" w:rsidR="0030380E" w:rsidRPr="00401CA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Maths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(1pm) Non Calc 1h 30m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  <w:tc>
          <w:tcPr>
            <w:tcW w:w="2991" w:type="dxa"/>
          </w:tcPr>
          <w:p w14:paraId="6DC80FB2" w14:textId="2C1AF1D7" w:rsidR="001278CA" w:rsidRPr="001278CA" w:rsidRDefault="0030380E" w:rsidP="00C938A0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Thurs 4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  <w:p w14:paraId="3C00F88B" w14:textId="77777777" w:rsidR="007F3E09" w:rsidRDefault="007F3E09" w:rsidP="007F3E09">
            <w:pPr>
              <w:rPr>
                <w:sz w:val="28"/>
                <w:szCs w:val="28"/>
                <w:lang w:val="en-US"/>
              </w:rPr>
            </w:pPr>
          </w:p>
          <w:p w14:paraId="734B3A7F" w14:textId="77777777" w:rsidR="00690F73" w:rsidRDefault="00690F73" w:rsidP="007F3E09">
            <w:pPr>
              <w:rPr>
                <w:sz w:val="28"/>
                <w:szCs w:val="28"/>
                <w:lang w:val="en-US"/>
              </w:rPr>
            </w:pPr>
          </w:p>
          <w:p w14:paraId="123831AF" w14:textId="77777777" w:rsidR="00CE7D56" w:rsidRDefault="00CE7D56" w:rsidP="007F3E09">
            <w:pPr>
              <w:rPr>
                <w:sz w:val="28"/>
                <w:szCs w:val="28"/>
                <w:lang w:val="en-US"/>
              </w:rPr>
            </w:pPr>
          </w:p>
          <w:p w14:paraId="7649B888" w14:textId="20BCA158" w:rsidR="0030380E" w:rsidRPr="00401CA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Eng Lang (1pm) 1h 45m</w:t>
            </w:r>
          </w:p>
        </w:tc>
        <w:tc>
          <w:tcPr>
            <w:tcW w:w="2991" w:type="dxa"/>
          </w:tcPr>
          <w:p w14:paraId="168B3D3F" w14:textId="77777777" w:rsidR="0030380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Fri 5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  <w:p w14:paraId="05392AC7" w14:textId="52B17696" w:rsidR="0030380E" w:rsidRPr="00C938A0" w:rsidRDefault="0030380E" w:rsidP="0030380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91" w:type="dxa"/>
          </w:tcPr>
          <w:p w14:paraId="7D2AC106" w14:textId="3EF92D86" w:rsidR="0030380E" w:rsidRPr="00401CA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Sat 6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</w:tc>
        <w:tc>
          <w:tcPr>
            <w:tcW w:w="2991" w:type="dxa"/>
          </w:tcPr>
          <w:p w14:paraId="6C3BEDE0" w14:textId="55B87A6F" w:rsidR="0030380E" w:rsidRPr="00401CA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Sun 7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</w:tc>
      </w:tr>
      <w:tr w:rsidR="0030380E" w14:paraId="608FF990" w14:textId="77777777" w:rsidTr="00021A7F">
        <w:trPr>
          <w:trHeight w:val="2123"/>
        </w:trPr>
        <w:tc>
          <w:tcPr>
            <w:tcW w:w="2990" w:type="dxa"/>
          </w:tcPr>
          <w:p w14:paraId="5C7F62E4" w14:textId="77777777" w:rsidR="0030380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Mon 8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  <w:p w14:paraId="1E01B84C" w14:textId="77777777" w:rsidR="0030380E" w:rsidRDefault="0030380E" w:rsidP="003038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Sci – Chem (9am) 1h 15m</w:t>
            </w:r>
          </w:p>
          <w:p w14:paraId="5D5864FA" w14:textId="77777777" w:rsidR="00426330" w:rsidRDefault="00426330" w:rsidP="00426330">
            <w:pPr>
              <w:rPr>
                <w:sz w:val="28"/>
                <w:szCs w:val="28"/>
                <w:lang w:val="en-US"/>
              </w:rPr>
            </w:pPr>
          </w:p>
          <w:p w14:paraId="4307EB90" w14:textId="3BAD8DEC" w:rsidR="0030380E" w:rsidRDefault="00426330" w:rsidP="001974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PE (1pm) </w:t>
            </w:r>
            <w:r w:rsidR="001974C1">
              <w:rPr>
                <w:sz w:val="28"/>
                <w:szCs w:val="28"/>
                <w:lang w:val="en-US"/>
              </w:rPr>
              <w:t>1h 15m</w:t>
            </w:r>
          </w:p>
          <w:p w14:paraId="1016A333" w14:textId="2FA3915F" w:rsidR="0030380E" w:rsidRPr="00994268" w:rsidRDefault="0030380E" w:rsidP="00A00B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90" w:type="dxa"/>
          </w:tcPr>
          <w:p w14:paraId="543D5D80" w14:textId="77777777" w:rsidR="0030380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Tues 9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  <w:p w14:paraId="1A6F08F4" w14:textId="77777777" w:rsidR="007F3E09" w:rsidRDefault="007F3E09" w:rsidP="0030380E">
            <w:pPr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4F79FA22" w14:textId="77777777" w:rsidR="0030380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08E3224B" w14:textId="77777777" w:rsidR="0030380E" w:rsidRDefault="0030380E" w:rsidP="0030380E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F7F8470" w14:textId="2810018A" w:rsidR="001A17A2" w:rsidRPr="00994268" w:rsidRDefault="001A17A2" w:rsidP="0030380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90" w:type="dxa"/>
          </w:tcPr>
          <w:p w14:paraId="175A80C4" w14:textId="77777777" w:rsidR="0030380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Weds 10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  <w:p w14:paraId="5F78E592" w14:textId="77777777" w:rsidR="0030380E" w:rsidRDefault="0030380E" w:rsidP="007F3E09">
            <w:pPr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154DA7DF" w14:textId="77777777" w:rsidR="00080919" w:rsidRDefault="00080919" w:rsidP="007F3E09">
            <w:pPr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3C0BF59F" w14:textId="77777777" w:rsidR="0030380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  <w:p w14:paraId="6A089D45" w14:textId="31DA9799" w:rsidR="0030380E" w:rsidRPr="00994268" w:rsidRDefault="0030380E" w:rsidP="0030380E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Maths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Calc (1pm) 1h 30m</w:t>
            </w:r>
          </w:p>
        </w:tc>
        <w:tc>
          <w:tcPr>
            <w:tcW w:w="2991" w:type="dxa"/>
          </w:tcPr>
          <w:p w14:paraId="4B89B054" w14:textId="17ECD0FF" w:rsidR="00426330" w:rsidRPr="008503C8" w:rsidRDefault="0030380E" w:rsidP="008503C8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Thurs 11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  <w:p w14:paraId="40A503BB" w14:textId="2BEAEA33" w:rsidR="008503C8" w:rsidRDefault="00690F73" w:rsidP="008503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French</w:t>
            </w:r>
            <w:r w:rsidR="008503C8" w:rsidRPr="008503C8">
              <w:rPr>
                <w:sz w:val="28"/>
                <w:szCs w:val="28"/>
                <w:lang w:val="en-US"/>
              </w:rPr>
              <w:t xml:space="preserve"> Reading + Listening (9am)</w:t>
            </w:r>
          </w:p>
          <w:p w14:paraId="1F32CC76" w14:textId="77777777" w:rsidR="00D37B0F" w:rsidRDefault="00D37B0F" w:rsidP="008503C8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F863598" w14:textId="5F333F69" w:rsidR="00D37B0F" w:rsidRPr="008503C8" w:rsidRDefault="00D37B0F" w:rsidP="008503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Food Tech</w:t>
            </w:r>
            <w:r w:rsidR="00662B15">
              <w:rPr>
                <w:sz w:val="28"/>
                <w:szCs w:val="28"/>
                <w:lang w:val="en-US"/>
              </w:rPr>
              <w:t xml:space="preserve"> (1pm)</w:t>
            </w:r>
          </w:p>
          <w:p w14:paraId="67863F13" w14:textId="31F1AFEF" w:rsidR="0030380E" w:rsidRPr="00994268" w:rsidRDefault="0030380E" w:rsidP="00662B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91" w:type="dxa"/>
          </w:tcPr>
          <w:p w14:paraId="6D7A8A37" w14:textId="77777777" w:rsidR="0030380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>Fri 12</w:t>
            </w:r>
            <w:r>
              <w:rPr>
                <w:i/>
                <w:iCs/>
                <w:sz w:val="28"/>
                <w:szCs w:val="28"/>
                <w:u w:val="single"/>
                <w:vertAlign w:val="superscript"/>
                <w:lang w:val="en-US"/>
              </w:rPr>
              <w:t>th</w:t>
            </w:r>
            <w:r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Dec</w:t>
            </w:r>
          </w:p>
          <w:p w14:paraId="1A3BF9DD" w14:textId="77777777" w:rsidR="007F3E09" w:rsidRDefault="007F3E09" w:rsidP="007F3E09">
            <w:pPr>
              <w:rPr>
                <w:sz w:val="28"/>
                <w:szCs w:val="28"/>
                <w:lang w:val="en-US"/>
              </w:rPr>
            </w:pPr>
          </w:p>
          <w:p w14:paraId="6FD46C18" w14:textId="77777777" w:rsidR="007F3E09" w:rsidRDefault="007F3E09" w:rsidP="0030380E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A5B34CB" w14:textId="77777777" w:rsidR="00080919" w:rsidRDefault="00080919" w:rsidP="0030380E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42EA208" w14:textId="6341F6D9" w:rsidR="0030380E" w:rsidRPr="00994268" w:rsidRDefault="0030380E" w:rsidP="003038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Sci – Phys (1pm) 1h 15m</w:t>
            </w:r>
          </w:p>
        </w:tc>
        <w:tc>
          <w:tcPr>
            <w:tcW w:w="2991" w:type="dxa"/>
          </w:tcPr>
          <w:p w14:paraId="2C0AD67D" w14:textId="77777777" w:rsidR="0030380E" w:rsidRPr="00401CA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991" w:type="dxa"/>
          </w:tcPr>
          <w:p w14:paraId="36D33B20" w14:textId="77777777" w:rsidR="0030380E" w:rsidRPr="00401CAE" w:rsidRDefault="0030380E" w:rsidP="0030380E">
            <w:pPr>
              <w:jc w:val="center"/>
              <w:rPr>
                <w:i/>
                <w:iCs/>
                <w:sz w:val="28"/>
                <w:szCs w:val="28"/>
                <w:u w:val="single"/>
                <w:lang w:val="en-US"/>
              </w:rPr>
            </w:pPr>
          </w:p>
        </w:tc>
      </w:tr>
    </w:tbl>
    <w:p w14:paraId="17DAEB4D" w14:textId="2BBEC159" w:rsidR="00401CAE" w:rsidRPr="00021A7F" w:rsidRDefault="00F67492" w:rsidP="00F67492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021A7F">
        <w:rPr>
          <w:b/>
          <w:bCs/>
          <w:sz w:val="36"/>
          <w:szCs w:val="36"/>
          <w:u w:val="single"/>
          <w:lang w:val="en-US"/>
        </w:rPr>
        <w:lastRenderedPageBreak/>
        <w:t>Subject Topic Focus</w:t>
      </w:r>
    </w:p>
    <w:tbl>
      <w:tblPr>
        <w:tblStyle w:val="TableGrid"/>
        <w:tblW w:w="20785" w:type="dxa"/>
        <w:tblLook w:val="04A0" w:firstRow="1" w:lastRow="0" w:firstColumn="1" w:lastColumn="0" w:noHBand="0" w:noVBand="1"/>
      </w:tblPr>
      <w:tblGrid>
        <w:gridCol w:w="4217"/>
        <w:gridCol w:w="16568"/>
      </w:tblGrid>
      <w:tr w:rsidR="00F67492" w14:paraId="2EA48EB6" w14:textId="77777777" w:rsidTr="00021A7F">
        <w:trPr>
          <w:trHeight w:val="1343"/>
        </w:trPr>
        <w:tc>
          <w:tcPr>
            <w:tcW w:w="4217" w:type="dxa"/>
          </w:tcPr>
          <w:p w14:paraId="3E5B13DD" w14:textId="402E66C0" w:rsidR="00F67492" w:rsidRPr="00021A7F" w:rsidRDefault="00F67492" w:rsidP="00F67492">
            <w:pPr>
              <w:rPr>
                <w:i/>
                <w:iCs/>
                <w:sz w:val="36"/>
                <w:szCs w:val="36"/>
                <w:lang w:val="en-US"/>
              </w:rPr>
            </w:pPr>
            <w:r w:rsidRPr="00021A7F">
              <w:rPr>
                <w:i/>
                <w:iCs/>
                <w:sz w:val="36"/>
                <w:szCs w:val="36"/>
                <w:lang w:val="en-US"/>
              </w:rPr>
              <w:t>English Language</w:t>
            </w:r>
          </w:p>
        </w:tc>
        <w:tc>
          <w:tcPr>
            <w:tcW w:w="16568" w:type="dxa"/>
          </w:tcPr>
          <w:p w14:paraId="4715E950" w14:textId="77777777" w:rsidR="00F67492" w:rsidRDefault="00F67492" w:rsidP="00F67492">
            <w:pPr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F67492" w14:paraId="6F67C201" w14:textId="77777777" w:rsidTr="00021A7F">
        <w:trPr>
          <w:trHeight w:val="1446"/>
        </w:trPr>
        <w:tc>
          <w:tcPr>
            <w:tcW w:w="4217" w:type="dxa"/>
          </w:tcPr>
          <w:p w14:paraId="7A039E20" w14:textId="70C265FF" w:rsidR="00F67492" w:rsidRPr="00021A7F" w:rsidRDefault="00F67492" w:rsidP="00F67492">
            <w:pPr>
              <w:rPr>
                <w:i/>
                <w:iCs/>
                <w:sz w:val="36"/>
                <w:szCs w:val="36"/>
                <w:lang w:val="en-US"/>
              </w:rPr>
            </w:pPr>
            <w:r w:rsidRPr="00021A7F">
              <w:rPr>
                <w:i/>
                <w:iCs/>
                <w:sz w:val="36"/>
                <w:szCs w:val="36"/>
                <w:lang w:val="en-US"/>
              </w:rPr>
              <w:t>English Literature</w:t>
            </w:r>
          </w:p>
        </w:tc>
        <w:tc>
          <w:tcPr>
            <w:tcW w:w="16568" w:type="dxa"/>
          </w:tcPr>
          <w:p w14:paraId="77D632CC" w14:textId="77777777" w:rsidR="00F67492" w:rsidRDefault="00F67492" w:rsidP="00F67492">
            <w:pPr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F67492" w14:paraId="6D338268" w14:textId="77777777" w:rsidTr="00021A7F">
        <w:trPr>
          <w:trHeight w:val="1343"/>
        </w:trPr>
        <w:tc>
          <w:tcPr>
            <w:tcW w:w="4217" w:type="dxa"/>
          </w:tcPr>
          <w:p w14:paraId="7A8A90FA" w14:textId="7A94BAEB" w:rsidR="00F67492" w:rsidRPr="00021A7F" w:rsidRDefault="00F67492" w:rsidP="00F67492">
            <w:pPr>
              <w:rPr>
                <w:i/>
                <w:iCs/>
                <w:sz w:val="36"/>
                <w:szCs w:val="36"/>
                <w:lang w:val="en-US"/>
              </w:rPr>
            </w:pPr>
            <w:proofErr w:type="spellStart"/>
            <w:r w:rsidRPr="00021A7F">
              <w:rPr>
                <w:i/>
                <w:iCs/>
                <w:sz w:val="36"/>
                <w:szCs w:val="36"/>
                <w:lang w:val="en-US"/>
              </w:rPr>
              <w:t>Maths</w:t>
            </w:r>
            <w:proofErr w:type="spellEnd"/>
          </w:p>
        </w:tc>
        <w:tc>
          <w:tcPr>
            <w:tcW w:w="16568" w:type="dxa"/>
          </w:tcPr>
          <w:p w14:paraId="30E8C753" w14:textId="77777777" w:rsidR="00F67492" w:rsidRDefault="00F67492" w:rsidP="00F67492">
            <w:pPr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F67492" w14:paraId="4807A217" w14:textId="77777777" w:rsidTr="00021A7F">
        <w:trPr>
          <w:trHeight w:val="1343"/>
        </w:trPr>
        <w:tc>
          <w:tcPr>
            <w:tcW w:w="4217" w:type="dxa"/>
          </w:tcPr>
          <w:p w14:paraId="6C1EC604" w14:textId="425123C5" w:rsidR="00F67492" w:rsidRPr="00021A7F" w:rsidRDefault="00F67492" w:rsidP="00F67492">
            <w:pPr>
              <w:rPr>
                <w:i/>
                <w:iCs/>
                <w:sz w:val="36"/>
                <w:szCs w:val="36"/>
                <w:lang w:val="en-US"/>
              </w:rPr>
            </w:pPr>
            <w:r w:rsidRPr="00021A7F">
              <w:rPr>
                <w:i/>
                <w:iCs/>
                <w:sz w:val="36"/>
                <w:szCs w:val="36"/>
                <w:lang w:val="en-US"/>
              </w:rPr>
              <w:t>Science</w:t>
            </w:r>
          </w:p>
        </w:tc>
        <w:tc>
          <w:tcPr>
            <w:tcW w:w="16568" w:type="dxa"/>
          </w:tcPr>
          <w:p w14:paraId="739F7991" w14:textId="77777777" w:rsidR="00F67492" w:rsidRDefault="00F67492" w:rsidP="00F67492">
            <w:pPr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F67492" w14:paraId="519B3793" w14:textId="77777777" w:rsidTr="00021A7F">
        <w:trPr>
          <w:trHeight w:val="1446"/>
        </w:trPr>
        <w:tc>
          <w:tcPr>
            <w:tcW w:w="4217" w:type="dxa"/>
          </w:tcPr>
          <w:p w14:paraId="67E23447" w14:textId="28F805CD" w:rsidR="00F67492" w:rsidRPr="00021A7F" w:rsidRDefault="00690F73" w:rsidP="00F67492">
            <w:pPr>
              <w:rPr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t>Food Tech</w:t>
            </w:r>
          </w:p>
        </w:tc>
        <w:tc>
          <w:tcPr>
            <w:tcW w:w="16568" w:type="dxa"/>
          </w:tcPr>
          <w:p w14:paraId="6BFC8585" w14:textId="77777777" w:rsidR="00F67492" w:rsidRDefault="00F67492" w:rsidP="00F67492">
            <w:pPr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F67492" w14:paraId="5F219598" w14:textId="77777777" w:rsidTr="00021A7F">
        <w:trPr>
          <w:trHeight w:val="1343"/>
        </w:trPr>
        <w:tc>
          <w:tcPr>
            <w:tcW w:w="4217" w:type="dxa"/>
          </w:tcPr>
          <w:p w14:paraId="4AAFF0C5" w14:textId="3A5B7BA0" w:rsidR="00F67492" w:rsidRPr="00021A7F" w:rsidRDefault="00F67492" w:rsidP="00F67492">
            <w:pPr>
              <w:rPr>
                <w:i/>
                <w:iCs/>
                <w:sz w:val="36"/>
                <w:szCs w:val="36"/>
                <w:lang w:val="en-US"/>
              </w:rPr>
            </w:pPr>
            <w:r w:rsidRPr="00021A7F">
              <w:rPr>
                <w:i/>
                <w:iCs/>
                <w:sz w:val="36"/>
                <w:szCs w:val="36"/>
                <w:lang w:val="en-US"/>
              </w:rPr>
              <w:t>Sociology</w:t>
            </w:r>
          </w:p>
        </w:tc>
        <w:tc>
          <w:tcPr>
            <w:tcW w:w="16568" w:type="dxa"/>
          </w:tcPr>
          <w:p w14:paraId="1D637224" w14:textId="77777777" w:rsidR="00F67492" w:rsidRDefault="00D973E9" w:rsidP="00F67492">
            <w:pPr>
              <w:rPr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Education – </w:t>
            </w:r>
            <w:r w:rsidRPr="00D973E9">
              <w:rPr>
                <w:sz w:val="32"/>
                <w:szCs w:val="32"/>
                <w:lang w:val="en-US"/>
              </w:rPr>
              <w:t>Internal &amp; External factors (Class, Gender, Ethnicity)</w:t>
            </w:r>
            <w:r>
              <w:rPr>
                <w:sz w:val="32"/>
                <w:szCs w:val="32"/>
                <w:lang w:val="en-US"/>
              </w:rPr>
              <w:t xml:space="preserve">, </w:t>
            </w:r>
            <w:r w:rsidR="00755AC7">
              <w:rPr>
                <w:sz w:val="32"/>
                <w:szCs w:val="32"/>
                <w:lang w:val="en-US"/>
              </w:rPr>
              <w:t xml:space="preserve">Feminism, Marxism, </w:t>
            </w:r>
            <w:r w:rsidR="00021655">
              <w:rPr>
                <w:sz w:val="32"/>
                <w:szCs w:val="32"/>
                <w:lang w:val="en-US"/>
              </w:rPr>
              <w:t>Functionalism</w:t>
            </w:r>
            <w:r w:rsidR="00755AC7">
              <w:rPr>
                <w:sz w:val="32"/>
                <w:szCs w:val="32"/>
                <w:lang w:val="en-US"/>
              </w:rPr>
              <w:t>, Interactionism on schooling. Private v State schooling</w:t>
            </w:r>
            <w:r w:rsidR="00021655">
              <w:rPr>
                <w:sz w:val="32"/>
                <w:szCs w:val="32"/>
                <w:lang w:val="en-US"/>
              </w:rPr>
              <w:t>. Labelling Theory. Methods in Context (Research Methods + Education</w:t>
            </w:r>
            <w:r w:rsidR="00653920">
              <w:rPr>
                <w:sz w:val="32"/>
                <w:szCs w:val="32"/>
                <w:lang w:val="en-US"/>
              </w:rPr>
              <w:t xml:space="preserve"> scenario)</w:t>
            </w:r>
          </w:p>
          <w:p w14:paraId="5AB4A4C2" w14:textId="777DD8BF" w:rsidR="00653920" w:rsidRDefault="00653920" w:rsidP="00F67492">
            <w:pPr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Crime &amp; Deviance – </w:t>
            </w:r>
            <w:r w:rsidRPr="00F93CFB">
              <w:rPr>
                <w:sz w:val="32"/>
                <w:szCs w:val="32"/>
                <w:lang w:val="en-US"/>
              </w:rPr>
              <w:t xml:space="preserve">Measuring crime, Functionalism, Marxism, Interactionism, Feminism on crime. Class, Age, Gender, </w:t>
            </w:r>
            <w:r w:rsidR="00B6760B" w:rsidRPr="00F93CFB">
              <w:rPr>
                <w:sz w:val="32"/>
                <w:szCs w:val="32"/>
                <w:lang w:val="en-US"/>
              </w:rPr>
              <w:t>Ethnicity</w:t>
            </w:r>
            <w:r w:rsidRPr="00F93CFB">
              <w:rPr>
                <w:sz w:val="32"/>
                <w:szCs w:val="32"/>
                <w:lang w:val="en-US"/>
              </w:rPr>
              <w:t xml:space="preserve"> on crime, punishment &amp; control, </w:t>
            </w:r>
            <w:r w:rsidR="007537D8" w:rsidRPr="00F93CFB">
              <w:rPr>
                <w:sz w:val="32"/>
                <w:szCs w:val="32"/>
                <w:lang w:val="en-US"/>
              </w:rPr>
              <w:t>Methods in context (Research methods + crime scenario).</w:t>
            </w:r>
          </w:p>
        </w:tc>
      </w:tr>
      <w:tr w:rsidR="00F67492" w14:paraId="2485F4D7" w14:textId="77777777" w:rsidTr="00021A7F">
        <w:trPr>
          <w:trHeight w:val="1343"/>
        </w:trPr>
        <w:tc>
          <w:tcPr>
            <w:tcW w:w="4217" w:type="dxa"/>
          </w:tcPr>
          <w:p w14:paraId="33BA3F4B" w14:textId="36179892" w:rsidR="00F67492" w:rsidRPr="00021A7F" w:rsidRDefault="00CB3F87" w:rsidP="00F67492">
            <w:pPr>
              <w:rPr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t>P</w:t>
            </w:r>
            <w:r w:rsidR="00747ED1">
              <w:rPr>
                <w:i/>
                <w:iCs/>
                <w:sz w:val="36"/>
                <w:szCs w:val="36"/>
                <w:lang w:val="en-US"/>
              </w:rPr>
              <w:t>E</w:t>
            </w:r>
          </w:p>
        </w:tc>
        <w:tc>
          <w:tcPr>
            <w:tcW w:w="16568" w:type="dxa"/>
          </w:tcPr>
          <w:p w14:paraId="0B1AF717" w14:textId="77777777" w:rsidR="00F67492" w:rsidRDefault="00F67492" w:rsidP="00F67492">
            <w:pPr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F67492" w14:paraId="6B285ADA" w14:textId="77777777" w:rsidTr="00021A7F">
        <w:trPr>
          <w:trHeight w:val="1446"/>
        </w:trPr>
        <w:tc>
          <w:tcPr>
            <w:tcW w:w="4217" w:type="dxa"/>
          </w:tcPr>
          <w:p w14:paraId="7E45CF99" w14:textId="6ABF820C" w:rsidR="00F67492" w:rsidRPr="00021A7F" w:rsidRDefault="00206196" w:rsidP="00F67492">
            <w:pPr>
              <w:rPr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t>French</w:t>
            </w:r>
          </w:p>
        </w:tc>
        <w:tc>
          <w:tcPr>
            <w:tcW w:w="16568" w:type="dxa"/>
          </w:tcPr>
          <w:p w14:paraId="573A1AF0" w14:textId="77777777" w:rsidR="00F67492" w:rsidRDefault="00F67492" w:rsidP="00F67492">
            <w:pPr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</w:tbl>
    <w:p w14:paraId="5CD40C64" w14:textId="77777777" w:rsidR="00F67492" w:rsidRDefault="00F67492" w:rsidP="00F67492">
      <w:pPr>
        <w:rPr>
          <w:b/>
          <w:bCs/>
          <w:sz w:val="32"/>
          <w:szCs w:val="32"/>
          <w:u w:val="single"/>
          <w:lang w:val="en-US"/>
        </w:rPr>
      </w:pPr>
    </w:p>
    <w:p w14:paraId="274EA29B" w14:textId="28226C82" w:rsidR="00775484" w:rsidRPr="00401CAE" w:rsidRDefault="00775484" w:rsidP="00F67492">
      <w:pPr>
        <w:rPr>
          <w:b/>
          <w:bCs/>
          <w:sz w:val="32"/>
          <w:szCs w:val="32"/>
          <w:u w:val="single"/>
          <w:lang w:val="en-US"/>
        </w:rPr>
      </w:pPr>
    </w:p>
    <w:sectPr w:rsidR="00775484" w:rsidRPr="00401CAE" w:rsidSect="00021A7F">
      <w:headerReference w:type="default" r:id="rId10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1F6F" w14:textId="77777777" w:rsidR="001A7B05" w:rsidRDefault="001A7B05" w:rsidP="00401CAE">
      <w:pPr>
        <w:spacing w:after="0" w:line="240" w:lineRule="auto"/>
      </w:pPr>
      <w:r>
        <w:separator/>
      </w:r>
    </w:p>
  </w:endnote>
  <w:endnote w:type="continuationSeparator" w:id="0">
    <w:p w14:paraId="1FC4A951" w14:textId="77777777" w:rsidR="001A7B05" w:rsidRDefault="001A7B05" w:rsidP="0040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A557" w14:textId="77777777" w:rsidR="001A7B05" w:rsidRDefault="001A7B05" w:rsidP="00401CAE">
      <w:pPr>
        <w:spacing w:after="0" w:line="240" w:lineRule="auto"/>
      </w:pPr>
      <w:r>
        <w:separator/>
      </w:r>
    </w:p>
  </w:footnote>
  <w:footnote w:type="continuationSeparator" w:id="0">
    <w:p w14:paraId="79777E39" w14:textId="77777777" w:rsidR="001A7B05" w:rsidRDefault="001A7B05" w:rsidP="0040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2475" w14:textId="2B29B26D" w:rsidR="00401CAE" w:rsidRPr="00401CAE" w:rsidRDefault="00401CAE" w:rsidP="00EE4F12">
    <w:pPr>
      <w:pStyle w:val="Header"/>
      <w:jc w:val="center"/>
      <w:rPr>
        <w:lang w:val="en-US"/>
      </w:rPr>
    </w:pPr>
    <w:r>
      <w:rPr>
        <w:lang w:val="en-US"/>
      </w:rPr>
      <w:t>Kay: Exams</w:t>
    </w:r>
    <w:r w:rsidR="00F67492">
      <w:rPr>
        <w:lang w:val="en-US"/>
      </w:rPr>
      <w:t>, Revision Sessions, Other Commitments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AE"/>
    <w:rsid w:val="00021655"/>
    <w:rsid w:val="00021A7F"/>
    <w:rsid w:val="0006772A"/>
    <w:rsid w:val="00080919"/>
    <w:rsid w:val="0008580D"/>
    <w:rsid w:val="001278CA"/>
    <w:rsid w:val="00160FD9"/>
    <w:rsid w:val="001974C1"/>
    <w:rsid w:val="001A17A2"/>
    <w:rsid w:val="001A7B05"/>
    <w:rsid w:val="00206196"/>
    <w:rsid w:val="00241C1D"/>
    <w:rsid w:val="002939A3"/>
    <w:rsid w:val="002968BB"/>
    <w:rsid w:val="00301C31"/>
    <w:rsid w:val="0030380E"/>
    <w:rsid w:val="00340FE3"/>
    <w:rsid w:val="0034148F"/>
    <w:rsid w:val="00401CAE"/>
    <w:rsid w:val="00426330"/>
    <w:rsid w:val="004E263D"/>
    <w:rsid w:val="004F6FF5"/>
    <w:rsid w:val="0052427D"/>
    <w:rsid w:val="00653920"/>
    <w:rsid w:val="00662B15"/>
    <w:rsid w:val="00690F73"/>
    <w:rsid w:val="006973E0"/>
    <w:rsid w:val="006A7B13"/>
    <w:rsid w:val="00704698"/>
    <w:rsid w:val="00710797"/>
    <w:rsid w:val="00747ED1"/>
    <w:rsid w:val="007537D8"/>
    <w:rsid w:val="00755AC7"/>
    <w:rsid w:val="00756082"/>
    <w:rsid w:val="00775484"/>
    <w:rsid w:val="007C720D"/>
    <w:rsid w:val="007D336B"/>
    <w:rsid w:val="007E0EA3"/>
    <w:rsid w:val="007F3E09"/>
    <w:rsid w:val="008503C8"/>
    <w:rsid w:val="00940B2D"/>
    <w:rsid w:val="0096637B"/>
    <w:rsid w:val="00994268"/>
    <w:rsid w:val="00A00B47"/>
    <w:rsid w:val="00A56F78"/>
    <w:rsid w:val="00A92974"/>
    <w:rsid w:val="00B54ADD"/>
    <w:rsid w:val="00B6760B"/>
    <w:rsid w:val="00BD7D55"/>
    <w:rsid w:val="00C16FB7"/>
    <w:rsid w:val="00C938A0"/>
    <w:rsid w:val="00CB3F87"/>
    <w:rsid w:val="00CB71B1"/>
    <w:rsid w:val="00CE7D56"/>
    <w:rsid w:val="00D37B0F"/>
    <w:rsid w:val="00D60B06"/>
    <w:rsid w:val="00D71618"/>
    <w:rsid w:val="00D973E9"/>
    <w:rsid w:val="00EC48AA"/>
    <w:rsid w:val="00ED5320"/>
    <w:rsid w:val="00EE4F12"/>
    <w:rsid w:val="00F67492"/>
    <w:rsid w:val="00F93CFB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E664"/>
  <w15:chartTrackingRefBased/>
  <w15:docId w15:val="{7BB6ACEE-8556-40A7-AD01-EF5D9D5F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C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CAE"/>
  </w:style>
  <w:style w:type="paragraph" w:styleId="Footer">
    <w:name w:val="footer"/>
    <w:basedOn w:val="Normal"/>
    <w:link w:val="FooterChar"/>
    <w:uiPriority w:val="99"/>
    <w:unhideWhenUsed/>
    <w:rsid w:val="00401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EC75B584B45459E8A5A5172C897E3" ma:contentTypeVersion="17" ma:contentTypeDescription="Create a new document." ma:contentTypeScope="" ma:versionID="a082e0e6090be85b0e96c342e0bb7176">
  <xsd:schema xmlns:xsd="http://www.w3.org/2001/XMLSchema" xmlns:xs="http://www.w3.org/2001/XMLSchema" xmlns:p="http://schemas.microsoft.com/office/2006/metadata/properties" xmlns:ns3="8a2df084-1ec2-4680-bbbf-66e00f32e5b8" xmlns:ns4="ad961005-fd7f-4851-b953-a8f147fc225b" targetNamespace="http://schemas.microsoft.com/office/2006/metadata/properties" ma:root="true" ma:fieldsID="f0b8e6a31273eefef95afafdb95fb009" ns3:_="" ns4:_="">
    <xsd:import namespace="8a2df084-1ec2-4680-bbbf-66e00f32e5b8"/>
    <xsd:import namespace="ad961005-fd7f-4851-b953-a8f147fc22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f084-1ec2-4680-bbbf-66e00f32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61005-fd7f-4851-b953-a8f147fc22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2df084-1ec2-4680-bbbf-66e00f32e5b8" xsi:nil="true"/>
  </documentManagement>
</p:properties>
</file>

<file path=customXml/itemProps1.xml><?xml version="1.0" encoding="utf-8"?>
<ds:datastoreItem xmlns:ds="http://schemas.openxmlformats.org/officeDocument/2006/customXml" ds:itemID="{4BC08D70-0F34-40B9-BF16-0FF72AEA9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C5D24-970A-402F-8164-F5BF0CF54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df084-1ec2-4680-bbbf-66e00f32e5b8"/>
    <ds:schemaRef ds:uri="ad961005-fd7f-4851-b953-a8f147fc2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FAD8B-7E39-4316-B939-ACC7E3A5B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35654-62B0-46A7-B6EB-26170DCE3FB7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d961005-fd7f-4851-b953-a8f147fc225b"/>
    <ds:schemaRef ds:uri="8a2df084-1ec2-4680-bbbf-66e00f32e5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O'Reilly-Broad (Sociology)</dc:creator>
  <cp:keywords/>
  <dc:description/>
  <cp:lastModifiedBy>K O'Reilly-Broad (Sociology)</cp:lastModifiedBy>
  <cp:revision>51</cp:revision>
  <cp:lastPrinted>2025-11-06T15:29:00Z</cp:lastPrinted>
  <dcterms:created xsi:type="dcterms:W3CDTF">2025-11-04T14:23:00Z</dcterms:created>
  <dcterms:modified xsi:type="dcterms:W3CDTF">2025-11-24T17:19:00Z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0x01010033DEC75B584B45459E8A5A5172C897E3</vt:lpwstr>
  </property>
</Properties>
</file>