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D9E0" w14:textId="77777777" w:rsidR="00E94B5E" w:rsidRDefault="00E94B5E" w:rsidP="00E94B5E">
      <w:pPr>
        <w:spacing w:after="0" w:line="240" w:lineRule="auto"/>
        <w:rPr>
          <w:rFonts w:eastAsia="SimSun" w:cs="Arial"/>
          <w:b/>
          <w:bCs/>
          <w:sz w:val="20"/>
          <w:szCs w:val="20"/>
          <w:lang w:val="en-GB" w:eastAsia="zh-CN"/>
        </w:rPr>
      </w:pPr>
      <w:r>
        <w:rPr>
          <w:rFonts w:eastAsia="SimSun" w:cs="Arial"/>
          <w:b/>
          <w:bCs/>
          <w:sz w:val="20"/>
          <w:szCs w:val="20"/>
          <w:lang w:val="en-GB" w:eastAsia="zh-CN"/>
        </w:rPr>
        <w:t>Database structure document for use with Activity 2</w:t>
      </w:r>
    </w:p>
    <w:p w14:paraId="55336634" w14:textId="77777777" w:rsidR="00CF3BCE" w:rsidRDefault="00CF3BCE" w:rsidP="00E94B5E">
      <w:pPr>
        <w:spacing w:after="0" w:line="240" w:lineRule="auto"/>
        <w:rPr>
          <w:rFonts w:eastAsia="SimSun" w:cs="Arial"/>
          <w:b/>
          <w:bCs/>
          <w:sz w:val="20"/>
          <w:szCs w:val="20"/>
          <w:lang w:val="en-GB" w:eastAsia="zh-CN"/>
        </w:rPr>
      </w:pPr>
    </w:p>
    <w:p w14:paraId="2FE4AE16" w14:textId="77777777" w:rsidR="008611FF" w:rsidRDefault="008611FF" w:rsidP="00E94B5E">
      <w:pPr>
        <w:pStyle w:val="Heading1"/>
        <w:rPr>
          <w:rFonts w:eastAsia="SimSun" w:cs="Arial"/>
          <w:bCs/>
          <w:sz w:val="20"/>
          <w:szCs w:val="20"/>
          <w:lang w:val="en-GB" w:eastAsia="zh-CN"/>
        </w:rPr>
      </w:pPr>
      <w:r w:rsidRPr="008611FF">
        <w:rPr>
          <w:rFonts w:eastAsia="SimSun" w:cs="Arial"/>
          <w:bCs/>
          <w:sz w:val="20"/>
          <w:szCs w:val="20"/>
          <w:lang w:val="en-GB" w:eastAsia="zh-CN"/>
        </w:rPr>
        <w:t xml:space="preserve">Note: you are required to provide only one screenprint of each type of validation. However, you must have thoroughly validated your tables </w:t>
      </w:r>
      <w:proofErr w:type="gramStart"/>
      <w:r w:rsidRPr="008611FF">
        <w:rPr>
          <w:rFonts w:eastAsia="SimSun" w:cs="Arial"/>
          <w:bCs/>
          <w:sz w:val="20"/>
          <w:szCs w:val="20"/>
          <w:lang w:val="en-GB" w:eastAsia="zh-CN"/>
        </w:rPr>
        <w:t>in order to</w:t>
      </w:r>
      <w:proofErr w:type="gramEnd"/>
      <w:r w:rsidRPr="008611FF">
        <w:rPr>
          <w:rFonts w:eastAsia="SimSun" w:cs="Arial"/>
          <w:bCs/>
          <w:sz w:val="20"/>
          <w:szCs w:val="20"/>
          <w:lang w:val="en-GB" w:eastAsia="zh-CN"/>
        </w:rPr>
        <w:t xml:space="preserve"> meet the user requirements given.</w:t>
      </w:r>
    </w:p>
    <w:p w14:paraId="72F7499F" w14:textId="77777777" w:rsidR="00E94B5E" w:rsidRDefault="00E94B5E" w:rsidP="00E94B5E">
      <w:pPr>
        <w:pStyle w:val="Heading1"/>
      </w:pPr>
      <w:r>
        <w:t>Table Structures</w:t>
      </w:r>
    </w:p>
    <w:p w14:paraId="13D04B7B" w14:textId="77777777" w:rsidR="00E94B5E" w:rsidRDefault="00E94B5E" w:rsidP="00E94B5E">
      <w:pPr>
        <w:rPr>
          <w:b/>
        </w:rPr>
      </w:pPr>
      <w:r>
        <w:t xml:space="preserve">Add screenprints of each of your tables in design view showing the table names, field names and data types </w:t>
      </w:r>
      <w:proofErr w:type="gramStart"/>
      <w:r>
        <w:rPr>
          <w:b/>
        </w:rPr>
        <w:t>ONLY</w:t>
      </w:r>
      <w:proofErr w:type="gramEnd"/>
    </w:p>
    <w:p w14:paraId="38EC64C2" w14:textId="568993DF" w:rsidR="00C265D5" w:rsidRDefault="005856F3" w:rsidP="00E94B5E">
      <w:r>
        <w:rPr>
          <w:noProof/>
        </w:rPr>
        <w:drawing>
          <wp:inline distT="0" distB="0" distL="0" distR="0" wp14:anchorId="76FAABEC" wp14:editId="562BE990">
            <wp:extent cx="3503220" cy="1127760"/>
            <wp:effectExtent l="0" t="0" r="0" b="0"/>
            <wp:docPr id="483282740" name="Picture 1" descr="A screenshot of a dat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82740" name="Picture 1" descr="A screenshot of a data&#10;&#10;Description automatically generated"/>
                    <pic:cNvPicPr/>
                  </pic:nvPicPr>
                  <pic:blipFill rotWithShape="1">
                    <a:blip r:embed="rId10"/>
                    <a:srcRect r="17321" b="41940"/>
                    <a:stretch/>
                  </pic:blipFill>
                  <pic:spPr bwMode="auto">
                    <a:xfrm>
                      <a:off x="0" y="0"/>
                      <a:ext cx="3504450" cy="1128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80221" w14:textId="4A8AF0F5" w:rsidR="005856F3" w:rsidRDefault="005856F3" w:rsidP="00E94B5E">
      <w:r>
        <w:rPr>
          <w:noProof/>
        </w:rPr>
        <w:drawing>
          <wp:inline distT="0" distB="0" distL="0" distR="0" wp14:anchorId="4F4AD440" wp14:editId="1570CC35">
            <wp:extent cx="3524250" cy="973776"/>
            <wp:effectExtent l="0" t="0" r="0" b="0"/>
            <wp:docPr id="20648350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35027" name="Picture 1" descr="A screenshot of a computer&#10;&#10;Description automatically generated"/>
                    <pic:cNvPicPr/>
                  </pic:nvPicPr>
                  <pic:blipFill rotWithShape="1">
                    <a:blip r:embed="rId11"/>
                    <a:srcRect b="29494"/>
                    <a:stretch/>
                  </pic:blipFill>
                  <pic:spPr bwMode="auto">
                    <a:xfrm>
                      <a:off x="0" y="0"/>
                      <a:ext cx="3524250" cy="973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19F71" w14:textId="467BE501" w:rsidR="005856F3" w:rsidRDefault="005856F3" w:rsidP="00E94B5E">
      <w:r>
        <w:rPr>
          <w:noProof/>
        </w:rPr>
        <w:drawing>
          <wp:inline distT="0" distB="0" distL="0" distR="0" wp14:anchorId="1A0D309B" wp14:editId="070E6A9A">
            <wp:extent cx="3524250" cy="1695450"/>
            <wp:effectExtent l="0" t="0" r="0" b="0"/>
            <wp:docPr id="17947038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0382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64A34" w14:textId="39D7643E" w:rsidR="005856F3" w:rsidRDefault="005856F3" w:rsidP="00E94B5E">
      <w:r>
        <w:rPr>
          <w:noProof/>
        </w:rPr>
        <w:drawing>
          <wp:inline distT="0" distB="0" distL="0" distR="0" wp14:anchorId="172D687B" wp14:editId="440DF4E0">
            <wp:extent cx="3552825" cy="1343025"/>
            <wp:effectExtent l="0" t="0" r="9525" b="9525"/>
            <wp:docPr id="9208399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39936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FE0E" w14:textId="77777777" w:rsidR="005856F3" w:rsidRDefault="005856F3">
      <w:pPr>
        <w:rPr>
          <w:rFonts w:eastAsiaTheme="majorEastAsia"/>
          <w:b/>
          <w:sz w:val="32"/>
          <w:szCs w:val="32"/>
        </w:rPr>
      </w:pPr>
      <w:r>
        <w:br w:type="page"/>
      </w:r>
    </w:p>
    <w:p w14:paraId="5FE22D5B" w14:textId="25C88F52" w:rsidR="00E94B5E" w:rsidRDefault="00E94B5E" w:rsidP="00E94B5E">
      <w:pPr>
        <w:pStyle w:val="Heading1"/>
      </w:pPr>
      <w:r>
        <w:lastRenderedPageBreak/>
        <w:t>Table Validation</w:t>
      </w:r>
    </w:p>
    <w:p w14:paraId="02F2F5D2" w14:textId="77777777" w:rsidR="00E94B5E" w:rsidRPr="000D6E82" w:rsidRDefault="00E94B5E" w:rsidP="00E94B5E">
      <w:r>
        <w:t>Ensure the validation and the field it is applied to can be seen clearly in your screenshot</w:t>
      </w:r>
      <w:r w:rsidR="002216BC">
        <w:t>s</w:t>
      </w:r>
      <w:r>
        <w:t>.</w:t>
      </w:r>
    </w:p>
    <w:p w14:paraId="3DCD3322" w14:textId="77777777" w:rsidR="00E94B5E" w:rsidRDefault="00E94B5E" w:rsidP="00E94B5E">
      <w:pPr>
        <w:pStyle w:val="Heading2"/>
      </w:pPr>
      <w:r>
        <w:t>Presence Check</w:t>
      </w:r>
    </w:p>
    <w:p w14:paraId="042F81E3" w14:textId="77777777" w:rsidR="00E94B5E" w:rsidRDefault="00E94B5E" w:rsidP="00E94B5E">
      <w:pPr>
        <w:pStyle w:val="ListParagraph"/>
        <w:numPr>
          <w:ilvl w:val="0"/>
          <w:numId w:val="2"/>
        </w:numPr>
      </w:pPr>
      <w:r>
        <w:t xml:space="preserve">Add </w:t>
      </w:r>
      <w:r w:rsidR="0045715F">
        <w:t xml:space="preserve">a </w:t>
      </w:r>
      <w:r>
        <w:t xml:space="preserve">screenprint of </w:t>
      </w:r>
      <w:r w:rsidRPr="000D6E82">
        <w:rPr>
          <w:b/>
          <w:i/>
        </w:rPr>
        <w:t>one</w:t>
      </w:r>
      <w:r>
        <w:t xml:space="preserve"> presence </w:t>
      </w:r>
      <w:proofErr w:type="gramStart"/>
      <w:r>
        <w:t>check</w:t>
      </w:r>
      <w:proofErr w:type="gramEnd"/>
    </w:p>
    <w:p w14:paraId="2D96A67A" w14:textId="5888C713" w:rsidR="00C265D5" w:rsidRPr="00C265D5" w:rsidRDefault="005856F3" w:rsidP="00C265D5">
      <w:r>
        <w:rPr>
          <w:noProof/>
        </w:rPr>
        <w:drawing>
          <wp:inline distT="0" distB="0" distL="0" distR="0" wp14:anchorId="124A174C" wp14:editId="3F6C6798">
            <wp:extent cx="5143500" cy="5143500"/>
            <wp:effectExtent l="0" t="0" r="0" b="0"/>
            <wp:docPr id="13723099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0997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54F7" w14:textId="77777777" w:rsidR="00C265D5" w:rsidRPr="00C265D5" w:rsidRDefault="00C265D5" w:rsidP="00C265D5"/>
    <w:p w14:paraId="7B5FD057" w14:textId="77777777" w:rsidR="005856F3" w:rsidRDefault="005856F3">
      <w:pPr>
        <w:rPr>
          <w:rFonts w:eastAsiaTheme="majorEastAsia"/>
          <w:b/>
          <w:color w:val="000000" w:themeColor="text1"/>
          <w:sz w:val="26"/>
          <w:szCs w:val="26"/>
        </w:rPr>
      </w:pPr>
      <w:r>
        <w:br w:type="page"/>
      </w:r>
    </w:p>
    <w:p w14:paraId="6E313582" w14:textId="06801986" w:rsidR="00E94B5E" w:rsidRDefault="00E94B5E" w:rsidP="00E94B5E">
      <w:pPr>
        <w:pStyle w:val="Heading2"/>
      </w:pPr>
      <w:r>
        <w:lastRenderedPageBreak/>
        <w:t>Length Check</w:t>
      </w:r>
    </w:p>
    <w:p w14:paraId="70DEBBC0" w14:textId="77777777" w:rsidR="00E94B5E" w:rsidRDefault="00E94B5E" w:rsidP="00E94B5E">
      <w:pPr>
        <w:pStyle w:val="ListParagraph"/>
        <w:numPr>
          <w:ilvl w:val="0"/>
          <w:numId w:val="4"/>
        </w:numPr>
      </w:pPr>
      <w:r>
        <w:t xml:space="preserve">Add </w:t>
      </w:r>
      <w:r w:rsidR="0045715F">
        <w:t xml:space="preserve">a </w:t>
      </w:r>
      <w:r>
        <w:t xml:space="preserve">screenprint of </w:t>
      </w:r>
      <w:r w:rsidR="0045715F">
        <w:rPr>
          <w:b/>
          <w:i/>
        </w:rPr>
        <w:t>one</w:t>
      </w:r>
      <w:r>
        <w:t xml:space="preserve"> length </w:t>
      </w:r>
      <w:proofErr w:type="gramStart"/>
      <w:r>
        <w:t>check</w:t>
      </w:r>
      <w:proofErr w:type="gramEnd"/>
    </w:p>
    <w:p w14:paraId="2BD5BAF3" w14:textId="1A3167E5" w:rsidR="00E94B5E" w:rsidRDefault="005856F3" w:rsidP="00E94B5E">
      <w:r>
        <w:rPr>
          <w:noProof/>
        </w:rPr>
        <w:drawing>
          <wp:inline distT="0" distB="0" distL="0" distR="0" wp14:anchorId="746B6C98" wp14:editId="5831EA18">
            <wp:extent cx="5143500" cy="5143500"/>
            <wp:effectExtent l="0" t="0" r="0" b="0"/>
            <wp:docPr id="8295550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55066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1BC0B" w14:textId="77777777" w:rsidR="00E94B5E" w:rsidRDefault="00E94B5E" w:rsidP="00E94B5E"/>
    <w:p w14:paraId="310ACDA6" w14:textId="77777777" w:rsidR="005856F3" w:rsidRDefault="005856F3">
      <w:pPr>
        <w:rPr>
          <w:rFonts w:eastAsiaTheme="majorEastAsia"/>
          <w:b/>
          <w:color w:val="000000" w:themeColor="text1"/>
          <w:sz w:val="26"/>
          <w:szCs w:val="26"/>
        </w:rPr>
      </w:pPr>
      <w:r>
        <w:br w:type="page"/>
      </w:r>
    </w:p>
    <w:p w14:paraId="4347BB93" w14:textId="2C46BE99" w:rsidR="00E94B5E" w:rsidRDefault="00E94B5E" w:rsidP="00E94B5E">
      <w:pPr>
        <w:pStyle w:val="Heading2"/>
      </w:pPr>
      <w:r>
        <w:lastRenderedPageBreak/>
        <w:t>Value Lookup</w:t>
      </w:r>
      <w:r w:rsidR="004B06BE">
        <w:t xml:space="preserve"> or Range Check</w:t>
      </w:r>
    </w:p>
    <w:p w14:paraId="31F3DE7B" w14:textId="77777777" w:rsidR="00E94B5E" w:rsidRDefault="00E94B5E" w:rsidP="00E94B5E">
      <w:pPr>
        <w:pStyle w:val="ListParagraph"/>
        <w:numPr>
          <w:ilvl w:val="0"/>
          <w:numId w:val="4"/>
        </w:numPr>
      </w:pPr>
      <w:r>
        <w:t xml:space="preserve">Add </w:t>
      </w:r>
      <w:r w:rsidR="0045715F">
        <w:t xml:space="preserve">a screenprint </w:t>
      </w:r>
      <w:r>
        <w:t xml:space="preserve">of </w:t>
      </w:r>
      <w:r w:rsidR="0045715F">
        <w:rPr>
          <w:b/>
          <w:i/>
        </w:rPr>
        <w:t>one</w:t>
      </w:r>
      <w:r>
        <w:t xml:space="preserve"> value</w:t>
      </w:r>
      <w:r w:rsidR="00395CE5">
        <w:t xml:space="preserve"> lookup</w:t>
      </w:r>
      <w:r>
        <w:t xml:space="preserve"> </w:t>
      </w:r>
      <w:r w:rsidR="004B06BE">
        <w:t xml:space="preserve">or </w:t>
      </w:r>
      <w:r w:rsidR="004B06BE">
        <w:rPr>
          <w:b/>
          <w:bCs/>
        </w:rPr>
        <w:t xml:space="preserve">one </w:t>
      </w:r>
      <w:r w:rsidR="004B06BE">
        <w:t xml:space="preserve">range check </w:t>
      </w:r>
      <w:r>
        <w:t xml:space="preserve">you have </w:t>
      </w:r>
      <w:proofErr w:type="gramStart"/>
      <w:r>
        <w:t>applied</w:t>
      </w:r>
      <w:proofErr w:type="gramEnd"/>
    </w:p>
    <w:p w14:paraId="73AAD39F" w14:textId="70C84845" w:rsidR="0045715F" w:rsidRDefault="005856F3" w:rsidP="0045715F">
      <w:r>
        <w:rPr>
          <w:noProof/>
        </w:rPr>
        <w:drawing>
          <wp:inline distT="0" distB="0" distL="0" distR="0" wp14:anchorId="4E897F31" wp14:editId="0BE16C05">
            <wp:extent cx="5153025" cy="5153025"/>
            <wp:effectExtent l="0" t="0" r="9525" b="9525"/>
            <wp:docPr id="2122742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42816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56AC7" w14:textId="77777777" w:rsidR="00E94B5E" w:rsidRDefault="00E94B5E" w:rsidP="00E94B5E"/>
    <w:p w14:paraId="65698225" w14:textId="77777777" w:rsidR="005856F3" w:rsidRDefault="005856F3">
      <w:pPr>
        <w:rPr>
          <w:rFonts w:eastAsiaTheme="majorEastAsia"/>
          <w:b/>
          <w:color w:val="000000" w:themeColor="text1"/>
          <w:sz w:val="26"/>
          <w:szCs w:val="26"/>
        </w:rPr>
      </w:pPr>
      <w:r>
        <w:br w:type="page"/>
      </w:r>
    </w:p>
    <w:p w14:paraId="485E4369" w14:textId="17D51A95" w:rsidR="00E94B5E" w:rsidRDefault="00E94B5E" w:rsidP="00E94B5E">
      <w:pPr>
        <w:pStyle w:val="Heading2"/>
      </w:pPr>
      <w:r>
        <w:lastRenderedPageBreak/>
        <w:t>Table Lookup</w:t>
      </w:r>
    </w:p>
    <w:p w14:paraId="634CFB5E" w14:textId="77777777" w:rsidR="00E94B5E" w:rsidRDefault="00E94B5E" w:rsidP="00E94B5E">
      <w:pPr>
        <w:pStyle w:val="ListParagraph"/>
        <w:numPr>
          <w:ilvl w:val="0"/>
          <w:numId w:val="4"/>
        </w:numPr>
      </w:pPr>
      <w:r>
        <w:t xml:space="preserve">Add </w:t>
      </w:r>
      <w:r w:rsidR="004B06BE">
        <w:t xml:space="preserve">a </w:t>
      </w:r>
      <w:r>
        <w:t xml:space="preserve">screenprint of </w:t>
      </w:r>
      <w:r w:rsidR="00C43BA4">
        <w:rPr>
          <w:b/>
          <w:i/>
        </w:rPr>
        <w:t>one</w:t>
      </w:r>
      <w:r>
        <w:t xml:space="preserve"> table lookup you have applied</w:t>
      </w:r>
      <w:r w:rsidR="00E131BB">
        <w:t xml:space="preserve"> (foreign key only)</w:t>
      </w:r>
    </w:p>
    <w:p w14:paraId="1B543864" w14:textId="46B269FE" w:rsidR="0045715F" w:rsidRDefault="005856F3" w:rsidP="004B06BE">
      <w:pPr>
        <w:tabs>
          <w:tab w:val="left" w:pos="3871"/>
        </w:tabs>
      </w:pPr>
      <w:r>
        <w:rPr>
          <w:noProof/>
        </w:rPr>
        <w:drawing>
          <wp:inline distT="0" distB="0" distL="0" distR="0" wp14:anchorId="4598FD6E" wp14:editId="193F3BBB">
            <wp:extent cx="5133975" cy="5124450"/>
            <wp:effectExtent l="0" t="0" r="9525" b="0"/>
            <wp:docPr id="19011338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33885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8D8">
        <w:tab/>
      </w:r>
    </w:p>
    <w:p w14:paraId="090415BF" w14:textId="77777777" w:rsidR="00E94B5E" w:rsidRDefault="00E94B5E" w:rsidP="00E94B5E"/>
    <w:p w14:paraId="60C12E13" w14:textId="77777777" w:rsidR="005856F3" w:rsidRDefault="005856F3">
      <w:pPr>
        <w:rPr>
          <w:rFonts w:eastAsiaTheme="majorEastAsia"/>
          <w:b/>
          <w:color w:val="000000" w:themeColor="text1"/>
          <w:sz w:val="26"/>
          <w:szCs w:val="26"/>
        </w:rPr>
      </w:pPr>
      <w:r>
        <w:br w:type="page"/>
      </w:r>
    </w:p>
    <w:p w14:paraId="7CC2E373" w14:textId="1589C116" w:rsidR="00E94B5E" w:rsidRDefault="00E94B5E" w:rsidP="00E94B5E">
      <w:pPr>
        <w:pStyle w:val="Heading2"/>
      </w:pPr>
      <w:r>
        <w:lastRenderedPageBreak/>
        <w:t>Format Check</w:t>
      </w:r>
    </w:p>
    <w:p w14:paraId="5B9CB347" w14:textId="77777777" w:rsidR="00E94B5E" w:rsidRDefault="00E94B5E" w:rsidP="00E94B5E">
      <w:pPr>
        <w:pStyle w:val="ListParagraph"/>
        <w:numPr>
          <w:ilvl w:val="0"/>
          <w:numId w:val="4"/>
        </w:numPr>
      </w:pPr>
      <w:r>
        <w:t xml:space="preserve">Add </w:t>
      </w:r>
      <w:r w:rsidR="004B06BE">
        <w:t>a screenprint</w:t>
      </w:r>
      <w:r>
        <w:t xml:space="preserve"> of </w:t>
      </w:r>
      <w:r w:rsidR="0045715F">
        <w:rPr>
          <w:b/>
          <w:i/>
        </w:rPr>
        <w:t>one</w:t>
      </w:r>
      <w:r>
        <w:t xml:space="preserve"> format check you have </w:t>
      </w:r>
      <w:proofErr w:type="gramStart"/>
      <w:r>
        <w:t>applied</w:t>
      </w:r>
      <w:proofErr w:type="gramEnd"/>
    </w:p>
    <w:p w14:paraId="2596986A" w14:textId="42C11C66" w:rsidR="0045715F" w:rsidRDefault="005856F3" w:rsidP="0045715F">
      <w:r>
        <w:rPr>
          <w:noProof/>
        </w:rPr>
        <w:drawing>
          <wp:inline distT="0" distB="0" distL="0" distR="0" wp14:anchorId="056B4276" wp14:editId="7EE14E54">
            <wp:extent cx="5143500" cy="5143500"/>
            <wp:effectExtent l="0" t="0" r="0" b="0"/>
            <wp:docPr id="962126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2612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EA62" w14:textId="77777777" w:rsidR="00E94B5E" w:rsidRDefault="00E94B5E" w:rsidP="00E94B5E"/>
    <w:p w14:paraId="50697D34" w14:textId="77777777" w:rsidR="009046AF" w:rsidRPr="009046AF" w:rsidRDefault="009046AF" w:rsidP="009046AF">
      <w:pPr>
        <w:tabs>
          <w:tab w:val="left" w:pos="4485"/>
        </w:tabs>
      </w:pPr>
      <w:r>
        <w:tab/>
      </w:r>
    </w:p>
    <w:sectPr w:rsidR="009046AF" w:rsidRPr="009046AF" w:rsidSect="00CD4BFD"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CA48" w14:textId="77777777" w:rsidR="00B23661" w:rsidRDefault="00B23661" w:rsidP="00473F26">
      <w:pPr>
        <w:spacing w:after="0" w:line="240" w:lineRule="auto"/>
      </w:pPr>
      <w:r>
        <w:separator/>
      </w:r>
    </w:p>
  </w:endnote>
  <w:endnote w:type="continuationSeparator" w:id="0">
    <w:p w14:paraId="271EFCA8" w14:textId="77777777" w:rsidR="00B23661" w:rsidRDefault="00B23661" w:rsidP="0047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608D" w14:textId="77777777" w:rsidR="00473F26" w:rsidRPr="00CD4BFD" w:rsidRDefault="00CD4BFD" w:rsidP="00CD4BFD">
    <w:pPr>
      <w:pStyle w:val="Footer"/>
      <w:pBdr>
        <w:top w:val="single" w:sz="4" w:space="1" w:color="D9D9D9" w:themeColor="background1" w:themeShade="D9"/>
      </w:pBdr>
      <w:rPr>
        <w:sz w:val="16"/>
      </w:rPr>
    </w:pPr>
    <w:r>
      <w:rPr>
        <w:sz w:val="16"/>
      </w:rPr>
      <w:t xml:space="preserve">Activity </w:t>
    </w:r>
    <w:r w:rsidR="00EF6D42">
      <w:rPr>
        <w:sz w:val="16"/>
      </w:rPr>
      <w:t>2</w:t>
    </w:r>
    <w:r w:rsidR="00AA3784">
      <w:rPr>
        <w:sz w:val="16"/>
      </w:rPr>
      <w:t xml:space="preserve"> -</w:t>
    </w:r>
    <w:r>
      <w:rPr>
        <w:sz w:val="16"/>
      </w:rPr>
      <w:t xml:space="preserve"> </w:t>
    </w:r>
    <w:r w:rsidR="00EF6D42">
      <w:rPr>
        <w:sz w:val="16"/>
      </w:rPr>
      <w:t>Table</w:t>
    </w:r>
    <w:r>
      <w:rPr>
        <w:sz w:val="16"/>
      </w:rPr>
      <w:t xml:space="preserve"> Structure</w:t>
    </w:r>
    <w:r w:rsidR="00EF6D42">
      <w:rPr>
        <w:sz w:val="16"/>
      </w:rPr>
      <w:t>s and Validation</w:t>
    </w:r>
    <w:r w:rsidR="00D00384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 w:rsidR="009046AF">
      <w:rPr>
        <w:sz w:val="16"/>
      </w:rPr>
      <w:tab/>
    </w:r>
    <w:r w:rsidR="00473F26" w:rsidRPr="00473F26">
      <w:rPr>
        <w:sz w:val="16"/>
      </w:rPr>
      <w:fldChar w:fldCharType="begin"/>
    </w:r>
    <w:r w:rsidR="00473F26" w:rsidRPr="00473F26">
      <w:rPr>
        <w:sz w:val="16"/>
      </w:rPr>
      <w:instrText xml:space="preserve"> PAGE   \* MERGEFORMAT </w:instrText>
    </w:r>
    <w:r w:rsidR="00473F26" w:rsidRPr="00473F26">
      <w:rPr>
        <w:sz w:val="16"/>
      </w:rPr>
      <w:fldChar w:fldCharType="separate"/>
    </w:r>
    <w:r w:rsidR="00E94B5E">
      <w:rPr>
        <w:noProof/>
        <w:sz w:val="16"/>
      </w:rPr>
      <w:t>7</w:t>
    </w:r>
    <w:r w:rsidR="00473F26" w:rsidRPr="00473F26">
      <w:rPr>
        <w:sz w:val="16"/>
      </w:rPr>
      <w:fldChar w:fldCharType="end"/>
    </w:r>
    <w:r w:rsidR="00473F26" w:rsidRPr="00473F26">
      <w:rPr>
        <w:sz w:val="16"/>
      </w:rPr>
      <w:t xml:space="preserve"> | </w:t>
    </w:r>
    <w:r w:rsidR="00473F26" w:rsidRPr="00473F26">
      <w:rPr>
        <w:color w:val="7F7F7F" w:themeColor="background1" w:themeShade="7F"/>
        <w:spacing w:val="60"/>
        <w:sz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184B" w14:textId="77777777" w:rsidR="00B23661" w:rsidRDefault="00B23661" w:rsidP="00473F26">
      <w:pPr>
        <w:spacing w:after="0" w:line="240" w:lineRule="auto"/>
      </w:pPr>
      <w:r>
        <w:separator/>
      </w:r>
    </w:p>
  </w:footnote>
  <w:footnote w:type="continuationSeparator" w:id="0">
    <w:p w14:paraId="24ACB65C" w14:textId="77777777" w:rsidR="00B23661" w:rsidRDefault="00B23661" w:rsidP="0047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AA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10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50C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B3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419A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742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98842">
    <w:abstractNumId w:val="4"/>
  </w:num>
  <w:num w:numId="2" w16cid:durableId="1590967159">
    <w:abstractNumId w:val="1"/>
  </w:num>
  <w:num w:numId="3" w16cid:durableId="60449453">
    <w:abstractNumId w:val="0"/>
  </w:num>
  <w:num w:numId="4" w16cid:durableId="1384715466">
    <w:abstractNumId w:val="3"/>
  </w:num>
  <w:num w:numId="5" w16cid:durableId="898829562">
    <w:abstractNumId w:val="5"/>
  </w:num>
  <w:num w:numId="6" w16cid:durableId="22822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1ACC"/>
    <w:rsid w:val="00047FE5"/>
    <w:rsid w:val="00052DFF"/>
    <w:rsid w:val="000628F2"/>
    <w:rsid w:val="000A0E77"/>
    <w:rsid w:val="000C61D8"/>
    <w:rsid w:val="000D6E82"/>
    <w:rsid w:val="00105AEA"/>
    <w:rsid w:val="00133BD2"/>
    <w:rsid w:val="00137E40"/>
    <w:rsid w:val="001E3DF4"/>
    <w:rsid w:val="002216BC"/>
    <w:rsid w:val="00270061"/>
    <w:rsid w:val="002877E4"/>
    <w:rsid w:val="002F2F8F"/>
    <w:rsid w:val="00321FF5"/>
    <w:rsid w:val="003403E7"/>
    <w:rsid w:val="00395CE5"/>
    <w:rsid w:val="00420406"/>
    <w:rsid w:val="0045715F"/>
    <w:rsid w:val="0046776C"/>
    <w:rsid w:val="00473F26"/>
    <w:rsid w:val="004B06BE"/>
    <w:rsid w:val="004D487B"/>
    <w:rsid w:val="005717EC"/>
    <w:rsid w:val="005856F3"/>
    <w:rsid w:val="006447D3"/>
    <w:rsid w:val="00671849"/>
    <w:rsid w:val="00736CF3"/>
    <w:rsid w:val="00737714"/>
    <w:rsid w:val="00740538"/>
    <w:rsid w:val="00754892"/>
    <w:rsid w:val="00760FD1"/>
    <w:rsid w:val="00776B1E"/>
    <w:rsid w:val="007B79B6"/>
    <w:rsid w:val="008017E6"/>
    <w:rsid w:val="00845702"/>
    <w:rsid w:val="008611FF"/>
    <w:rsid w:val="008D1ACC"/>
    <w:rsid w:val="009046AF"/>
    <w:rsid w:val="009370B1"/>
    <w:rsid w:val="00945781"/>
    <w:rsid w:val="00965740"/>
    <w:rsid w:val="00975D85"/>
    <w:rsid w:val="009A5CF0"/>
    <w:rsid w:val="009B7128"/>
    <w:rsid w:val="009D20F7"/>
    <w:rsid w:val="009F28D8"/>
    <w:rsid w:val="00A6298E"/>
    <w:rsid w:val="00AA3784"/>
    <w:rsid w:val="00AC78BE"/>
    <w:rsid w:val="00AD3EA1"/>
    <w:rsid w:val="00B23661"/>
    <w:rsid w:val="00BF245F"/>
    <w:rsid w:val="00C265D5"/>
    <w:rsid w:val="00C30B5A"/>
    <w:rsid w:val="00C43BA4"/>
    <w:rsid w:val="00C85834"/>
    <w:rsid w:val="00CD4BFD"/>
    <w:rsid w:val="00CD6BF7"/>
    <w:rsid w:val="00CF1BBA"/>
    <w:rsid w:val="00CF3BCE"/>
    <w:rsid w:val="00D00384"/>
    <w:rsid w:val="00D06B50"/>
    <w:rsid w:val="00D33D77"/>
    <w:rsid w:val="00D64D04"/>
    <w:rsid w:val="00D75AC9"/>
    <w:rsid w:val="00E131BB"/>
    <w:rsid w:val="00E72885"/>
    <w:rsid w:val="00E94B5E"/>
    <w:rsid w:val="00EC35D7"/>
    <w:rsid w:val="00EF5D50"/>
    <w:rsid w:val="00EF6D42"/>
    <w:rsid w:val="00FB0C4C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90C93"/>
  <w14:defaultImageDpi w14:val="0"/>
  <w15:docId w15:val="{68840234-006B-4FB1-A3F5-C55E0A1E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D3"/>
    <w:rPr>
      <w:rFonts w:ascii="Verdana" w:hAnsi="Verdana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7D3"/>
    <w:pPr>
      <w:keepNext/>
      <w:keepLines/>
      <w:spacing w:before="240" w:after="0"/>
      <w:outlineLvl w:val="0"/>
    </w:pPr>
    <w:rPr>
      <w:rFonts w:eastAsiaTheme="majorEastAs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7D3"/>
    <w:pPr>
      <w:keepNext/>
      <w:keepLines/>
      <w:spacing w:before="40" w:after="0"/>
      <w:outlineLvl w:val="1"/>
    </w:pPr>
    <w:rPr>
      <w:rFonts w:eastAsiaTheme="majorEastAsia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447D3"/>
    <w:rPr>
      <w:rFonts w:ascii="Verdana" w:eastAsiaTheme="majorEastAsia" w:hAnsi="Verdana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447D3"/>
    <w:rPr>
      <w:rFonts w:ascii="Verdana" w:eastAsiaTheme="majorEastAsia" w:hAnsi="Verdana" w:cs="Times New Roman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rsid w:val="008D1ACC"/>
    <w:pPr>
      <w:spacing w:after="0" w:line="240" w:lineRule="auto"/>
    </w:pPr>
    <w:rPr>
      <w:rFonts w:eastAsia="SimSu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3F26"/>
    <w:rPr>
      <w:rFonts w:ascii="Verdana" w:hAnsi="Verdana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73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3F26"/>
    <w:rPr>
      <w:rFonts w:ascii="Verdana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6BF99CA820D4B9FEB81FB107317D5" ma:contentTypeVersion="38" ma:contentTypeDescription="Create a new document." ma:contentTypeScope="" ma:versionID="a4be7c084c7c237b0f5ee70ed5f8917b">
  <xsd:schema xmlns:xsd="http://www.w3.org/2001/XMLSchema" xmlns:xs="http://www.w3.org/2001/XMLSchema" xmlns:p="http://schemas.microsoft.com/office/2006/metadata/properties" xmlns:ns3="1e52b6df-aa5f-4cbd-b041-cf7044066610" xmlns:ns4="5ab5c530-d4e0-4d21-be32-ee845bf3c548" targetNamespace="http://schemas.microsoft.com/office/2006/metadata/properties" ma:root="true" ma:fieldsID="9bf5b5ac7714659b83bb0ef7f9976696" ns3:_="" ns4:_="">
    <xsd:import namespace="1e52b6df-aa5f-4cbd-b041-cf7044066610"/>
    <xsd:import namespace="5ab5c530-d4e0-4d21-be32-ee845bf3c5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2b6df-aa5f-4cbd-b041-cf704406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5c530-d4e0-4d21-be32-ee845bf3c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ab5c530-d4e0-4d21-be32-ee845bf3c548" xsi:nil="true"/>
    <Invited_Students xmlns="5ab5c530-d4e0-4d21-be32-ee845bf3c548" xsi:nil="true"/>
    <Math_Settings xmlns="5ab5c530-d4e0-4d21-be32-ee845bf3c548" xsi:nil="true"/>
    <Templates xmlns="5ab5c530-d4e0-4d21-be32-ee845bf3c548" xsi:nil="true"/>
    <Has_Teacher_Only_SectionGroup xmlns="5ab5c530-d4e0-4d21-be32-ee845bf3c548" xsi:nil="true"/>
    <Teams_Channel_Section_Location xmlns="5ab5c530-d4e0-4d21-be32-ee845bf3c548" xsi:nil="true"/>
    <AppVersion xmlns="5ab5c530-d4e0-4d21-be32-ee845bf3c548" xsi:nil="true"/>
    <Teachers xmlns="5ab5c530-d4e0-4d21-be32-ee845bf3c548">
      <UserInfo>
        <DisplayName/>
        <AccountId xsi:nil="true"/>
        <AccountType/>
      </UserInfo>
    </Teachers>
    <LMS_Mappings xmlns="5ab5c530-d4e0-4d21-be32-ee845bf3c548" xsi:nil="true"/>
    <CultureName xmlns="5ab5c530-d4e0-4d21-be32-ee845bf3c548" xsi:nil="true"/>
    <Owner xmlns="5ab5c530-d4e0-4d21-be32-ee845bf3c548">
      <UserInfo>
        <DisplayName/>
        <AccountId xsi:nil="true"/>
        <AccountType/>
      </UserInfo>
    </Owner>
    <Students xmlns="5ab5c530-d4e0-4d21-be32-ee845bf3c548">
      <UserInfo>
        <DisplayName/>
        <AccountId xsi:nil="true"/>
        <AccountType/>
      </UserInfo>
    </Students>
    <TeamsChannelId xmlns="5ab5c530-d4e0-4d21-be32-ee845bf3c548" xsi:nil="true"/>
    <IsNotebookLocked xmlns="5ab5c530-d4e0-4d21-be32-ee845bf3c548" xsi:nil="true"/>
    <NotebookType xmlns="5ab5c530-d4e0-4d21-be32-ee845bf3c548" xsi:nil="true"/>
    <FolderType xmlns="5ab5c530-d4e0-4d21-be32-ee845bf3c548" xsi:nil="true"/>
    <Student_Groups xmlns="5ab5c530-d4e0-4d21-be32-ee845bf3c548">
      <UserInfo>
        <DisplayName/>
        <AccountId xsi:nil="true"/>
        <AccountType/>
      </UserInfo>
    </Student_Groups>
    <Distribution_Groups xmlns="5ab5c530-d4e0-4d21-be32-ee845bf3c548" xsi:nil="true"/>
    <Is_Collaboration_Space_Locked xmlns="5ab5c530-d4e0-4d21-be32-ee845bf3c548" xsi:nil="true"/>
    <_activity xmlns="5ab5c530-d4e0-4d21-be32-ee845bf3c548" xsi:nil="true"/>
    <Invited_Teachers xmlns="5ab5c530-d4e0-4d21-be32-ee845bf3c548" xsi:nil="true"/>
    <Self_Registration_Enabled xmlns="5ab5c530-d4e0-4d21-be32-ee845bf3c548" xsi:nil="true"/>
  </documentManagement>
</p:properties>
</file>

<file path=customXml/itemProps1.xml><?xml version="1.0" encoding="utf-8"?>
<ds:datastoreItem xmlns:ds="http://schemas.openxmlformats.org/officeDocument/2006/customXml" ds:itemID="{20B0077A-8978-48FD-8597-D6ECA94BA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2b6df-aa5f-4cbd-b041-cf7044066610"/>
    <ds:schemaRef ds:uri="5ab5c530-d4e0-4d21-be32-ee845bf3c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B5F90-7DCE-46E3-B693-1A410B1DE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25F4D-E7C6-49C7-8635-51FE03B30831}">
  <ds:schemaRefs>
    <ds:schemaRef ds:uri="5ab5c530-d4e0-4d21-be32-ee845bf3c548"/>
    <ds:schemaRef ds:uri="http://purl.org/dc/dcmitype/"/>
    <ds:schemaRef ds:uri="1e52b6df-aa5f-4cbd-b041-cf7044066610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Ramadan, Josh</dc:creator>
  <cp:keywords/>
  <dc:description/>
  <cp:lastModifiedBy>K Kettlewell</cp:lastModifiedBy>
  <cp:revision>2</cp:revision>
  <dcterms:created xsi:type="dcterms:W3CDTF">2023-11-09T14:25:00Z</dcterms:created>
  <dcterms:modified xsi:type="dcterms:W3CDTF">2023-11-09T14:25:00Z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0x010100FB96BF99CA820D4B9FEB81FB107317D5</vt:lpwstr>
  </property>
</Properties>
</file>