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23510" w14:textId="6AD0B11E" w:rsidR="00450994" w:rsidRDefault="00450994" w:rsidP="00A11F35">
      <w:pPr>
        <w:pStyle w:val="NormalWeb"/>
        <w:shd w:val="clear" w:color="auto" w:fill="FFFFFF"/>
        <w:rPr>
          <w:rFonts w:ascii="Univers" w:hAnsi="Univers"/>
          <w:b/>
          <w:bCs/>
          <w:color w:val="666666"/>
          <w:u w:val="single"/>
        </w:rPr>
      </w:pPr>
      <w:r>
        <w:rPr>
          <w:rFonts w:ascii="Univers" w:hAnsi="Univers"/>
          <w:b/>
          <w:bCs/>
          <w:color w:val="666666"/>
          <w:u w:val="single"/>
        </w:rPr>
        <w:t>Back to Basics</w:t>
      </w:r>
    </w:p>
    <w:p w14:paraId="6327AB81" w14:textId="03EB6B61" w:rsidR="00450994" w:rsidRDefault="00450994" w:rsidP="00A11F35">
      <w:pPr>
        <w:pStyle w:val="NormalWeb"/>
        <w:shd w:val="clear" w:color="auto" w:fill="FFFFFF"/>
        <w:rPr>
          <w:rFonts w:ascii="Univers" w:hAnsi="Univers"/>
          <w:b/>
          <w:bCs/>
          <w:color w:val="666666"/>
          <w:u w:val="single"/>
        </w:rPr>
      </w:pPr>
    </w:p>
    <w:p w14:paraId="798310D9" w14:textId="1097F165" w:rsidR="00450994" w:rsidRPr="00450994" w:rsidRDefault="00450994" w:rsidP="00A11F35">
      <w:pPr>
        <w:pStyle w:val="NormalWeb"/>
        <w:shd w:val="clear" w:color="auto" w:fill="FFFFFF"/>
        <w:rPr>
          <w:rFonts w:ascii="Univers" w:hAnsi="Univers"/>
          <w:b/>
          <w:bCs/>
          <w:color w:val="666666"/>
        </w:rPr>
      </w:pPr>
      <w:r>
        <w:rPr>
          <w:rFonts w:ascii="Univers" w:hAnsi="Univers"/>
          <w:b/>
          <w:bCs/>
          <w:color w:val="666666"/>
        </w:rPr>
        <w:t>Please complete the following questions and bring them to your first Chemistry lesson in September</w:t>
      </w:r>
    </w:p>
    <w:p w14:paraId="2E255F95" w14:textId="77777777" w:rsidR="00450994" w:rsidRDefault="00450994" w:rsidP="00A11F35">
      <w:pPr>
        <w:pStyle w:val="NormalWeb"/>
        <w:shd w:val="clear" w:color="auto" w:fill="FFFFFF"/>
        <w:rPr>
          <w:rFonts w:ascii="Univers" w:hAnsi="Univers"/>
          <w:b/>
          <w:bCs/>
          <w:color w:val="666666"/>
          <w:u w:val="single"/>
        </w:rPr>
      </w:pPr>
    </w:p>
    <w:p w14:paraId="5BD83D2F" w14:textId="571A7C74" w:rsidR="00A11F35" w:rsidRDefault="00A11F35" w:rsidP="00A11F35">
      <w:pPr>
        <w:pStyle w:val="NormalWeb"/>
        <w:shd w:val="clear" w:color="auto" w:fill="FFFFFF"/>
        <w:rPr>
          <w:rFonts w:ascii="Source Sans Pro" w:hAnsi="Source Sans Pro"/>
          <w:color w:val="666666"/>
        </w:rPr>
      </w:pPr>
      <w:r>
        <w:rPr>
          <w:rFonts w:ascii="Univers" w:hAnsi="Univers"/>
          <w:b/>
          <w:bCs/>
          <w:color w:val="666666"/>
          <w:u w:val="single"/>
        </w:rPr>
        <w:t>Atomic Number, Mass Number and Isotopes</w:t>
      </w:r>
    </w:p>
    <w:p w14:paraId="11B00B98" w14:textId="77777777" w:rsidR="00A11F35" w:rsidRDefault="00A11F35" w:rsidP="00A11F35">
      <w:pPr>
        <w:pStyle w:val="NormalWeb"/>
        <w:shd w:val="clear" w:color="auto" w:fill="FFFFFF"/>
        <w:rPr>
          <w:rFonts w:ascii="Source Sans Pro" w:hAnsi="Source Sans Pro"/>
          <w:color w:val="666666"/>
        </w:rPr>
      </w:pPr>
      <w:r>
        <w:rPr>
          <w:rFonts w:ascii="Source Sans Pro" w:hAnsi="Source Sans Pro"/>
          <w:color w:val="666666"/>
        </w:rPr>
        <w:t>Complete the following passages and the table:</w:t>
      </w:r>
    </w:p>
    <w:p w14:paraId="29B97FB1" w14:textId="77777777" w:rsidR="00A11F35" w:rsidRDefault="00A11F35" w:rsidP="00A11F35">
      <w:pPr>
        <w:pStyle w:val="NormalWeb"/>
        <w:shd w:val="clear" w:color="auto" w:fill="FFFFFF"/>
        <w:rPr>
          <w:rFonts w:ascii="Source Sans Pro" w:hAnsi="Source Sans Pro"/>
          <w:color w:val="666666"/>
        </w:rPr>
      </w:pPr>
      <w:r>
        <w:rPr>
          <w:rFonts w:ascii="Univers" w:hAnsi="Univers"/>
          <w:b/>
          <w:bCs/>
          <w:color w:val="666666"/>
        </w:rPr>
        <w:t>Atomic number </w:t>
      </w:r>
      <w:r>
        <w:rPr>
          <w:rFonts w:ascii="Source Sans Pro" w:hAnsi="Source Sans Pro"/>
          <w:color w:val="666666"/>
        </w:rPr>
        <w:t>= number of …………………..</w:t>
      </w:r>
    </w:p>
    <w:p w14:paraId="4C6468FD" w14:textId="77777777" w:rsidR="00A11F35" w:rsidRDefault="00A11F35" w:rsidP="00A11F35">
      <w:pPr>
        <w:pStyle w:val="NormalWeb"/>
        <w:shd w:val="clear" w:color="auto" w:fill="FFFFFF"/>
        <w:rPr>
          <w:rFonts w:ascii="Source Sans Pro" w:hAnsi="Source Sans Pro"/>
          <w:color w:val="666666"/>
        </w:rPr>
      </w:pPr>
      <w:r>
        <w:rPr>
          <w:rFonts w:ascii="Univers" w:hAnsi="Univers"/>
          <w:b/>
          <w:bCs/>
          <w:color w:val="666666"/>
        </w:rPr>
        <w:t>Mass number </w:t>
      </w:r>
      <w:r>
        <w:rPr>
          <w:rFonts w:ascii="Source Sans Pro" w:hAnsi="Source Sans Pro"/>
          <w:color w:val="666666"/>
        </w:rPr>
        <w:t>= number of ………………….. + number of …………………….</w:t>
      </w:r>
    </w:p>
    <w:p w14:paraId="431C9AE3" w14:textId="77777777" w:rsidR="00A11F35" w:rsidRDefault="00A11F35" w:rsidP="00A11F35">
      <w:pPr>
        <w:pStyle w:val="NormalWeb"/>
        <w:shd w:val="clear" w:color="auto" w:fill="FFFFFF"/>
        <w:rPr>
          <w:rFonts w:ascii="Source Sans Pro" w:hAnsi="Source Sans Pro"/>
          <w:color w:val="666666"/>
        </w:rPr>
      </w:pPr>
      <w:r>
        <w:rPr>
          <w:rFonts w:ascii="Source Sans Pro" w:hAnsi="Source Sans Pro"/>
          <w:color w:val="666666"/>
        </w:rPr>
        <w:t>The number of protons, neutrons and electrons in an atom can be worked out using the atomic number and mass number.</w:t>
      </w:r>
    </w:p>
    <w:p w14:paraId="3B6EBC4C" w14:textId="77777777" w:rsidR="00A11F35" w:rsidRDefault="00A11F35" w:rsidP="00A11F35">
      <w:pPr>
        <w:pStyle w:val="NormalWeb"/>
        <w:shd w:val="clear" w:color="auto" w:fill="FFFFFF"/>
        <w:rPr>
          <w:rFonts w:ascii="Source Sans Pro" w:hAnsi="Source Sans Pro"/>
          <w:color w:val="666666"/>
        </w:rPr>
      </w:pPr>
      <w:r>
        <w:rPr>
          <w:rFonts w:ascii="Source Sans Pro" w:hAnsi="Source Sans Pro"/>
          <w:color w:val="666666"/>
        </w:rPr>
        <w:t>Number of protons = ……………………………………………………………………..………………</w:t>
      </w:r>
    </w:p>
    <w:p w14:paraId="223A948A" w14:textId="77777777" w:rsidR="00A11F35" w:rsidRDefault="00A11F35" w:rsidP="00A11F35">
      <w:pPr>
        <w:pStyle w:val="NormalWeb"/>
        <w:shd w:val="clear" w:color="auto" w:fill="FFFFFF"/>
        <w:rPr>
          <w:rFonts w:ascii="Source Sans Pro" w:hAnsi="Source Sans Pro"/>
          <w:color w:val="666666"/>
        </w:rPr>
      </w:pPr>
      <w:r>
        <w:rPr>
          <w:rFonts w:ascii="Source Sans Pro" w:hAnsi="Source Sans Pro"/>
          <w:color w:val="666666"/>
        </w:rPr>
        <w:t>Number of neutrons = ……………………………………………………………………………………</w:t>
      </w:r>
    </w:p>
    <w:p w14:paraId="3C613F4F" w14:textId="2B34FBE7" w:rsidR="00A11F35" w:rsidRDefault="00A11F35" w:rsidP="00A11F35">
      <w:pPr>
        <w:pStyle w:val="NormalWeb"/>
        <w:shd w:val="clear" w:color="auto" w:fill="FFFFFF"/>
        <w:rPr>
          <w:rFonts w:ascii="Source Sans Pro" w:hAnsi="Source Sans Pro"/>
          <w:color w:val="666666"/>
        </w:rPr>
      </w:pPr>
      <w:r>
        <w:rPr>
          <w:rFonts w:ascii="Source Sans Pro" w:hAnsi="Source Sans Pro"/>
          <w:color w:val="666666"/>
        </w:rPr>
        <w:t>Number of electrons = ……………………………………………………………………………………</w:t>
      </w:r>
    </w:p>
    <w:p w14:paraId="2AB0844B" w14:textId="50CFEDA3" w:rsidR="00A11F35" w:rsidRDefault="00A11F35" w:rsidP="00A11F35">
      <w:pPr>
        <w:pStyle w:val="NormalWeb"/>
        <w:shd w:val="clear" w:color="auto" w:fill="FFFFFF"/>
        <w:rPr>
          <w:rFonts w:ascii="Source Sans Pro" w:hAnsi="Source Sans Pro"/>
          <w:color w:val="666666"/>
        </w:rPr>
      </w:pPr>
    </w:p>
    <w:p w14:paraId="4AADF01E" w14:textId="77777777" w:rsidR="00A11F35" w:rsidRDefault="00A11F35" w:rsidP="00A11F35">
      <w:pPr>
        <w:pStyle w:val="Default"/>
        <w:rPr>
          <w:rFonts w:asciiTheme="minorHAnsi" w:hAnsiTheme="minorHAnsi"/>
          <w:sz w:val="28"/>
          <w:szCs w:val="28"/>
        </w:rPr>
      </w:pPr>
      <w:r w:rsidRPr="00FC6ABE">
        <w:rPr>
          <w:rFonts w:asciiTheme="minorHAnsi" w:hAnsiTheme="minorHAnsi"/>
          <w:sz w:val="28"/>
          <w:szCs w:val="28"/>
        </w:rPr>
        <w:t>Atoms of the sa</w:t>
      </w:r>
      <w:r>
        <w:rPr>
          <w:rFonts w:asciiTheme="minorHAnsi" w:hAnsiTheme="minorHAnsi"/>
          <w:sz w:val="28"/>
          <w:szCs w:val="28"/>
        </w:rPr>
        <w:t xml:space="preserve">me element have the same number </w:t>
      </w:r>
      <w:r w:rsidRPr="00FC6ABE">
        <w:rPr>
          <w:rFonts w:asciiTheme="minorHAnsi" w:hAnsiTheme="minorHAnsi"/>
          <w:sz w:val="28"/>
          <w:szCs w:val="28"/>
        </w:rPr>
        <w:t xml:space="preserve">of ………….......... </w:t>
      </w:r>
      <w:r>
        <w:rPr>
          <w:rFonts w:asciiTheme="minorHAnsi" w:hAnsiTheme="minorHAnsi"/>
          <w:sz w:val="28"/>
          <w:szCs w:val="28"/>
        </w:rPr>
        <w:t xml:space="preserve">. </w:t>
      </w:r>
      <w:r w:rsidRPr="00FC6ABE">
        <w:rPr>
          <w:rFonts w:asciiTheme="minorHAnsi" w:hAnsiTheme="minorHAnsi"/>
          <w:sz w:val="28"/>
          <w:szCs w:val="28"/>
        </w:rPr>
        <w:t xml:space="preserve">In fact, it is the number of ………………… that determines what type of atom it is (e.g. all atoms with 6 protons are carbon atoms). Atoms of different elements have different numbers of …………………. . </w:t>
      </w:r>
      <w:r w:rsidRPr="00FC6ABE">
        <w:rPr>
          <w:rFonts w:asciiTheme="minorHAnsi" w:hAnsiTheme="minorHAnsi"/>
          <w:b/>
          <w:bCs/>
          <w:sz w:val="28"/>
          <w:szCs w:val="28"/>
        </w:rPr>
        <w:t xml:space="preserve">Isotopes </w:t>
      </w:r>
      <w:r w:rsidRPr="00FC6ABE">
        <w:rPr>
          <w:rFonts w:asciiTheme="minorHAnsi" w:hAnsiTheme="minorHAnsi"/>
          <w:sz w:val="28"/>
          <w:szCs w:val="28"/>
        </w:rPr>
        <w:t>are atoms with the same number of ………………. but a different number of ………………… . This means they are atoms of the same …………………….. with the same ………………. number but a different ……………… number</w:t>
      </w:r>
      <w:r>
        <w:rPr>
          <w:rFonts w:asciiTheme="minorHAnsi" w:hAnsiTheme="minorHAnsi"/>
          <w:sz w:val="28"/>
          <w:szCs w:val="28"/>
        </w:rPr>
        <w:t>.</w:t>
      </w:r>
    </w:p>
    <w:p w14:paraId="53DC6F7D" w14:textId="77777777" w:rsidR="00A11F35" w:rsidRDefault="00A11F35" w:rsidP="00A11F35">
      <w:pPr>
        <w:pStyle w:val="NormalWeb"/>
        <w:shd w:val="clear" w:color="auto" w:fill="FFFFFF"/>
        <w:rPr>
          <w:rFonts w:ascii="Source Sans Pro" w:hAnsi="Source Sans Pro"/>
          <w:color w:val="666666"/>
        </w:rPr>
      </w:pPr>
    </w:p>
    <w:p w14:paraId="01318B65" w14:textId="701D4A68" w:rsidR="00A11F35" w:rsidRDefault="00A11F35" w:rsidP="00A11F35">
      <w:pPr>
        <w:pStyle w:val="NormalWeb"/>
        <w:shd w:val="clear" w:color="auto" w:fill="FFFFFF"/>
        <w:rPr>
          <w:rFonts w:ascii="Source Sans Pro" w:hAnsi="Source Sans Pro"/>
          <w:color w:val="666666"/>
        </w:rPr>
      </w:pPr>
      <w:r w:rsidRPr="00A11F35">
        <w:rPr>
          <w:rFonts w:ascii="Source Sans Pro" w:hAnsi="Source Sans Pro"/>
          <w:color w:val="666666"/>
        </w:rPr>
        <w:lastRenderedPageBreak/>
        <w:drawing>
          <wp:inline distT="0" distB="0" distL="0" distR="0" wp14:anchorId="33A42CC3" wp14:editId="3CD9043E">
            <wp:extent cx="6311265" cy="5466522"/>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24939" cy="5564981"/>
                    </a:xfrm>
                    <a:prstGeom prst="rect">
                      <a:avLst/>
                    </a:prstGeom>
                  </pic:spPr>
                </pic:pic>
              </a:graphicData>
            </a:graphic>
          </wp:inline>
        </w:drawing>
      </w:r>
    </w:p>
    <w:p w14:paraId="1479FACE" w14:textId="77777777" w:rsidR="00AC71B9" w:rsidRDefault="00AC71B9" w:rsidP="00A11F35">
      <w:pPr>
        <w:pStyle w:val="NormalWeb"/>
        <w:shd w:val="clear" w:color="auto" w:fill="FFFFFF"/>
        <w:rPr>
          <w:rFonts w:ascii="Univers" w:hAnsi="Univers"/>
          <w:b/>
          <w:bCs/>
          <w:color w:val="666666"/>
          <w:u w:val="single"/>
        </w:rPr>
      </w:pPr>
    </w:p>
    <w:p w14:paraId="1A0CB5EF" w14:textId="77777777" w:rsidR="00AC71B9" w:rsidRDefault="00AC71B9" w:rsidP="00A11F35">
      <w:pPr>
        <w:pStyle w:val="NormalWeb"/>
        <w:shd w:val="clear" w:color="auto" w:fill="FFFFFF"/>
        <w:rPr>
          <w:rFonts w:ascii="Univers" w:hAnsi="Univers"/>
          <w:b/>
          <w:bCs/>
          <w:color w:val="666666"/>
          <w:u w:val="single"/>
        </w:rPr>
      </w:pPr>
    </w:p>
    <w:p w14:paraId="11F3B53D" w14:textId="77777777" w:rsidR="00AC71B9" w:rsidRDefault="00AC71B9" w:rsidP="00A11F35">
      <w:pPr>
        <w:pStyle w:val="NormalWeb"/>
        <w:shd w:val="clear" w:color="auto" w:fill="FFFFFF"/>
        <w:rPr>
          <w:rFonts w:ascii="Univers" w:hAnsi="Univers"/>
          <w:b/>
          <w:bCs/>
          <w:color w:val="666666"/>
          <w:u w:val="single"/>
        </w:rPr>
      </w:pPr>
    </w:p>
    <w:p w14:paraId="529B20DB" w14:textId="74AC52DC" w:rsidR="00A11F35" w:rsidRDefault="00A11F35" w:rsidP="00A11F35">
      <w:pPr>
        <w:pStyle w:val="NormalWeb"/>
        <w:shd w:val="clear" w:color="auto" w:fill="FFFFFF"/>
        <w:rPr>
          <w:rFonts w:ascii="Source Sans Pro" w:hAnsi="Source Sans Pro"/>
          <w:color w:val="666666"/>
        </w:rPr>
      </w:pPr>
      <w:r>
        <w:rPr>
          <w:rFonts w:ascii="Univers" w:hAnsi="Univers"/>
          <w:b/>
          <w:bCs/>
          <w:color w:val="666666"/>
          <w:u w:val="single"/>
        </w:rPr>
        <w:t>Structure and Bonding</w:t>
      </w:r>
    </w:p>
    <w:p w14:paraId="191057F6" w14:textId="77777777" w:rsidR="00AC71B9" w:rsidRDefault="00AC71B9" w:rsidP="00AC71B9">
      <w:pPr>
        <w:rPr>
          <w:rFonts w:cs="ArialMT"/>
          <w:sz w:val="28"/>
          <w:szCs w:val="28"/>
        </w:rPr>
      </w:pPr>
      <w:r>
        <w:rPr>
          <w:rFonts w:cs="ArialMT"/>
          <w:sz w:val="28"/>
          <w:szCs w:val="28"/>
        </w:rPr>
        <w:t>Key ideas from structure and bonding at GCSE will be revised and developed in term 1. Make sure you are confident with concepts from GCSE.</w:t>
      </w:r>
    </w:p>
    <w:p w14:paraId="47F5FB56" w14:textId="05B708AC" w:rsidR="00E44330" w:rsidRDefault="00E44330"/>
    <w:p w14:paraId="32E1FB79" w14:textId="77777777" w:rsidR="00AC71B9" w:rsidRDefault="00AC71B9" w:rsidP="00AC71B9">
      <w:pPr>
        <w:rPr>
          <w:rFonts w:cs="ArialMT"/>
          <w:sz w:val="28"/>
          <w:szCs w:val="28"/>
        </w:rPr>
      </w:pPr>
    </w:p>
    <w:p w14:paraId="0274E2EA" w14:textId="77777777" w:rsidR="00AC71B9" w:rsidRDefault="00AC71B9" w:rsidP="00AC71B9">
      <w:pPr>
        <w:rPr>
          <w:rFonts w:cs="ArialMT"/>
          <w:sz w:val="28"/>
          <w:szCs w:val="28"/>
        </w:rPr>
      </w:pPr>
    </w:p>
    <w:p w14:paraId="0F7E77B7" w14:textId="230B4578" w:rsidR="00AC71B9" w:rsidRDefault="00AC71B9" w:rsidP="00AC71B9">
      <w:pPr>
        <w:rPr>
          <w:rFonts w:cs="ArialMT"/>
          <w:sz w:val="28"/>
          <w:szCs w:val="28"/>
        </w:rPr>
      </w:pPr>
      <w:r>
        <w:rPr>
          <w:rFonts w:cs="ArialMT"/>
          <w:sz w:val="28"/>
          <w:szCs w:val="28"/>
        </w:rPr>
        <w:lastRenderedPageBreak/>
        <w:t>Make a summary of the different types of bonding and structure in the table below:</w:t>
      </w:r>
    </w:p>
    <w:tbl>
      <w:tblPr>
        <w:tblStyle w:val="TableGrid"/>
        <w:tblW w:w="9209" w:type="dxa"/>
        <w:tblLook w:val="04A0" w:firstRow="1" w:lastRow="0" w:firstColumn="1" w:lastColumn="0" w:noHBand="0" w:noVBand="1"/>
      </w:tblPr>
      <w:tblGrid>
        <w:gridCol w:w="1386"/>
        <w:gridCol w:w="1444"/>
        <w:gridCol w:w="1701"/>
        <w:gridCol w:w="1701"/>
        <w:gridCol w:w="1469"/>
        <w:gridCol w:w="1508"/>
      </w:tblGrid>
      <w:tr w:rsidR="00AC71B9" w14:paraId="1C17E3A3" w14:textId="77777777" w:rsidTr="00E7316D">
        <w:tc>
          <w:tcPr>
            <w:tcW w:w="1386" w:type="dxa"/>
          </w:tcPr>
          <w:p w14:paraId="01C358A3" w14:textId="77777777" w:rsidR="00AC71B9" w:rsidRPr="00374E14" w:rsidRDefault="00AC71B9" w:rsidP="00E7316D">
            <w:pPr>
              <w:rPr>
                <w:rFonts w:cs="ArialMT"/>
              </w:rPr>
            </w:pPr>
          </w:p>
        </w:tc>
        <w:tc>
          <w:tcPr>
            <w:tcW w:w="1444" w:type="dxa"/>
          </w:tcPr>
          <w:p w14:paraId="3E2C1EAF" w14:textId="77777777" w:rsidR="00AC71B9" w:rsidRPr="00374E14" w:rsidRDefault="00AC71B9" w:rsidP="00E7316D">
            <w:pPr>
              <w:rPr>
                <w:rFonts w:cs="ArialMT"/>
              </w:rPr>
            </w:pPr>
            <w:r w:rsidRPr="00374E14">
              <w:rPr>
                <w:rFonts w:cs="ArialMT"/>
              </w:rPr>
              <w:t>Monatomic</w:t>
            </w:r>
          </w:p>
        </w:tc>
        <w:tc>
          <w:tcPr>
            <w:tcW w:w="1701" w:type="dxa"/>
          </w:tcPr>
          <w:p w14:paraId="3DA205A1" w14:textId="77777777" w:rsidR="00AC71B9" w:rsidRPr="00374E14" w:rsidRDefault="00AC71B9" w:rsidP="00E7316D">
            <w:pPr>
              <w:rPr>
                <w:rFonts w:cs="ArialMT"/>
              </w:rPr>
            </w:pPr>
            <w:r w:rsidRPr="00374E14">
              <w:rPr>
                <w:rFonts w:cs="ArialMT"/>
              </w:rPr>
              <w:t>Simple Molecular</w:t>
            </w:r>
          </w:p>
        </w:tc>
        <w:tc>
          <w:tcPr>
            <w:tcW w:w="1701" w:type="dxa"/>
          </w:tcPr>
          <w:p w14:paraId="0BBECB1B" w14:textId="77777777" w:rsidR="00AC71B9" w:rsidRPr="00374E14" w:rsidRDefault="00AC71B9" w:rsidP="00E7316D">
            <w:pPr>
              <w:rPr>
                <w:rFonts w:cs="ArialMT"/>
              </w:rPr>
            </w:pPr>
            <w:r w:rsidRPr="00374E14">
              <w:rPr>
                <w:rFonts w:cs="ArialMT"/>
              </w:rPr>
              <w:t>Giant Covalent</w:t>
            </w:r>
          </w:p>
        </w:tc>
        <w:tc>
          <w:tcPr>
            <w:tcW w:w="1469" w:type="dxa"/>
          </w:tcPr>
          <w:p w14:paraId="31828794" w14:textId="77777777" w:rsidR="00AC71B9" w:rsidRPr="00374E14" w:rsidRDefault="00AC71B9" w:rsidP="00E7316D">
            <w:pPr>
              <w:rPr>
                <w:rFonts w:cs="ArialMT"/>
              </w:rPr>
            </w:pPr>
            <w:r w:rsidRPr="00374E14">
              <w:rPr>
                <w:rFonts w:cs="ArialMT"/>
              </w:rPr>
              <w:t>Ionic</w:t>
            </w:r>
          </w:p>
        </w:tc>
        <w:tc>
          <w:tcPr>
            <w:tcW w:w="1508" w:type="dxa"/>
          </w:tcPr>
          <w:p w14:paraId="7797F827" w14:textId="77777777" w:rsidR="00AC71B9" w:rsidRPr="00374E14" w:rsidRDefault="00AC71B9" w:rsidP="00E7316D">
            <w:pPr>
              <w:rPr>
                <w:rFonts w:cs="ArialMT"/>
              </w:rPr>
            </w:pPr>
            <w:r w:rsidRPr="00374E14">
              <w:rPr>
                <w:rFonts w:cs="ArialMT"/>
              </w:rPr>
              <w:t>Metallic</w:t>
            </w:r>
          </w:p>
        </w:tc>
      </w:tr>
      <w:tr w:rsidR="00AC71B9" w14:paraId="2A8F883F" w14:textId="77777777" w:rsidTr="00E7316D">
        <w:tc>
          <w:tcPr>
            <w:tcW w:w="1386" w:type="dxa"/>
          </w:tcPr>
          <w:p w14:paraId="5B84943E" w14:textId="77777777" w:rsidR="00AC71B9" w:rsidRDefault="00AC71B9" w:rsidP="00E7316D">
            <w:pPr>
              <w:rPr>
                <w:rFonts w:cs="ArialMT"/>
              </w:rPr>
            </w:pPr>
            <w:r>
              <w:rPr>
                <w:rFonts w:cs="ArialMT"/>
              </w:rPr>
              <w:t>Type of substances</w:t>
            </w:r>
          </w:p>
          <w:p w14:paraId="0837F8ED" w14:textId="77777777" w:rsidR="00AC71B9" w:rsidRPr="00197706" w:rsidRDefault="00AC71B9" w:rsidP="00E7316D">
            <w:pPr>
              <w:rPr>
                <w:rFonts w:cs="ArialMT"/>
              </w:rPr>
            </w:pPr>
            <w:r>
              <w:rPr>
                <w:rFonts w:cs="ArialMT"/>
              </w:rPr>
              <w:t>And examples</w:t>
            </w:r>
          </w:p>
          <w:p w14:paraId="66554CE0" w14:textId="77777777" w:rsidR="00AC71B9" w:rsidRPr="00197706" w:rsidRDefault="00AC71B9" w:rsidP="00E7316D">
            <w:pPr>
              <w:rPr>
                <w:rFonts w:cs="ArialMT"/>
              </w:rPr>
            </w:pPr>
          </w:p>
        </w:tc>
        <w:tc>
          <w:tcPr>
            <w:tcW w:w="1444" w:type="dxa"/>
          </w:tcPr>
          <w:p w14:paraId="717310BA" w14:textId="77777777" w:rsidR="00AC71B9" w:rsidRPr="00197706" w:rsidRDefault="00AC71B9" w:rsidP="00E7316D">
            <w:pPr>
              <w:rPr>
                <w:rFonts w:cs="ArialMT"/>
              </w:rPr>
            </w:pPr>
            <w:r>
              <w:rPr>
                <w:rFonts w:cs="ArialMT"/>
              </w:rPr>
              <w:t xml:space="preserve">Group 0 elements e.g. He, </w:t>
            </w:r>
            <w:proofErr w:type="spellStart"/>
            <w:r>
              <w:rPr>
                <w:rFonts w:cs="ArialMT"/>
              </w:rPr>
              <w:t>Ar</w:t>
            </w:r>
            <w:proofErr w:type="spellEnd"/>
            <w:r>
              <w:rPr>
                <w:rFonts w:cs="ArialMT"/>
              </w:rPr>
              <w:t>, Ne</w:t>
            </w:r>
          </w:p>
        </w:tc>
        <w:tc>
          <w:tcPr>
            <w:tcW w:w="1701" w:type="dxa"/>
          </w:tcPr>
          <w:p w14:paraId="6655AA3A" w14:textId="77777777" w:rsidR="00AC71B9" w:rsidRDefault="00AC71B9" w:rsidP="00E7316D">
            <w:pPr>
              <w:rPr>
                <w:rFonts w:cs="ArialMT"/>
                <w:sz w:val="28"/>
                <w:szCs w:val="28"/>
              </w:rPr>
            </w:pPr>
          </w:p>
        </w:tc>
        <w:tc>
          <w:tcPr>
            <w:tcW w:w="1701" w:type="dxa"/>
          </w:tcPr>
          <w:p w14:paraId="7F705A3E" w14:textId="77777777" w:rsidR="00AC71B9" w:rsidRDefault="00AC71B9" w:rsidP="00E7316D">
            <w:pPr>
              <w:rPr>
                <w:rFonts w:cs="ArialMT"/>
                <w:sz w:val="28"/>
                <w:szCs w:val="28"/>
              </w:rPr>
            </w:pPr>
          </w:p>
        </w:tc>
        <w:tc>
          <w:tcPr>
            <w:tcW w:w="1469" w:type="dxa"/>
          </w:tcPr>
          <w:p w14:paraId="1443014D" w14:textId="77777777" w:rsidR="00AC71B9" w:rsidRDefault="00AC71B9" w:rsidP="00E7316D">
            <w:pPr>
              <w:rPr>
                <w:rFonts w:cs="ArialMT"/>
                <w:sz w:val="28"/>
                <w:szCs w:val="28"/>
              </w:rPr>
            </w:pPr>
          </w:p>
        </w:tc>
        <w:tc>
          <w:tcPr>
            <w:tcW w:w="1508" w:type="dxa"/>
          </w:tcPr>
          <w:p w14:paraId="6995955A" w14:textId="77777777" w:rsidR="00AC71B9" w:rsidRDefault="00AC71B9" w:rsidP="00E7316D">
            <w:pPr>
              <w:rPr>
                <w:rFonts w:cs="ArialMT"/>
                <w:sz w:val="28"/>
                <w:szCs w:val="28"/>
              </w:rPr>
            </w:pPr>
          </w:p>
        </w:tc>
      </w:tr>
      <w:tr w:rsidR="00AC71B9" w14:paraId="35C2C45E" w14:textId="77777777" w:rsidTr="00E7316D">
        <w:tc>
          <w:tcPr>
            <w:tcW w:w="1386" w:type="dxa"/>
          </w:tcPr>
          <w:p w14:paraId="5F6A979A" w14:textId="77777777" w:rsidR="00AC71B9" w:rsidRPr="00197706" w:rsidRDefault="00AC71B9" w:rsidP="00E7316D">
            <w:pPr>
              <w:rPr>
                <w:rFonts w:cs="ArialMT"/>
              </w:rPr>
            </w:pPr>
            <w:r>
              <w:rPr>
                <w:rFonts w:cs="ArialMT"/>
              </w:rPr>
              <w:t>Type of bonding present</w:t>
            </w:r>
          </w:p>
        </w:tc>
        <w:tc>
          <w:tcPr>
            <w:tcW w:w="1444" w:type="dxa"/>
          </w:tcPr>
          <w:p w14:paraId="1746CA10" w14:textId="77777777" w:rsidR="00AC71B9" w:rsidRPr="00197706" w:rsidRDefault="00AC71B9" w:rsidP="00E7316D">
            <w:pPr>
              <w:rPr>
                <w:rFonts w:cs="ArialMT"/>
              </w:rPr>
            </w:pPr>
            <w:r>
              <w:rPr>
                <w:rFonts w:cs="ArialMT"/>
              </w:rPr>
              <w:t>None</w:t>
            </w:r>
          </w:p>
        </w:tc>
        <w:tc>
          <w:tcPr>
            <w:tcW w:w="1701" w:type="dxa"/>
          </w:tcPr>
          <w:p w14:paraId="11C2767F" w14:textId="77777777" w:rsidR="00AC71B9" w:rsidRDefault="00AC71B9" w:rsidP="00E7316D">
            <w:pPr>
              <w:rPr>
                <w:rFonts w:cs="ArialMT"/>
                <w:sz w:val="28"/>
                <w:szCs w:val="28"/>
              </w:rPr>
            </w:pPr>
          </w:p>
        </w:tc>
        <w:tc>
          <w:tcPr>
            <w:tcW w:w="1701" w:type="dxa"/>
          </w:tcPr>
          <w:p w14:paraId="6C489FD4" w14:textId="77777777" w:rsidR="00AC71B9" w:rsidRDefault="00AC71B9" w:rsidP="00E7316D">
            <w:pPr>
              <w:rPr>
                <w:rFonts w:cs="ArialMT"/>
                <w:sz w:val="28"/>
                <w:szCs w:val="28"/>
              </w:rPr>
            </w:pPr>
          </w:p>
        </w:tc>
        <w:tc>
          <w:tcPr>
            <w:tcW w:w="1469" w:type="dxa"/>
          </w:tcPr>
          <w:p w14:paraId="392882F9" w14:textId="77777777" w:rsidR="00AC71B9" w:rsidRDefault="00AC71B9" w:rsidP="00E7316D">
            <w:pPr>
              <w:rPr>
                <w:rFonts w:cs="ArialMT"/>
                <w:sz w:val="28"/>
                <w:szCs w:val="28"/>
              </w:rPr>
            </w:pPr>
          </w:p>
        </w:tc>
        <w:tc>
          <w:tcPr>
            <w:tcW w:w="1508" w:type="dxa"/>
          </w:tcPr>
          <w:p w14:paraId="62356724" w14:textId="77777777" w:rsidR="00AC71B9" w:rsidRDefault="00AC71B9" w:rsidP="00E7316D">
            <w:pPr>
              <w:rPr>
                <w:rFonts w:cs="ArialMT"/>
                <w:sz w:val="28"/>
                <w:szCs w:val="28"/>
              </w:rPr>
            </w:pPr>
          </w:p>
        </w:tc>
      </w:tr>
      <w:tr w:rsidR="00AC71B9" w14:paraId="4A3C713A" w14:textId="77777777" w:rsidTr="00E7316D">
        <w:tc>
          <w:tcPr>
            <w:tcW w:w="1386" w:type="dxa"/>
          </w:tcPr>
          <w:p w14:paraId="0BF42065" w14:textId="77777777" w:rsidR="00AC71B9" w:rsidRDefault="00AC71B9" w:rsidP="00E7316D">
            <w:pPr>
              <w:rPr>
                <w:rFonts w:cs="ArialMT"/>
              </w:rPr>
            </w:pPr>
          </w:p>
          <w:p w14:paraId="2F8B78CA" w14:textId="77777777" w:rsidR="00AC71B9" w:rsidRPr="00197706" w:rsidRDefault="00AC71B9" w:rsidP="00E7316D">
            <w:pPr>
              <w:rPr>
                <w:rFonts w:cs="ArialMT"/>
              </w:rPr>
            </w:pPr>
            <w:r>
              <w:rPr>
                <w:rFonts w:cs="ArialMT"/>
              </w:rPr>
              <w:t>Description of structure</w:t>
            </w:r>
          </w:p>
        </w:tc>
        <w:tc>
          <w:tcPr>
            <w:tcW w:w="1444" w:type="dxa"/>
          </w:tcPr>
          <w:p w14:paraId="14A5BCC5" w14:textId="77777777" w:rsidR="00AC71B9" w:rsidRDefault="00AC71B9" w:rsidP="00E7316D">
            <w:pPr>
              <w:rPr>
                <w:rFonts w:cs="ArialMT"/>
              </w:rPr>
            </w:pPr>
            <w:r>
              <w:rPr>
                <w:rFonts w:cs="ArialMT"/>
              </w:rPr>
              <w:t>Individual atoms with very weak forces between them</w:t>
            </w:r>
          </w:p>
          <w:p w14:paraId="35478DCF" w14:textId="77777777" w:rsidR="00AC71B9" w:rsidRDefault="00AC71B9" w:rsidP="00E7316D">
            <w:pPr>
              <w:rPr>
                <w:rFonts w:cs="ArialMT"/>
              </w:rPr>
            </w:pPr>
          </w:p>
          <w:p w14:paraId="1518198A" w14:textId="77777777" w:rsidR="00AC71B9" w:rsidRDefault="00AC71B9" w:rsidP="00E7316D">
            <w:pPr>
              <w:rPr>
                <w:rFonts w:cs="ArialMT"/>
              </w:rPr>
            </w:pPr>
          </w:p>
          <w:p w14:paraId="589886B8" w14:textId="77777777" w:rsidR="00AC71B9" w:rsidRDefault="00AC71B9" w:rsidP="00E7316D">
            <w:pPr>
              <w:rPr>
                <w:rFonts w:cs="ArialMT"/>
              </w:rPr>
            </w:pPr>
          </w:p>
          <w:p w14:paraId="6E751489" w14:textId="77777777" w:rsidR="00AC71B9" w:rsidRPr="00197706" w:rsidRDefault="00AC71B9" w:rsidP="00E7316D">
            <w:pPr>
              <w:rPr>
                <w:rFonts w:cs="ArialMT"/>
              </w:rPr>
            </w:pPr>
          </w:p>
        </w:tc>
        <w:tc>
          <w:tcPr>
            <w:tcW w:w="1701" w:type="dxa"/>
          </w:tcPr>
          <w:p w14:paraId="1CA1C7DA" w14:textId="77777777" w:rsidR="00AC71B9" w:rsidRDefault="00AC71B9" w:rsidP="00E7316D">
            <w:pPr>
              <w:rPr>
                <w:rFonts w:cs="ArialMT"/>
                <w:sz w:val="28"/>
                <w:szCs w:val="28"/>
              </w:rPr>
            </w:pPr>
          </w:p>
          <w:p w14:paraId="057CC83F" w14:textId="77777777" w:rsidR="00AC71B9" w:rsidRDefault="00AC71B9" w:rsidP="00E7316D">
            <w:pPr>
              <w:rPr>
                <w:rFonts w:cs="ArialMT"/>
                <w:sz w:val="28"/>
                <w:szCs w:val="28"/>
              </w:rPr>
            </w:pPr>
          </w:p>
          <w:p w14:paraId="1F1AC865" w14:textId="77777777" w:rsidR="00AC71B9" w:rsidRDefault="00AC71B9" w:rsidP="00E7316D">
            <w:pPr>
              <w:rPr>
                <w:rFonts w:cs="ArialMT"/>
                <w:sz w:val="28"/>
                <w:szCs w:val="28"/>
              </w:rPr>
            </w:pPr>
          </w:p>
          <w:p w14:paraId="6186844F" w14:textId="77777777" w:rsidR="00AC71B9" w:rsidRDefault="00AC71B9" w:rsidP="00E7316D">
            <w:pPr>
              <w:rPr>
                <w:rFonts w:cs="ArialMT"/>
                <w:sz w:val="28"/>
                <w:szCs w:val="28"/>
              </w:rPr>
            </w:pPr>
          </w:p>
          <w:p w14:paraId="008EBEB1" w14:textId="77777777" w:rsidR="00AC71B9" w:rsidRDefault="00AC71B9" w:rsidP="00E7316D">
            <w:pPr>
              <w:rPr>
                <w:rFonts w:cs="ArialMT"/>
                <w:sz w:val="28"/>
                <w:szCs w:val="28"/>
              </w:rPr>
            </w:pPr>
          </w:p>
        </w:tc>
        <w:tc>
          <w:tcPr>
            <w:tcW w:w="1701" w:type="dxa"/>
          </w:tcPr>
          <w:p w14:paraId="7F3646AB" w14:textId="77777777" w:rsidR="00AC71B9" w:rsidRDefault="00AC71B9" w:rsidP="00E7316D">
            <w:pPr>
              <w:rPr>
                <w:rFonts w:cs="ArialMT"/>
                <w:sz w:val="28"/>
                <w:szCs w:val="28"/>
              </w:rPr>
            </w:pPr>
          </w:p>
        </w:tc>
        <w:tc>
          <w:tcPr>
            <w:tcW w:w="1469" w:type="dxa"/>
          </w:tcPr>
          <w:p w14:paraId="6041FB11" w14:textId="77777777" w:rsidR="00AC71B9" w:rsidRDefault="00AC71B9" w:rsidP="00E7316D">
            <w:pPr>
              <w:rPr>
                <w:rFonts w:cs="ArialMT"/>
                <w:sz w:val="28"/>
                <w:szCs w:val="28"/>
              </w:rPr>
            </w:pPr>
          </w:p>
        </w:tc>
        <w:tc>
          <w:tcPr>
            <w:tcW w:w="1508" w:type="dxa"/>
          </w:tcPr>
          <w:p w14:paraId="5E49A499" w14:textId="77777777" w:rsidR="00AC71B9" w:rsidRDefault="00AC71B9" w:rsidP="00E7316D">
            <w:pPr>
              <w:rPr>
                <w:rFonts w:cs="ArialMT"/>
                <w:sz w:val="28"/>
                <w:szCs w:val="28"/>
              </w:rPr>
            </w:pPr>
          </w:p>
        </w:tc>
      </w:tr>
      <w:tr w:rsidR="00AC71B9" w14:paraId="7164AC58" w14:textId="77777777" w:rsidTr="00E7316D">
        <w:tc>
          <w:tcPr>
            <w:tcW w:w="1386" w:type="dxa"/>
          </w:tcPr>
          <w:p w14:paraId="0BD08A47" w14:textId="77777777" w:rsidR="00AC71B9" w:rsidRDefault="00AC71B9" w:rsidP="00E7316D">
            <w:pPr>
              <w:rPr>
                <w:rFonts w:cs="ArialMT"/>
              </w:rPr>
            </w:pPr>
          </w:p>
          <w:p w14:paraId="5A556EDA" w14:textId="77777777" w:rsidR="00AC71B9" w:rsidRDefault="00AC71B9" w:rsidP="00E7316D">
            <w:pPr>
              <w:rPr>
                <w:rFonts w:cs="ArialMT"/>
              </w:rPr>
            </w:pPr>
            <w:r>
              <w:rPr>
                <w:rFonts w:cs="ArialMT"/>
              </w:rPr>
              <w:t>Labelled</w:t>
            </w:r>
          </w:p>
          <w:p w14:paraId="1A8A8FB8" w14:textId="77777777" w:rsidR="00AC71B9" w:rsidRDefault="00AC71B9" w:rsidP="00E7316D">
            <w:pPr>
              <w:rPr>
                <w:rFonts w:cs="ArialMT"/>
              </w:rPr>
            </w:pPr>
            <w:r>
              <w:rPr>
                <w:rFonts w:cs="ArialMT"/>
              </w:rPr>
              <w:t>Diagram to represent the structure</w:t>
            </w:r>
          </w:p>
          <w:p w14:paraId="50B8363F" w14:textId="77777777" w:rsidR="00AC71B9" w:rsidRPr="00197706" w:rsidRDefault="00AC71B9" w:rsidP="00E7316D">
            <w:pPr>
              <w:rPr>
                <w:rFonts w:cs="ArialMT"/>
              </w:rPr>
            </w:pPr>
          </w:p>
        </w:tc>
        <w:tc>
          <w:tcPr>
            <w:tcW w:w="1444" w:type="dxa"/>
          </w:tcPr>
          <w:p w14:paraId="4605F5C3" w14:textId="77777777" w:rsidR="00AC71B9" w:rsidRDefault="00AC71B9" w:rsidP="00E7316D">
            <w:pPr>
              <w:rPr>
                <w:rFonts w:cs="ArialMT"/>
              </w:rPr>
            </w:pPr>
          </w:p>
          <w:p w14:paraId="6DB222BD" w14:textId="77777777" w:rsidR="00AC71B9" w:rsidRDefault="00AC71B9" w:rsidP="00E7316D">
            <w:pPr>
              <w:rPr>
                <w:rFonts w:cs="ArialMT"/>
              </w:rPr>
            </w:pPr>
          </w:p>
          <w:p w14:paraId="65EB91E3" w14:textId="77777777" w:rsidR="00AC71B9" w:rsidRDefault="00AC71B9" w:rsidP="00E7316D">
            <w:pPr>
              <w:rPr>
                <w:rFonts w:cs="ArialMT"/>
              </w:rPr>
            </w:pPr>
          </w:p>
          <w:p w14:paraId="19489A98" w14:textId="77777777" w:rsidR="00AC71B9" w:rsidRDefault="00AC71B9" w:rsidP="00E7316D">
            <w:pPr>
              <w:rPr>
                <w:rFonts w:cs="ArialMT"/>
              </w:rPr>
            </w:pPr>
          </w:p>
          <w:p w14:paraId="115F66A1" w14:textId="77777777" w:rsidR="00AC71B9" w:rsidRDefault="00AC71B9" w:rsidP="00E7316D">
            <w:pPr>
              <w:rPr>
                <w:rFonts w:cs="ArialMT"/>
              </w:rPr>
            </w:pPr>
          </w:p>
          <w:p w14:paraId="13F0E4D0" w14:textId="77777777" w:rsidR="00AC71B9" w:rsidRDefault="00AC71B9" w:rsidP="00E7316D">
            <w:pPr>
              <w:rPr>
                <w:rFonts w:cs="ArialMT"/>
              </w:rPr>
            </w:pPr>
          </w:p>
          <w:p w14:paraId="1B86CD7E" w14:textId="77777777" w:rsidR="00AC71B9" w:rsidRDefault="00AC71B9" w:rsidP="00E7316D">
            <w:pPr>
              <w:rPr>
                <w:rFonts w:cs="ArialMT"/>
              </w:rPr>
            </w:pPr>
          </w:p>
          <w:p w14:paraId="1D860AA8" w14:textId="77777777" w:rsidR="00AC71B9" w:rsidRDefault="00AC71B9" w:rsidP="00E7316D">
            <w:pPr>
              <w:rPr>
                <w:rFonts w:cs="ArialMT"/>
              </w:rPr>
            </w:pPr>
          </w:p>
          <w:p w14:paraId="3A538521" w14:textId="77777777" w:rsidR="00AC71B9" w:rsidRDefault="00AC71B9" w:rsidP="00E7316D">
            <w:pPr>
              <w:rPr>
                <w:rFonts w:cs="ArialMT"/>
              </w:rPr>
            </w:pPr>
          </w:p>
          <w:p w14:paraId="31272260" w14:textId="77777777" w:rsidR="00AC71B9" w:rsidRPr="00197706" w:rsidRDefault="00AC71B9" w:rsidP="00E7316D">
            <w:pPr>
              <w:rPr>
                <w:rFonts w:cs="ArialMT"/>
              </w:rPr>
            </w:pPr>
          </w:p>
        </w:tc>
        <w:tc>
          <w:tcPr>
            <w:tcW w:w="1701" w:type="dxa"/>
          </w:tcPr>
          <w:p w14:paraId="455E791E" w14:textId="77777777" w:rsidR="00AC71B9" w:rsidRDefault="00AC71B9" w:rsidP="00E7316D">
            <w:pPr>
              <w:rPr>
                <w:rFonts w:cs="ArialMT"/>
                <w:sz w:val="28"/>
                <w:szCs w:val="28"/>
              </w:rPr>
            </w:pPr>
          </w:p>
        </w:tc>
        <w:tc>
          <w:tcPr>
            <w:tcW w:w="1701" w:type="dxa"/>
          </w:tcPr>
          <w:p w14:paraId="54594F3C" w14:textId="77777777" w:rsidR="00AC71B9" w:rsidRDefault="00AC71B9" w:rsidP="00E7316D">
            <w:pPr>
              <w:rPr>
                <w:rFonts w:cs="ArialMT"/>
                <w:sz w:val="28"/>
                <w:szCs w:val="28"/>
              </w:rPr>
            </w:pPr>
          </w:p>
        </w:tc>
        <w:tc>
          <w:tcPr>
            <w:tcW w:w="1469" w:type="dxa"/>
          </w:tcPr>
          <w:p w14:paraId="01419AC0" w14:textId="77777777" w:rsidR="00AC71B9" w:rsidRDefault="00AC71B9" w:rsidP="00E7316D">
            <w:pPr>
              <w:rPr>
                <w:rFonts w:cs="ArialMT"/>
                <w:sz w:val="28"/>
                <w:szCs w:val="28"/>
              </w:rPr>
            </w:pPr>
          </w:p>
        </w:tc>
        <w:tc>
          <w:tcPr>
            <w:tcW w:w="1508" w:type="dxa"/>
          </w:tcPr>
          <w:p w14:paraId="4CDA6515" w14:textId="77777777" w:rsidR="00AC71B9" w:rsidRDefault="00AC71B9" w:rsidP="00E7316D">
            <w:pPr>
              <w:rPr>
                <w:rFonts w:cs="ArialMT"/>
                <w:sz w:val="28"/>
                <w:szCs w:val="28"/>
              </w:rPr>
            </w:pPr>
          </w:p>
        </w:tc>
      </w:tr>
      <w:tr w:rsidR="00AC71B9" w14:paraId="4C6CEC5C" w14:textId="77777777" w:rsidTr="00E7316D">
        <w:tc>
          <w:tcPr>
            <w:tcW w:w="1386" w:type="dxa"/>
          </w:tcPr>
          <w:p w14:paraId="3E34AFD8" w14:textId="77777777" w:rsidR="00AC71B9" w:rsidRDefault="00AC71B9" w:rsidP="00E7316D">
            <w:pPr>
              <w:rPr>
                <w:rFonts w:cs="ArialMT"/>
              </w:rPr>
            </w:pPr>
          </w:p>
          <w:p w14:paraId="064ABF53" w14:textId="77777777" w:rsidR="00AC71B9" w:rsidRDefault="00AC71B9" w:rsidP="00E7316D">
            <w:pPr>
              <w:rPr>
                <w:rFonts w:cs="ArialMT"/>
              </w:rPr>
            </w:pPr>
            <w:r>
              <w:rPr>
                <w:rFonts w:cs="ArialMT"/>
              </w:rPr>
              <w:t>Name of particles</w:t>
            </w:r>
          </w:p>
          <w:p w14:paraId="7C9A7C0F" w14:textId="77777777" w:rsidR="00AC71B9" w:rsidRPr="00197706" w:rsidRDefault="00AC71B9" w:rsidP="00E7316D">
            <w:pPr>
              <w:rPr>
                <w:rFonts w:cs="ArialMT"/>
              </w:rPr>
            </w:pPr>
          </w:p>
        </w:tc>
        <w:tc>
          <w:tcPr>
            <w:tcW w:w="1444" w:type="dxa"/>
          </w:tcPr>
          <w:p w14:paraId="4D965265" w14:textId="77777777" w:rsidR="00AC71B9" w:rsidRDefault="00AC71B9" w:rsidP="00E7316D">
            <w:pPr>
              <w:rPr>
                <w:rFonts w:cs="ArialMT"/>
              </w:rPr>
            </w:pPr>
          </w:p>
          <w:p w14:paraId="1AE3CBC7" w14:textId="77777777" w:rsidR="00AC71B9" w:rsidRPr="00197706" w:rsidRDefault="00AC71B9" w:rsidP="00E7316D">
            <w:pPr>
              <w:rPr>
                <w:rFonts w:cs="ArialMT"/>
              </w:rPr>
            </w:pPr>
            <w:r>
              <w:rPr>
                <w:rFonts w:cs="ArialMT"/>
              </w:rPr>
              <w:t>Atoms</w:t>
            </w:r>
          </w:p>
        </w:tc>
        <w:tc>
          <w:tcPr>
            <w:tcW w:w="1701" w:type="dxa"/>
          </w:tcPr>
          <w:p w14:paraId="300D5807" w14:textId="77777777" w:rsidR="00AC71B9" w:rsidRDefault="00AC71B9" w:rsidP="00E7316D">
            <w:pPr>
              <w:rPr>
                <w:rFonts w:cs="ArialMT"/>
                <w:sz w:val="28"/>
                <w:szCs w:val="28"/>
              </w:rPr>
            </w:pPr>
          </w:p>
        </w:tc>
        <w:tc>
          <w:tcPr>
            <w:tcW w:w="1701" w:type="dxa"/>
          </w:tcPr>
          <w:p w14:paraId="0AF6CA01" w14:textId="77777777" w:rsidR="00AC71B9" w:rsidRDefault="00AC71B9" w:rsidP="00E7316D">
            <w:pPr>
              <w:rPr>
                <w:rFonts w:cs="ArialMT"/>
                <w:sz w:val="28"/>
                <w:szCs w:val="28"/>
              </w:rPr>
            </w:pPr>
          </w:p>
        </w:tc>
        <w:tc>
          <w:tcPr>
            <w:tcW w:w="1469" w:type="dxa"/>
          </w:tcPr>
          <w:p w14:paraId="38B04A73" w14:textId="77777777" w:rsidR="00AC71B9" w:rsidRDefault="00AC71B9" w:rsidP="00E7316D">
            <w:pPr>
              <w:rPr>
                <w:rFonts w:cs="ArialMT"/>
                <w:sz w:val="28"/>
                <w:szCs w:val="28"/>
              </w:rPr>
            </w:pPr>
          </w:p>
        </w:tc>
        <w:tc>
          <w:tcPr>
            <w:tcW w:w="1508" w:type="dxa"/>
          </w:tcPr>
          <w:p w14:paraId="5E24FF8F" w14:textId="77777777" w:rsidR="00AC71B9" w:rsidRDefault="00AC71B9" w:rsidP="00E7316D">
            <w:pPr>
              <w:rPr>
                <w:rFonts w:cs="ArialMT"/>
                <w:sz w:val="28"/>
                <w:szCs w:val="28"/>
              </w:rPr>
            </w:pPr>
          </w:p>
        </w:tc>
      </w:tr>
      <w:tr w:rsidR="00AC71B9" w14:paraId="1415305D" w14:textId="77777777" w:rsidTr="00E7316D">
        <w:tc>
          <w:tcPr>
            <w:tcW w:w="1386" w:type="dxa"/>
          </w:tcPr>
          <w:p w14:paraId="09B47658" w14:textId="77777777" w:rsidR="00AC71B9" w:rsidRDefault="00AC71B9" w:rsidP="00E7316D">
            <w:pPr>
              <w:rPr>
                <w:rFonts w:cs="ArialMT"/>
              </w:rPr>
            </w:pPr>
            <w:r>
              <w:rPr>
                <w:rFonts w:cs="ArialMT"/>
              </w:rPr>
              <w:t>Properties</w:t>
            </w:r>
          </w:p>
          <w:p w14:paraId="6B2CB72D" w14:textId="77777777" w:rsidR="00AC71B9" w:rsidRDefault="00AC71B9" w:rsidP="00E7316D">
            <w:pPr>
              <w:rPr>
                <w:rFonts w:cs="ArialMT"/>
              </w:rPr>
            </w:pPr>
          </w:p>
          <w:p w14:paraId="2D7C35CE" w14:textId="77777777" w:rsidR="00AC71B9" w:rsidRDefault="00AC71B9" w:rsidP="00E7316D">
            <w:pPr>
              <w:rPr>
                <w:rFonts w:cs="ArialMT"/>
              </w:rPr>
            </w:pPr>
          </w:p>
          <w:p w14:paraId="1128EE70" w14:textId="77777777" w:rsidR="00AC71B9" w:rsidRDefault="00AC71B9" w:rsidP="00E7316D">
            <w:pPr>
              <w:rPr>
                <w:rFonts w:cs="ArialMT"/>
              </w:rPr>
            </w:pPr>
          </w:p>
          <w:p w14:paraId="6A5006EB" w14:textId="77777777" w:rsidR="00AC71B9" w:rsidRPr="00197706" w:rsidRDefault="00AC71B9" w:rsidP="00E7316D">
            <w:pPr>
              <w:rPr>
                <w:rFonts w:cs="ArialMT"/>
              </w:rPr>
            </w:pPr>
          </w:p>
        </w:tc>
        <w:tc>
          <w:tcPr>
            <w:tcW w:w="1444" w:type="dxa"/>
          </w:tcPr>
          <w:p w14:paraId="1B26431C" w14:textId="77777777" w:rsidR="00AC71B9" w:rsidRDefault="00AC71B9" w:rsidP="00E7316D">
            <w:pPr>
              <w:rPr>
                <w:rFonts w:cs="ArialMT"/>
              </w:rPr>
            </w:pPr>
            <w:r>
              <w:rPr>
                <w:rFonts w:cs="ArialMT"/>
              </w:rPr>
              <w:t xml:space="preserve">Very low </w:t>
            </w:r>
          </w:p>
          <w:p w14:paraId="25E94591" w14:textId="77777777" w:rsidR="00AC71B9" w:rsidRDefault="00AC71B9" w:rsidP="00E7316D">
            <w:pPr>
              <w:rPr>
                <w:rFonts w:cs="ArialMT"/>
              </w:rPr>
            </w:pPr>
            <w:r>
              <w:rPr>
                <w:rFonts w:cs="ArialMT"/>
              </w:rPr>
              <w:t>Boiling points</w:t>
            </w:r>
          </w:p>
          <w:p w14:paraId="011E8E97" w14:textId="77777777" w:rsidR="00AC71B9" w:rsidRDefault="00AC71B9" w:rsidP="00E7316D">
            <w:pPr>
              <w:rPr>
                <w:rFonts w:cs="ArialMT"/>
              </w:rPr>
            </w:pPr>
            <w:r>
              <w:rPr>
                <w:rFonts w:cs="ArialMT"/>
              </w:rPr>
              <w:t>Non-conductors</w:t>
            </w:r>
          </w:p>
          <w:p w14:paraId="0C50F234" w14:textId="77777777" w:rsidR="00AC71B9" w:rsidRDefault="00AC71B9" w:rsidP="00E7316D">
            <w:pPr>
              <w:rPr>
                <w:rFonts w:cs="ArialMT"/>
              </w:rPr>
            </w:pPr>
            <w:r>
              <w:rPr>
                <w:rFonts w:cs="ArialMT"/>
              </w:rPr>
              <w:t>Insoluble</w:t>
            </w:r>
          </w:p>
          <w:p w14:paraId="186862FA" w14:textId="77777777" w:rsidR="00AC71B9" w:rsidRDefault="00AC71B9" w:rsidP="00E7316D">
            <w:pPr>
              <w:rPr>
                <w:rFonts w:cs="ArialMT"/>
              </w:rPr>
            </w:pPr>
          </w:p>
          <w:p w14:paraId="77A9C4A1" w14:textId="77777777" w:rsidR="00AC71B9" w:rsidRPr="00197706" w:rsidRDefault="00AC71B9" w:rsidP="00E7316D">
            <w:pPr>
              <w:rPr>
                <w:rFonts w:cs="ArialMT"/>
              </w:rPr>
            </w:pPr>
          </w:p>
        </w:tc>
        <w:tc>
          <w:tcPr>
            <w:tcW w:w="1701" w:type="dxa"/>
          </w:tcPr>
          <w:p w14:paraId="46E958B3" w14:textId="77777777" w:rsidR="00AC71B9" w:rsidRDefault="00AC71B9" w:rsidP="00E7316D">
            <w:pPr>
              <w:rPr>
                <w:rFonts w:cs="ArialMT"/>
                <w:sz w:val="28"/>
                <w:szCs w:val="28"/>
              </w:rPr>
            </w:pPr>
          </w:p>
        </w:tc>
        <w:tc>
          <w:tcPr>
            <w:tcW w:w="1701" w:type="dxa"/>
          </w:tcPr>
          <w:p w14:paraId="00FCA52C" w14:textId="77777777" w:rsidR="00AC71B9" w:rsidRDefault="00AC71B9" w:rsidP="00E7316D">
            <w:pPr>
              <w:rPr>
                <w:rFonts w:cs="ArialMT"/>
                <w:sz w:val="28"/>
                <w:szCs w:val="28"/>
              </w:rPr>
            </w:pPr>
          </w:p>
        </w:tc>
        <w:tc>
          <w:tcPr>
            <w:tcW w:w="1469" w:type="dxa"/>
          </w:tcPr>
          <w:p w14:paraId="775929CD" w14:textId="77777777" w:rsidR="00AC71B9" w:rsidRDefault="00AC71B9" w:rsidP="00E7316D">
            <w:pPr>
              <w:rPr>
                <w:rFonts w:cs="ArialMT"/>
                <w:sz w:val="28"/>
                <w:szCs w:val="28"/>
              </w:rPr>
            </w:pPr>
          </w:p>
        </w:tc>
        <w:tc>
          <w:tcPr>
            <w:tcW w:w="1508" w:type="dxa"/>
          </w:tcPr>
          <w:p w14:paraId="32A58CBE" w14:textId="77777777" w:rsidR="00AC71B9" w:rsidRDefault="00AC71B9" w:rsidP="00E7316D">
            <w:pPr>
              <w:rPr>
                <w:rFonts w:cs="ArialMT"/>
                <w:sz w:val="28"/>
                <w:szCs w:val="28"/>
              </w:rPr>
            </w:pPr>
          </w:p>
        </w:tc>
      </w:tr>
    </w:tbl>
    <w:p w14:paraId="6AA0FC2A" w14:textId="77777777" w:rsidR="00AC71B9" w:rsidRDefault="00AC71B9" w:rsidP="00AC71B9">
      <w:pPr>
        <w:rPr>
          <w:sz w:val="28"/>
          <w:szCs w:val="28"/>
        </w:rPr>
      </w:pPr>
    </w:p>
    <w:p w14:paraId="63C60645" w14:textId="77777777" w:rsidR="00AC71B9" w:rsidRDefault="00AC71B9" w:rsidP="00AC71B9">
      <w:pPr>
        <w:rPr>
          <w:sz w:val="28"/>
          <w:szCs w:val="28"/>
        </w:rPr>
      </w:pPr>
    </w:p>
    <w:p w14:paraId="6BD7A013" w14:textId="77777777" w:rsidR="00AC71B9" w:rsidRDefault="00AC71B9" w:rsidP="00AC71B9">
      <w:pPr>
        <w:rPr>
          <w:sz w:val="28"/>
          <w:szCs w:val="28"/>
        </w:rPr>
      </w:pPr>
    </w:p>
    <w:p w14:paraId="2372C735" w14:textId="3EEB8199" w:rsidR="00AC71B9" w:rsidRDefault="00AC71B9" w:rsidP="00AC71B9">
      <w:pPr>
        <w:rPr>
          <w:sz w:val="28"/>
          <w:szCs w:val="28"/>
        </w:rPr>
      </w:pPr>
      <w:r>
        <w:rPr>
          <w:sz w:val="28"/>
          <w:szCs w:val="28"/>
        </w:rPr>
        <w:lastRenderedPageBreak/>
        <w:t>Draw dot and cross diagrams to represent the covalent bonding in the following molecules:</w:t>
      </w:r>
    </w:p>
    <w:p w14:paraId="055111FA" w14:textId="77777777" w:rsidR="00AC71B9" w:rsidRPr="00197706" w:rsidRDefault="00AC71B9" w:rsidP="00AC71B9">
      <w:pPr>
        <w:pStyle w:val="ListParagraph"/>
        <w:numPr>
          <w:ilvl w:val="0"/>
          <w:numId w:val="1"/>
        </w:numPr>
        <w:rPr>
          <w:sz w:val="28"/>
          <w:szCs w:val="28"/>
        </w:rPr>
      </w:pPr>
      <w:r>
        <w:rPr>
          <w:sz w:val="28"/>
          <w:szCs w:val="28"/>
        </w:rPr>
        <w:t>CH</w:t>
      </w:r>
      <w:r>
        <w:rPr>
          <w:sz w:val="28"/>
          <w:szCs w:val="28"/>
          <w:vertAlign w:val="subscript"/>
        </w:rPr>
        <w:t>4</w:t>
      </w:r>
    </w:p>
    <w:p w14:paraId="122B4F82" w14:textId="77777777" w:rsidR="00AC71B9" w:rsidRDefault="00AC71B9" w:rsidP="00AC71B9">
      <w:pPr>
        <w:rPr>
          <w:sz w:val="28"/>
          <w:szCs w:val="28"/>
        </w:rPr>
      </w:pPr>
    </w:p>
    <w:p w14:paraId="2295DDBC" w14:textId="77777777" w:rsidR="00AC71B9" w:rsidRDefault="00AC71B9" w:rsidP="00AC71B9">
      <w:pPr>
        <w:rPr>
          <w:sz w:val="28"/>
          <w:szCs w:val="28"/>
        </w:rPr>
      </w:pPr>
    </w:p>
    <w:p w14:paraId="6A682EEA" w14:textId="77777777" w:rsidR="00AC71B9" w:rsidRDefault="00AC71B9" w:rsidP="00AC71B9">
      <w:pPr>
        <w:rPr>
          <w:sz w:val="28"/>
          <w:szCs w:val="28"/>
        </w:rPr>
      </w:pPr>
    </w:p>
    <w:p w14:paraId="39DCBAFF" w14:textId="77777777" w:rsidR="00AC71B9" w:rsidRPr="00197706" w:rsidRDefault="00AC71B9" w:rsidP="00AC71B9">
      <w:pPr>
        <w:pStyle w:val="ListParagraph"/>
        <w:numPr>
          <w:ilvl w:val="0"/>
          <w:numId w:val="1"/>
        </w:numPr>
        <w:rPr>
          <w:sz w:val="28"/>
          <w:szCs w:val="28"/>
        </w:rPr>
      </w:pPr>
      <w:r>
        <w:rPr>
          <w:sz w:val="28"/>
          <w:szCs w:val="28"/>
        </w:rPr>
        <w:t>NH</w:t>
      </w:r>
      <w:r>
        <w:rPr>
          <w:sz w:val="28"/>
          <w:szCs w:val="28"/>
          <w:vertAlign w:val="subscript"/>
        </w:rPr>
        <w:t>3</w:t>
      </w:r>
    </w:p>
    <w:p w14:paraId="63FEA95E" w14:textId="77777777" w:rsidR="00AC71B9" w:rsidRDefault="00AC71B9" w:rsidP="00AC71B9">
      <w:pPr>
        <w:rPr>
          <w:sz w:val="28"/>
          <w:szCs w:val="28"/>
        </w:rPr>
      </w:pPr>
    </w:p>
    <w:p w14:paraId="3BB46818" w14:textId="77777777" w:rsidR="00AC71B9" w:rsidRDefault="00AC71B9" w:rsidP="00AC71B9">
      <w:pPr>
        <w:rPr>
          <w:sz w:val="28"/>
          <w:szCs w:val="28"/>
        </w:rPr>
      </w:pPr>
    </w:p>
    <w:p w14:paraId="130A3E9B" w14:textId="77777777" w:rsidR="00AC71B9" w:rsidRDefault="00AC71B9" w:rsidP="00AC71B9">
      <w:pPr>
        <w:rPr>
          <w:sz w:val="28"/>
          <w:szCs w:val="28"/>
        </w:rPr>
      </w:pPr>
    </w:p>
    <w:p w14:paraId="0B108AA4" w14:textId="77777777" w:rsidR="00AC71B9" w:rsidRDefault="00AC71B9" w:rsidP="00AC71B9">
      <w:pPr>
        <w:rPr>
          <w:sz w:val="28"/>
          <w:szCs w:val="28"/>
        </w:rPr>
      </w:pPr>
    </w:p>
    <w:p w14:paraId="14A37040" w14:textId="77777777" w:rsidR="00AC71B9" w:rsidRDefault="00AC71B9" w:rsidP="00AC71B9">
      <w:pPr>
        <w:pStyle w:val="ListParagraph"/>
        <w:numPr>
          <w:ilvl w:val="0"/>
          <w:numId w:val="1"/>
        </w:numPr>
        <w:rPr>
          <w:sz w:val="28"/>
          <w:szCs w:val="28"/>
        </w:rPr>
      </w:pPr>
      <w:r>
        <w:rPr>
          <w:sz w:val="28"/>
          <w:szCs w:val="28"/>
        </w:rPr>
        <w:t>HCl</w:t>
      </w:r>
    </w:p>
    <w:p w14:paraId="5D160357" w14:textId="77777777" w:rsidR="00AC71B9" w:rsidRDefault="00AC71B9" w:rsidP="00AC71B9">
      <w:pPr>
        <w:rPr>
          <w:sz w:val="28"/>
          <w:szCs w:val="28"/>
        </w:rPr>
      </w:pPr>
    </w:p>
    <w:p w14:paraId="308B145F" w14:textId="77777777" w:rsidR="00AC71B9" w:rsidRDefault="00AC71B9" w:rsidP="00AC71B9">
      <w:pPr>
        <w:rPr>
          <w:sz w:val="28"/>
          <w:szCs w:val="28"/>
        </w:rPr>
      </w:pPr>
    </w:p>
    <w:p w14:paraId="62994C56" w14:textId="77777777" w:rsidR="00AC71B9" w:rsidRDefault="00AC71B9" w:rsidP="00AC71B9">
      <w:pPr>
        <w:rPr>
          <w:sz w:val="28"/>
          <w:szCs w:val="28"/>
        </w:rPr>
      </w:pPr>
    </w:p>
    <w:p w14:paraId="2E12788D" w14:textId="77777777" w:rsidR="00AC71B9" w:rsidRDefault="00AC71B9" w:rsidP="00AC71B9">
      <w:pPr>
        <w:rPr>
          <w:sz w:val="28"/>
          <w:szCs w:val="28"/>
        </w:rPr>
      </w:pPr>
    </w:p>
    <w:p w14:paraId="15A795FD" w14:textId="77777777" w:rsidR="00AC71B9" w:rsidRPr="0095710F" w:rsidRDefault="00AC71B9" w:rsidP="00AC71B9">
      <w:pPr>
        <w:pStyle w:val="ListParagraph"/>
        <w:numPr>
          <w:ilvl w:val="0"/>
          <w:numId w:val="1"/>
        </w:numPr>
        <w:rPr>
          <w:sz w:val="28"/>
          <w:szCs w:val="28"/>
        </w:rPr>
      </w:pPr>
      <w:r>
        <w:rPr>
          <w:sz w:val="28"/>
          <w:szCs w:val="28"/>
        </w:rPr>
        <w:t>O</w:t>
      </w:r>
      <w:r>
        <w:rPr>
          <w:sz w:val="28"/>
          <w:szCs w:val="28"/>
          <w:vertAlign w:val="subscript"/>
        </w:rPr>
        <w:t>2</w:t>
      </w:r>
    </w:p>
    <w:p w14:paraId="5931B970" w14:textId="77777777" w:rsidR="00AC71B9" w:rsidRDefault="00AC71B9" w:rsidP="00AC71B9">
      <w:pPr>
        <w:rPr>
          <w:sz w:val="28"/>
          <w:szCs w:val="28"/>
        </w:rPr>
      </w:pPr>
    </w:p>
    <w:p w14:paraId="63A3F62C" w14:textId="77777777" w:rsidR="00AC71B9" w:rsidRDefault="00AC71B9" w:rsidP="00AC71B9">
      <w:pPr>
        <w:rPr>
          <w:sz w:val="28"/>
          <w:szCs w:val="28"/>
        </w:rPr>
      </w:pPr>
    </w:p>
    <w:p w14:paraId="2427D2D3" w14:textId="77777777" w:rsidR="00AC71B9" w:rsidRDefault="00AC71B9" w:rsidP="00AC71B9">
      <w:pPr>
        <w:rPr>
          <w:sz w:val="28"/>
          <w:szCs w:val="28"/>
        </w:rPr>
      </w:pPr>
    </w:p>
    <w:p w14:paraId="26CF9E27" w14:textId="77777777" w:rsidR="00AC71B9" w:rsidRDefault="00AC71B9" w:rsidP="00AC71B9">
      <w:pPr>
        <w:rPr>
          <w:sz w:val="28"/>
          <w:szCs w:val="28"/>
        </w:rPr>
      </w:pPr>
    </w:p>
    <w:p w14:paraId="05F30C2C" w14:textId="77777777" w:rsidR="00AC71B9" w:rsidRPr="0095710F" w:rsidRDefault="00AC71B9" w:rsidP="00AC71B9">
      <w:pPr>
        <w:pStyle w:val="ListParagraph"/>
        <w:numPr>
          <w:ilvl w:val="0"/>
          <w:numId w:val="1"/>
        </w:numPr>
        <w:rPr>
          <w:sz w:val="28"/>
          <w:szCs w:val="28"/>
        </w:rPr>
      </w:pPr>
      <w:r>
        <w:rPr>
          <w:sz w:val="28"/>
          <w:szCs w:val="28"/>
        </w:rPr>
        <w:t>CO</w:t>
      </w:r>
      <w:r>
        <w:rPr>
          <w:sz w:val="28"/>
          <w:szCs w:val="28"/>
          <w:vertAlign w:val="subscript"/>
        </w:rPr>
        <w:t>2</w:t>
      </w:r>
    </w:p>
    <w:p w14:paraId="5826AAD5" w14:textId="77777777" w:rsidR="00AC71B9" w:rsidRDefault="00AC71B9" w:rsidP="00AC71B9">
      <w:pPr>
        <w:pStyle w:val="ListParagraph"/>
        <w:rPr>
          <w:sz w:val="28"/>
          <w:szCs w:val="28"/>
          <w:vertAlign w:val="subscript"/>
        </w:rPr>
      </w:pPr>
    </w:p>
    <w:p w14:paraId="5E7485B8" w14:textId="77777777" w:rsidR="00AC71B9" w:rsidRDefault="00AC71B9" w:rsidP="00AC71B9">
      <w:pPr>
        <w:pStyle w:val="ListParagraph"/>
        <w:rPr>
          <w:sz w:val="28"/>
          <w:szCs w:val="28"/>
          <w:vertAlign w:val="subscript"/>
        </w:rPr>
      </w:pPr>
    </w:p>
    <w:p w14:paraId="373AC39A" w14:textId="77777777" w:rsidR="00AC71B9" w:rsidRDefault="00AC71B9" w:rsidP="00AC71B9">
      <w:pPr>
        <w:pStyle w:val="ListParagraph"/>
        <w:rPr>
          <w:sz w:val="28"/>
          <w:szCs w:val="28"/>
          <w:vertAlign w:val="subscript"/>
        </w:rPr>
      </w:pPr>
    </w:p>
    <w:p w14:paraId="646ECA07" w14:textId="77777777" w:rsidR="00AC71B9" w:rsidRDefault="00AC71B9" w:rsidP="00AC71B9">
      <w:pPr>
        <w:pStyle w:val="ListParagraph"/>
        <w:rPr>
          <w:sz w:val="28"/>
          <w:szCs w:val="28"/>
          <w:vertAlign w:val="subscript"/>
        </w:rPr>
      </w:pPr>
    </w:p>
    <w:p w14:paraId="09495BA4" w14:textId="77777777" w:rsidR="00AC71B9" w:rsidRDefault="00AC71B9" w:rsidP="00AC71B9">
      <w:pPr>
        <w:pStyle w:val="ListParagraph"/>
        <w:rPr>
          <w:sz w:val="28"/>
          <w:szCs w:val="28"/>
          <w:vertAlign w:val="subscript"/>
        </w:rPr>
      </w:pPr>
    </w:p>
    <w:p w14:paraId="5E4D6809" w14:textId="0654C622" w:rsidR="00AC71B9" w:rsidRDefault="00AC71B9" w:rsidP="00AC71B9">
      <w:pPr>
        <w:pStyle w:val="ListParagraph"/>
        <w:rPr>
          <w:b/>
          <w:sz w:val="28"/>
          <w:szCs w:val="28"/>
          <w:u w:val="single"/>
        </w:rPr>
      </w:pPr>
    </w:p>
    <w:p w14:paraId="5A9D09B8" w14:textId="7D7F1A97" w:rsidR="00AC71B9" w:rsidRPr="00AC71B9" w:rsidRDefault="00AC71B9" w:rsidP="00AC71B9">
      <w:pPr>
        <w:pStyle w:val="ListParagraph"/>
        <w:numPr>
          <w:ilvl w:val="0"/>
          <w:numId w:val="1"/>
        </w:numPr>
        <w:rPr>
          <w:sz w:val="28"/>
          <w:szCs w:val="28"/>
        </w:rPr>
      </w:pPr>
      <w:bookmarkStart w:id="0" w:name="_Hlk485235856"/>
      <w:r w:rsidRPr="00AC71B9">
        <w:rPr>
          <w:sz w:val="28"/>
          <w:szCs w:val="28"/>
        </w:rPr>
        <w:lastRenderedPageBreak/>
        <w:t>Draw diagrams to show how a magnesium atom reacts with an oxygen atom to form magnesium oxide, MgO Your diagram should show the electron transfer process.</w:t>
      </w:r>
    </w:p>
    <w:bookmarkEnd w:id="0"/>
    <w:p w14:paraId="558AB9A0" w14:textId="77777777" w:rsidR="00AC71B9" w:rsidRDefault="00AC71B9" w:rsidP="00AC71B9">
      <w:pPr>
        <w:rPr>
          <w:sz w:val="28"/>
          <w:szCs w:val="28"/>
        </w:rPr>
      </w:pPr>
    </w:p>
    <w:p w14:paraId="46000A8A" w14:textId="77777777" w:rsidR="00AC71B9" w:rsidRDefault="00AC71B9" w:rsidP="00AC71B9">
      <w:pPr>
        <w:rPr>
          <w:sz w:val="28"/>
          <w:szCs w:val="28"/>
        </w:rPr>
      </w:pPr>
    </w:p>
    <w:p w14:paraId="0AA11AB1" w14:textId="77777777" w:rsidR="00AC71B9" w:rsidRDefault="00AC71B9" w:rsidP="00AC71B9">
      <w:pPr>
        <w:rPr>
          <w:sz w:val="28"/>
          <w:szCs w:val="28"/>
        </w:rPr>
      </w:pPr>
    </w:p>
    <w:p w14:paraId="6189A182" w14:textId="77777777" w:rsidR="00AC71B9" w:rsidRDefault="00AC71B9" w:rsidP="00AC71B9">
      <w:pPr>
        <w:rPr>
          <w:sz w:val="28"/>
          <w:szCs w:val="28"/>
        </w:rPr>
      </w:pPr>
    </w:p>
    <w:p w14:paraId="7805F4AE" w14:textId="77777777" w:rsidR="00AC71B9" w:rsidRDefault="00AC71B9" w:rsidP="00AC71B9">
      <w:pPr>
        <w:rPr>
          <w:sz w:val="28"/>
          <w:szCs w:val="28"/>
        </w:rPr>
      </w:pPr>
    </w:p>
    <w:p w14:paraId="1788AC1A" w14:textId="77777777" w:rsidR="00AC71B9" w:rsidRDefault="00AC71B9" w:rsidP="00AC71B9">
      <w:pPr>
        <w:rPr>
          <w:sz w:val="28"/>
          <w:szCs w:val="28"/>
        </w:rPr>
      </w:pPr>
    </w:p>
    <w:p w14:paraId="713F22B5" w14:textId="77777777" w:rsidR="00AC71B9" w:rsidRDefault="00AC71B9" w:rsidP="00AC71B9">
      <w:pPr>
        <w:rPr>
          <w:sz w:val="28"/>
          <w:szCs w:val="28"/>
        </w:rPr>
      </w:pPr>
    </w:p>
    <w:p w14:paraId="1E235B9D" w14:textId="77777777" w:rsidR="00AC71B9" w:rsidRDefault="00AC71B9" w:rsidP="00AC71B9">
      <w:pPr>
        <w:rPr>
          <w:sz w:val="28"/>
          <w:szCs w:val="28"/>
        </w:rPr>
      </w:pPr>
    </w:p>
    <w:p w14:paraId="4D7E5234" w14:textId="77777777" w:rsidR="00AC71B9" w:rsidRDefault="00AC71B9" w:rsidP="00AC71B9">
      <w:pPr>
        <w:rPr>
          <w:sz w:val="28"/>
          <w:szCs w:val="28"/>
        </w:rPr>
      </w:pPr>
    </w:p>
    <w:p w14:paraId="02246944" w14:textId="77777777" w:rsidR="00AC71B9" w:rsidRDefault="00AC71B9" w:rsidP="00AC71B9">
      <w:pPr>
        <w:rPr>
          <w:sz w:val="28"/>
          <w:szCs w:val="28"/>
        </w:rPr>
      </w:pPr>
    </w:p>
    <w:p w14:paraId="49E6F70C" w14:textId="77777777" w:rsidR="00AC71B9" w:rsidRPr="0095710F" w:rsidRDefault="00AC71B9" w:rsidP="00AC71B9">
      <w:pPr>
        <w:pStyle w:val="ListParagraph"/>
        <w:numPr>
          <w:ilvl w:val="0"/>
          <w:numId w:val="1"/>
        </w:numPr>
        <w:rPr>
          <w:sz w:val="28"/>
          <w:szCs w:val="28"/>
        </w:rPr>
      </w:pPr>
      <w:r w:rsidRPr="0095710F">
        <w:rPr>
          <w:sz w:val="28"/>
          <w:szCs w:val="28"/>
        </w:rPr>
        <w:t xml:space="preserve">Draw diagrams to show how </w:t>
      </w:r>
      <w:r>
        <w:rPr>
          <w:sz w:val="28"/>
          <w:szCs w:val="28"/>
        </w:rPr>
        <w:t>a calcium atom reacts with chlorine atoms to form magnesium oxide, CaCl</w:t>
      </w:r>
      <w:r>
        <w:rPr>
          <w:sz w:val="28"/>
          <w:szCs w:val="28"/>
          <w:vertAlign w:val="subscript"/>
        </w:rPr>
        <w:t>2.</w:t>
      </w:r>
      <w:r w:rsidRPr="0095710F">
        <w:rPr>
          <w:sz w:val="28"/>
          <w:szCs w:val="28"/>
        </w:rPr>
        <w:t xml:space="preserve"> Your diagram should show the electron transfer process</w:t>
      </w:r>
      <w:r>
        <w:rPr>
          <w:sz w:val="28"/>
          <w:szCs w:val="28"/>
        </w:rPr>
        <w:t>.</w:t>
      </w:r>
    </w:p>
    <w:p w14:paraId="3CA05AAF" w14:textId="77777777" w:rsidR="00AC71B9" w:rsidRPr="0095710F" w:rsidRDefault="00AC71B9" w:rsidP="00AC71B9">
      <w:pPr>
        <w:pStyle w:val="ListParagraph"/>
        <w:rPr>
          <w:sz w:val="28"/>
          <w:szCs w:val="28"/>
        </w:rPr>
      </w:pPr>
    </w:p>
    <w:p w14:paraId="6EC3B573" w14:textId="77777777" w:rsidR="00AC71B9" w:rsidRPr="00784310" w:rsidRDefault="00AC71B9" w:rsidP="00AC71B9">
      <w:pPr>
        <w:rPr>
          <w:sz w:val="28"/>
          <w:szCs w:val="28"/>
        </w:rPr>
      </w:pPr>
    </w:p>
    <w:p w14:paraId="651500B9" w14:textId="77777777" w:rsidR="00AC71B9" w:rsidRPr="00784310" w:rsidRDefault="00AC71B9" w:rsidP="00AC71B9">
      <w:pPr>
        <w:rPr>
          <w:sz w:val="28"/>
          <w:szCs w:val="28"/>
        </w:rPr>
      </w:pPr>
    </w:p>
    <w:p w14:paraId="71C9B476" w14:textId="77777777" w:rsidR="00AC71B9" w:rsidRDefault="00AC71B9" w:rsidP="00AC71B9">
      <w:pPr>
        <w:rPr>
          <w:sz w:val="28"/>
          <w:szCs w:val="28"/>
        </w:rPr>
      </w:pPr>
    </w:p>
    <w:p w14:paraId="621D0B5A" w14:textId="77777777" w:rsidR="00AC71B9" w:rsidRDefault="00AC71B9" w:rsidP="00AC71B9">
      <w:pPr>
        <w:rPr>
          <w:sz w:val="28"/>
          <w:szCs w:val="28"/>
        </w:rPr>
      </w:pPr>
    </w:p>
    <w:p w14:paraId="0F495889" w14:textId="77777777" w:rsidR="00AC71B9" w:rsidRDefault="00AC71B9" w:rsidP="00AC71B9">
      <w:pPr>
        <w:rPr>
          <w:sz w:val="28"/>
          <w:szCs w:val="28"/>
        </w:rPr>
      </w:pPr>
    </w:p>
    <w:p w14:paraId="0BD63546" w14:textId="0C8288E3" w:rsidR="00AC71B9" w:rsidRDefault="00AC71B9" w:rsidP="00AC71B9">
      <w:pPr>
        <w:rPr>
          <w:sz w:val="28"/>
          <w:szCs w:val="28"/>
        </w:rPr>
      </w:pPr>
    </w:p>
    <w:p w14:paraId="06CA1D52" w14:textId="1F0CFEF6" w:rsidR="00AC71B9" w:rsidRDefault="00AC71B9" w:rsidP="00AC71B9">
      <w:pPr>
        <w:rPr>
          <w:sz w:val="28"/>
          <w:szCs w:val="28"/>
        </w:rPr>
      </w:pPr>
    </w:p>
    <w:p w14:paraId="509DD51E" w14:textId="5205D11D" w:rsidR="00AC71B9" w:rsidRDefault="00AC71B9" w:rsidP="00AC71B9">
      <w:pPr>
        <w:rPr>
          <w:sz w:val="28"/>
          <w:szCs w:val="28"/>
        </w:rPr>
      </w:pPr>
    </w:p>
    <w:p w14:paraId="443430FB" w14:textId="2147F928" w:rsidR="00AC71B9" w:rsidRDefault="00AC71B9" w:rsidP="00AC71B9">
      <w:pPr>
        <w:rPr>
          <w:sz w:val="28"/>
          <w:szCs w:val="28"/>
        </w:rPr>
      </w:pPr>
    </w:p>
    <w:p w14:paraId="612E438E" w14:textId="46E27820" w:rsidR="00AC71B9" w:rsidRDefault="00AC71B9" w:rsidP="00AC71B9">
      <w:pPr>
        <w:rPr>
          <w:sz w:val="28"/>
          <w:szCs w:val="28"/>
        </w:rPr>
      </w:pPr>
    </w:p>
    <w:p w14:paraId="79273FC9" w14:textId="71C6EBE4" w:rsidR="00AC71B9" w:rsidRDefault="00AC71B9" w:rsidP="00AC71B9">
      <w:pPr>
        <w:rPr>
          <w:sz w:val="28"/>
          <w:szCs w:val="28"/>
        </w:rPr>
      </w:pPr>
    </w:p>
    <w:p w14:paraId="402E355A" w14:textId="77777777" w:rsidR="00450994" w:rsidRDefault="00450994" w:rsidP="00AC71B9">
      <w:pPr>
        <w:rPr>
          <w:b/>
          <w:bCs/>
          <w:sz w:val="28"/>
          <w:szCs w:val="28"/>
          <w:u w:val="single"/>
        </w:rPr>
      </w:pPr>
      <w:r>
        <w:rPr>
          <w:b/>
          <w:bCs/>
          <w:sz w:val="28"/>
          <w:szCs w:val="28"/>
          <w:u w:val="single"/>
        </w:rPr>
        <w:lastRenderedPageBreak/>
        <w:t>Balancing Equations</w:t>
      </w:r>
    </w:p>
    <w:p w14:paraId="213BBC21" w14:textId="26DA7311" w:rsidR="00AC71B9" w:rsidRDefault="00450994" w:rsidP="00AC71B9">
      <w:pPr>
        <w:rPr>
          <w:sz w:val="28"/>
          <w:szCs w:val="28"/>
        </w:rPr>
      </w:pPr>
      <w:r>
        <w:rPr>
          <w:sz w:val="28"/>
          <w:szCs w:val="28"/>
        </w:rPr>
        <w:t>B</w:t>
      </w:r>
      <w:r w:rsidR="00AC71B9">
        <w:rPr>
          <w:sz w:val="28"/>
          <w:szCs w:val="28"/>
        </w:rPr>
        <w:t>alance the following equations:</w:t>
      </w:r>
    </w:p>
    <w:p w14:paraId="5A4B13EC" w14:textId="54B34DC9" w:rsidR="00AC71B9" w:rsidRDefault="00AC71B9" w:rsidP="00AC71B9">
      <w:pPr>
        <w:rPr>
          <w:sz w:val="28"/>
          <w:szCs w:val="28"/>
        </w:rPr>
      </w:pPr>
      <w:r w:rsidRPr="00AC71B9">
        <w:rPr>
          <w:sz w:val="28"/>
          <w:szCs w:val="28"/>
        </w:rPr>
        <w:drawing>
          <wp:inline distT="0" distB="0" distL="0" distR="0" wp14:anchorId="7DBBF8E6" wp14:editId="1DA35BFF">
            <wp:extent cx="5731510" cy="6986905"/>
            <wp:effectExtent l="0" t="0" r="254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6986905"/>
                    </a:xfrm>
                    <a:prstGeom prst="rect">
                      <a:avLst/>
                    </a:prstGeom>
                  </pic:spPr>
                </pic:pic>
              </a:graphicData>
            </a:graphic>
          </wp:inline>
        </w:drawing>
      </w:r>
    </w:p>
    <w:p w14:paraId="24D4E78A" w14:textId="16C35D65" w:rsidR="00AC71B9" w:rsidRDefault="00AC71B9" w:rsidP="00AC71B9">
      <w:pPr>
        <w:rPr>
          <w:sz w:val="28"/>
          <w:szCs w:val="28"/>
        </w:rPr>
      </w:pPr>
    </w:p>
    <w:p w14:paraId="5FE2B160" w14:textId="16BB86DF" w:rsidR="00AC71B9" w:rsidRDefault="00AC71B9" w:rsidP="00AC71B9">
      <w:pPr>
        <w:rPr>
          <w:sz w:val="28"/>
          <w:szCs w:val="28"/>
        </w:rPr>
      </w:pPr>
    </w:p>
    <w:p w14:paraId="3331C811" w14:textId="17D510B7" w:rsidR="00AC71B9" w:rsidRDefault="00AC71B9" w:rsidP="00AC71B9">
      <w:pPr>
        <w:rPr>
          <w:sz w:val="28"/>
          <w:szCs w:val="28"/>
        </w:rPr>
      </w:pPr>
    </w:p>
    <w:p w14:paraId="63EEFC78" w14:textId="62586614" w:rsidR="00AC71B9" w:rsidRDefault="00AC71B9" w:rsidP="00AC71B9">
      <w:pPr>
        <w:rPr>
          <w:sz w:val="28"/>
          <w:szCs w:val="28"/>
        </w:rPr>
      </w:pPr>
    </w:p>
    <w:p w14:paraId="2B4581BA" w14:textId="77777777" w:rsidR="00AC71B9" w:rsidRPr="00450994" w:rsidRDefault="00AC71B9" w:rsidP="00AC71B9">
      <w:pPr>
        <w:rPr>
          <w:b/>
          <w:bCs/>
          <w:sz w:val="28"/>
          <w:szCs w:val="28"/>
          <w:u w:val="single"/>
        </w:rPr>
      </w:pPr>
      <w:r w:rsidRPr="00450994">
        <w:rPr>
          <w:b/>
          <w:bCs/>
          <w:sz w:val="28"/>
          <w:szCs w:val="28"/>
          <w:u w:val="single"/>
        </w:rPr>
        <w:t>Essential Maths skills for A Level chemistry</w:t>
      </w:r>
    </w:p>
    <w:p w14:paraId="248E8CAC" w14:textId="77777777" w:rsidR="00AC71B9" w:rsidRPr="00AC71B9" w:rsidRDefault="00AC71B9" w:rsidP="00AC71B9">
      <w:pPr>
        <w:rPr>
          <w:sz w:val="28"/>
          <w:szCs w:val="28"/>
        </w:rPr>
      </w:pPr>
    </w:p>
    <w:p w14:paraId="0BB75CA2" w14:textId="77777777" w:rsidR="00AC71B9" w:rsidRPr="00450994" w:rsidRDefault="00AC71B9" w:rsidP="00AC71B9">
      <w:pPr>
        <w:rPr>
          <w:b/>
          <w:bCs/>
          <w:sz w:val="28"/>
          <w:szCs w:val="28"/>
          <w:u w:val="single"/>
        </w:rPr>
      </w:pPr>
      <w:r w:rsidRPr="00450994">
        <w:rPr>
          <w:b/>
          <w:bCs/>
          <w:sz w:val="28"/>
          <w:szCs w:val="28"/>
          <w:u w:val="single"/>
        </w:rPr>
        <w:t>Significant figures</w:t>
      </w:r>
    </w:p>
    <w:p w14:paraId="14696488" w14:textId="77777777" w:rsidR="00AC71B9" w:rsidRPr="00AC71B9" w:rsidRDefault="00AC71B9" w:rsidP="00AC71B9">
      <w:pPr>
        <w:rPr>
          <w:sz w:val="28"/>
          <w:szCs w:val="28"/>
        </w:rPr>
      </w:pPr>
    </w:p>
    <w:p w14:paraId="2A42794B" w14:textId="77777777" w:rsidR="00AC71B9" w:rsidRPr="00AC71B9" w:rsidRDefault="00AC71B9" w:rsidP="00AC71B9">
      <w:pPr>
        <w:rPr>
          <w:sz w:val="28"/>
          <w:szCs w:val="28"/>
        </w:rPr>
      </w:pPr>
      <w:r w:rsidRPr="00AC71B9">
        <w:rPr>
          <w:sz w:val="28"/>
          <w:szCs w:val="28"/>
        </w:rPr>
        <w:t>A significant figure is any digit which you are confident is correct. A non-significant figure is any digit that you can’t be sure about. It’s important to recognise how many significant figures a value has been quoted to and how to round your own data to an appropriate number of significant figures.</w:t>
      </w:r>
    </w:p>
    <w:p w14:paraId="5333FB73" w14:textId="77777777" w:rsidR="00AC71B9" w:rsidRPr="00AC71B9" w:rsidRDefault="00AC71B9" w:rsidP="00AC71B9">
      <w:pPr>
        <w:rPr>
          <w:sz w:val="28"/>
          <w:szCs w:val="28"/>
        </w:rPr>
      </w:pPr>
    </w:p>
    <w:p w14:paraId="0C425661" w14:textId="77777777" w:rsidR="00AC71B9" w:rsidRPr="00AC71B9" w:rsidRDefault="00AC71B9" w:rsidP="00AC71B9">
      <w:pPr>
        <w:rPr>
          <w:sz w:val="28"/>
          <w:szCs w:val="28"/>
        </w:rPr>
      </w:pPr>
      <w:r w:rsidRPr="00AC71B9">
        <w:rPr>
          <w:sz w:val="28"/>
          <w:szCs w:val="28"/>
        </w:rPr>
        <w:t>Remember:</w:t>
      </w:r>
    </w:p>
    <w:p w14:paraId="67F8746B" w14:textId="77777777" w:rsidR="00AC71B9" w:rsidRPr="00AC71B9" w:rsidRDefault="00AC71B9" w:rsidP="00AC71B9">
      <w:pPr>
        <w:rPr>
          <w:sz w:val="28"/>
          <w:szCs w:val="28"/>
        </w:rPr>
      </w:pPr>
    </w:p>
    <w:p w14:paraId="41971B04" w14:textId="77777777" w:rsidR="00AC71B9" w:rsidRPr="00AC71B9" w:rsidRDefault="00AC71B9" w:rsidP="00AC71B9">
      <w:pPr>
        <w:rPr>
          <w:sz w:val="28"/>
          <w:szCs w:val="28"/>
        </w:rPr>
      </w:pPr>
      <w:r w:rsidRPr="00AC71B9">
        <w:rPr>
          <w:sz w:val="28"/>
          <w:szCs w:val="28"/>
        </w:rPr>
        <w:t>· Count the number of significant figures from the first non-zero digit.</w:t>
      </w:r>
    </w:p>
    <w:p w14:paraId="5CF442BE" w14:textId="77777777" w:rsidR="00AC71B9" w:rsidRPr="00AC71B9" w:rsidRDefault="00AC71B9" w:rsidP="00AC71B9">
      <w:pPr>
        <w:rPr>
          <w:sz w:val="28"/>
          <w:szCs w:val="28"/>
        </w:rPr>
      </w:pPr>
    </w:p>
    <w:p w14:paraId="21B14825" w14:textId="77777777" w:rsidR="00AC71B9" w:rsidRPr="00AC71B9" w:rsidRDefault="00AC71B9" w:rsidP="00AC71B9">
      <w:pPr>
        <w:rPr>
          <w:sz w:val="28"/>
          <w:szCs w:val="28"/>
        </w:rPr>
      </w:pPr>
      <w:r w:rsidRPr="00AC71B9">
        <w:rPr>
          <w:sz w:val="28"/>
          <w:szCs w:val="28"/>
        </w:rPr>
        <w:t>· Zeros at the start of a number are not significant.</w:t>
      </w:r>
    </w:p>
    <w:p w14:paraId="2929741B" w14:textId="77777777" w:rsidR="00AC71B9" w:rsidRPr="00AC71B9" w:rsidRDefault="00AC71B9" w:rsidP="00AC71B9">
      <w:pPr>
        <w:rPr>
          <w:sz w:val="28"/>
          <w:szCs w:val="28"/>
        </w:rPr>
      </w:pPr>
    </w:p>
    <w:p w14:paraId="36580048" w14:textId="77777777" w:rsidR="00AC71B9" w:rsidRPr="00AC71B9" w:rsidRDefault="00AC71B9" w:rsidP="00AC71B9">
      <w:pPr>
        <w:rPr>
          <w:sz w:val="28"/>
          <w:szCs w:val="28"/>
        </w:rPr>
      </w:pPr>
      <w:r w:rsidRPr="00AC71B9">
        <w:rPr>
          <w:sz w:val="28"/>
          <w:szCs w:val="28"/>
        </w:rPr>
        <w:t xml:space="preserve">So: 187.23 is given to 5 </w:t>
      </w:r>
      <w:proofErr w:type="spellStart"/>
      <w:r w:rsidRPr="00AC71B9">
        <w:rPr>
          <w:sz w:val="28"/>
          <w:szCs w:val="28"/>
        </w:rPr>
        <w:t>s.f.</w:t>
      </w:r>
      <w:proofErr w:type="spellEnd"/>
    </w:p>
    <w:p w14:paraId="690FA724" w14:textId="77777777" w:rsidR="00AC71B9" w:rsidRPr="00AC71B9" w:rsidRDefault="00AC71B9" w:rsidP="00AC71B9">
      <w:pPr>
        <w:rPr>
          <w:sz w:val="28"/>
          <w:szCs w:val="28"/>
        </w:rPr>
      </w:pPr>
    </w:p>
    <w:p w14:paraId="188BF9E1" w14:textId="77777777" w:rsidR="00AC71B9" w:rsidRPr="00AC71B9" w:rsidRDefault="00AC71B9" w:rsidP="00AC71B9">
      <w:pPr>
        <w:rPr>
          <w:sz w:val="28"/>
          <w:szCs w:val="28"/>
        </w:rPr>
      </w:pPr>
      <w:r w:rsidRPr="00AC71B9">
        <w:rPr>
          <w:sz w:val="28"/>
          <w:szCs w:val="28"/>
        </w:rPr>
        <w:t xml:space="preserve">0.038 is given to 2 </w:t>
      </w:r>
      <w:proofErr w:type="spellStart"/>
      <w:r w:rsidRPr="00AC71B9">
        <w:rPr>
          <w:sz w:val="28"/>
          <w:szCs w:val="28"/>
        </w:rPr>
        <w:t>s.f.</w:t>
      </w:r>
      <w:proofErr w:type="spellEnd"/>
    </w:p>
    <w:p w14:paraId="4CFDF27F" w14:textId="77777777" w:rsidR="00AC71B9" w:rsidRPr="00AC71B9" w:rsidRDefault="00AC71B9" w:rsidP="00AC71B9">
      <w:pPr>
        <w:rPr>
          <w:sz w:val="28"/>
          <w:szCs w:val="28"/>
        </w:rPr>
      </w:pPr>
    </w:p>
    <w:p w14:paraId="454CD019" w14:textId="77777777" w:rsidR="00AC71B9" w:rsidRPr="00AC71B9" w:rsidRDefault="00AC71B9" w:rsidP="00AC71B9">
      <w:pPr>
        <w:rPr>
          <w:sz w:val="28"/>
          <w:szCs w:val="28"/>
        </w:rPr>
      </w:pPr>
      <w:r w:rsidRPr="00AC71B9">
        <w:rPr>
          <w:sz w:val="28"/>
          <w:szCs w:val="28"/>
        </w:rPr>
        <w:t xml:space="preserve">448 000 is given to 3 </w:t>
      </w:r>
      <w:proofErr w:type="spellStart"/>
      <w:r w:rsidRPr="00AC71B9">
        <w:rPr>
          <w:sz w:val="28"/>
          <w:szCs w:val="28"/>
        </w:rPr>
        <w:t>s.f.</w:t>
      </w:r>
      <w:proofErr w:type="spellEnd"/>
    </w:p>
    <w:p w14:paraId="2ED82061" w14:textId="77777777" w:rsidR="00AC71B9" w:rsidRPr="00AC71B9" w:rsidRDefault="00AC71B9" w:rsidP="00AC71B9">
      <w:pPr>
        <w:rPr>
          <w:sz w:val="28"/>
          <w:szCs w:val="28"/>
        </w:rPr>
      </w:pPr>
    </w:p>
    <w:p w14:paraId="345F0627" w14:textId="77777777" w:rsidR="00AC71B9" w:rsidRPr="00AC71B9" w:rsidRDefault="00AC71B9" w:rsidP="00AC71B9">
      <w:pPr>
        <w:rPr>
          <w:sz w:val="28"/>
          <w:szCs w:val="28"/>
        </w:rPr>
      </w:pPr>
      <w:r w:rsidRPr="00AC71B9">
        <w:rPr>
          <w:sz w:val="28"/>
          <w:szCs w:val="28"/>
        </w:rPr>
        <w:t>· The rule for significant figures in calculations is to give your final answer to the same number of significant figures as the data value with the fewest significant figures used in the calculation.</w:t>
      </w:r>
    </w:p>
    <w:p w14:paraId="3C7BC2A3" w14:textId="77777777" w:rsidR="00AC71B9" w:rsidRPr="00AC71B9" w:rsidRDefault="00AC71B9" w:rsidP="00AC71B9">
      <w:pPr>
        <w:rPr>
          <w:sz w:val="28"/>
          <w:szCs w:val="28"/>
        </w:rPr>
      </w:pPr>
    </w:p>
    <w:p w14:paraId="5333777E" w14:textId="77777777" w:rsidR="00AC71B9" w:rsidRDefault="00AC71B9" w:rsidP="00AC71B9">
      <w:pPr>
        <w:rPr>
          <w:sz w:val="28"/>
          <w:szCs w:val="28"/>
        </w:rPr>
      </w:pPr>
    </w:p>
    <w:p w14:paraId="49B3140C" w14:textId="77777777" w:rsidR="00AC71B9" w:rsidRDefault="00AC71B9" w:rsidP="00AC71B9">
      <w:pPr>
        <w:rPr>
          <w:sz w:val="28"/>
          <w:szCs w:val="28"/>
        </w:rPr>
      </w:pPr>
    </w:p>
    <w:p w14:paraId="1724C34F" w14:textId="1143B72F" w:rsidR="00AC71B9" w:rsidRPr="00AC71B9" w:rsidRDefault="00AC71B9" w:rsidP="00AC71B9">
      <w:pPr>
        <w:rPr>
          <w:sz w:val="28"/>
          <w:szCs w:val="28"/>
        </w:rPr>
      </w:pPr>
      <w:r w:rsidRPr="00AC71B9">
        <w:rPr>
          <w:sz w:val="28"/>
          <w:szCs w:val="28"/>
        </w:rPr>
        <w:lastRenderedPageBreak/>
        <w:t>1. How many significant figures are each of these values given to?</w:t>
      </w:r>
    </w:p>
    <w:p w14:paraId="6390158E" w14:textId="14D453F0" w:rsidR="00AC71B9" w:rsidRPr="00AC71B9" w:rsidRDefault="00AC71B9" w:rsidP="00AC71B9">
      <w:pPr>
        <w:rPr>
          <w:sz w:val="28"/>
          <w:szCs w:val="28"/>
        </w:rPr>
      </w:pPr>
      <w:r w:rsidRPr="00AC71B9">
        <w:rPr>
          <w:sz w:val="28"/>
          <w:szCs w:val="28"/>
        </w:rPr>
        <w:t>a) 221 985 Pa ……………………………………………..</w:t>
      </w:r>
    </w:p>
    <w:p w14:paraId="3E7D9C19" w14:textId="30A4ECDD" w:rsidR="00AC71B9" w:rsidRPr="00AC71B9" w:rsidRDefault="00AC71B9" w:rsidP="00AC71B9">
      <w:pPr>
        <w:rPr>
          <w:sz w:val="28"/>
          <w:szCs w:val="28"/>
        </w:rPr>
      </w:pPr>
      <w:r w:rsidRPr="00AC71B9">
        <w:rPr>
          <w:sz w:val="28"/>
          <w:szCs w:val="28"/>
        </w:rPr>
        <w:t>b) 15 200 g ……………………………………………..</w:t>
      </w:r>
    </w:p>
    <w:p w14:paraId="15CCB7D8" w14:textId="421FA97C" w:rsidR="00AC71B9" w:rsidRPr="00AC71B9" w:rsidRDefault="00AC71B9" w:rsidP="00AC71B9">
      <w:pPr>
        <w:rPr>
          <w:sz w:val="28"/>
          <w:szCs w:val="28"/>
        </w:rPr>
      </w:pPr>
      <w:r w:rsidRPr="00AC71B9">
        <w:rPr>
          <w:sz w:val="28"/>
          <w:szCs w:val="28"/>
        </w:rPr>
        <w:t>c) 39.00 K ………………………………………………</w:t>
      </w:r>
    </w:p>
    <w:p w14:paraId="69B58B72" w14:textId="77777777" w:rsidR="00AC71B9" w:rsidRPr="00AC71B9" w:rsidRDefault="00AC71B9" w:rsidP="00AC71B9">
      <w:pPr>
        <w:rPr>
          <w:sz w:val="28"/>
          <w:szCs w:val="28"/>
        </w:rPr>
      </w:pPr>
      <w:r w:rsidRPr="00AC71B9">
        <w:rPr>
          <w:sz w:val="28"/>
          <w:szCs w:val="28"/>
        </w:rPr>
        <w:t>d) 0.00186 mol …………………………………………..</w:t>
      </w:r>
    </w:p>
    <w:p w14:paraId="74B3742B" w14:textId="77777777" w:rsidR="00AC71B9" w:rsidRPr="00AC71B9" w:rsidRDefault="00AC71B9" w:rsidP="00AC71B9">
      <w:pPr>
        <w:rPr>
          <w:sz w:val="28"/>
          <w:szCs w:val="28"/>
        </w:rPr>
      </w:pPr>
    </w:p>
    <w:p w14:paraId="7E55C858" w14:textId="6DD737D3" w:rsidR="00AC71B9" w:rsidRPr="00AC71B9" w:rsidRDefault="00AC71B9" w:rsidP="00AC71B9">
      <w:pPr>
        <w:rPr>
          <w:sz w:val="28"/>
          <w:szCs w:val="28"/>
        </w:rPr>
      </w:pPr>
      <w:r w:rsidRPr="00AC71B9">
        <w:rPr>
          <w:sz w:val="28"/>
          <w:szCs w:val="28"/>
        </w:rPr>
        <w:t>2. Write each of the following to the number of significant figures shown:</w:t>
      </w:r>
    </w:p>
    <w:p w14:paraId="3BF3CAC2" w14:textId="77777777" w:rsidR="00AC71B9" w:rsidRPr="00AC71B9" w:rsidRDefault="00AC71B9" w:rsidP="00AC71B9">
      <w:pPr>
        <w:rPr>
          <w:sz w:val="28"/>
          <w:szCs w:val="28"/>
        </w:rPr>
      </w:pPr>
      <w:r w:rsidRPr="00AC71B9">
        <w:rPr>
          <w:sz w:val="28"/>
          <w:szCs w:val="28"/>
        </w:rPr>
        <w:t>a) 345789 4 sig figs ………………………… d) 6.0961 3 sig figs …………………………...</w:t>
      </w:r>
    </w:p>
    <w:p w14:paraId="12B658CF" w14:textId="77777777" w:rsidR="00AC71B9" w:rsidRPr="00AC71B9" w:rsidRDefault="00AC71B9" w:rsidP="00AC71B9">
      <w:pPr>
        <w:rPr>
          <w:sz w:val="28"/>
          <w:szCs w:val="28"/>
        </w:rPr>
      </w:pPr>
    </w:p>
    <w:p w14:paraId="7879B8FD" w14:textId="77777777" w:rsidR="00AC71B9" w:rsidRPr="00AC71B9" w:rsidRDefault="00AC71B9" w:rsidP="00AC71B9">
      <w:pPr>
        <w:rPr>
          <w:sz w:val="28"/>
          <w:szCs w:val="28"/>
        </w:rPr>
      </w:pPr>
      <w:r w:rsidRPr="00AC71B9">
        <w:rPr>
          <w:sz w:val="28"/>
          <w:szCs w:val="28"/>
        </w:rPr>
        <w:t>b) 297300 3 sig figs ……………………….. e) 0.001563 3 sig figs ……………………….</w:t>
      </w:r>
    </w:p>
    <w:p w14:paraId="70BAC029" w14:textId="77777777" w:rsidR="00AC71B9" w:rsidRPr="00AC71B9" w:rsidRDefault="00AC71B9" w:rsidP="00AC71B9">
      <w:pPr>
        <w:rPr>
          <w:sz w:val="28"/>
          <w:szCs w:val="28"/>
        </w:rPr>
      </w:pPr>
    </w:p>
    <w:p w14:paraId="476AE7A5" w14:textId="77777777" w:rsidR="00AC71B9" w:rsidRPr="00AC71B9" w:rsidRDefault="00AC71B9" w:rsidP="00AC71B9">
      <w:pPr>
        <w:rPr>
          <w:sz w:val="28"/>
          <w:szCs w:val="28"/>
        </w:rPr>
      </w:pPr>
      <w:r w:rsidRPr="00AC71B9">
        <w:rPr>
          <w:sz w:val="28"/>
          <w:szCs w:val="28"/>
        </w:rPr>
        <w:t>c) 0.07896 3 sig figs ………………… ……. f) 0.010398 4 sig figs …………………. ……</w:t>
      </w:r>
    </w:p>
    <w:p w14:paraId="6B457D6E" w14:textId="77777777" w:rsidR="00AC71B9" w:rsidRPr="00AC71B9" w:rsidRDefault="00AC71B9" w:rsidP="00AC71B9">
      <w:pPr>
        <w:rPr>
          <w:sz w:val="28"/>
          <w:szCs w:val="28"/>
        </w:rPr>
      </w:pPr>
    </w:p>
    <w:p w14:paraId="1C434DE0" w14:textId="74858ADE" w:rsidR="00AC71B9" w:rsidRPr="00AC71B9" w:rsidRDefault="00AC71B9" w:rsidP="00AC71B9">
      <w:pPr>
        <w:rPr>
          <w:sz w:val="28"/>
          <w:szCs w:val="28"/>
        </w:rPr>
      </w:pPr>
      <w:r w:rsidRPr="00AC71B9">
        <w:rPr>
          <w:sz w:val="28"/>
          <w:szCs w:val="28"/>
        </w:rPr>
        <w:t>3. Complete the following sums and give the answers to the appropriate number of significant figures.</w:t>
      </w:r>
    </w:p>
    <w:p w14:paraId="2FC42357" w14:textId="3BA4F73B" w:rsidR="00AC71B9" w:rsidRPr="00AC71B9" w:rsidRDefault="00AC71B9" w:rsidP="00AC71B9">
      <w:pPr>
        <w:rPr>
          <w:sz w:val="28"/>
          <w:szCs w:val="28"/>
        </w:rPr>
      </w:pPr>
      <w:r w:rsidRPr="00AC71B9">
        <w:rPr>
          <w:sz w:val="28"/>
          <w:szCs w:val="28"/>
        </w:rPr>
        <w:t>a) 6125 x 384 ………………………………………………………………………………………………...</w:t>
      </w:r>
    </w:p>
    <w:p w14:paraId="331166FF" w14:textId="42AD7770" w:rsidR="00AC71B9" w:rsidRPr="00AC71B9" w:rsidRDefault="00AC71B9" w:rsidP="00AC71B9">
      <w:pPr>
        <w:rPr>
          <w:sz w:val="28"/>
          <w:szCs w:val="28"/>
        </w:rPr>
      </w:pPr>
      <w:r w:rsidRPr="00AC71B9">
        <w:rPr>
          <w:sz w:val="28"/>
          <w:szCs w:val="28"/>
        </w:rPr>
        <w:t>b) 25.00 x 0.01 0 …………………………………………………………………………………………..</w:t>
      </w:r>
    </w:p>
    <w:p w14:paraId="4477C66D" w14:textId="0E23DF8C" w:rsidR="00450994" w:rsidRDefault="00AC71B9" w:rsidP="00AC71B9">
      <w:pPr>
        <w:rPr>
          <w:sz w:val="28"/>
          <w:szCs w:val="28"/>
        </w:rPr>
      </w:pPr>
      <w:r w:rsidRPr="00AC71B9">
        <w:rPr>
          <w:sz w:val="28"/>
          <w:szCs w:val="28"/>
        </w:rPr>
        <w:t>c) 13.5 + 0.18 ………………………………………………………………………………………………</w:t>
      </w:r>
    </w:p>
    <w:p w14:paraId="341C458D" w14:textId="77777777" w:rsidR="00450994" w:rsidRDefault="00450994" w:rsidP="00AC71B9">
      <w:pPr>
        <w:rPr>
          <w:sz w:val="28"/>
          <w:szCs w:val="28"/>
        </w:rPr>
      </w:pPr>
    </w:p>
    <w:p w14:paraId="509FE0C2" w14:textId="422D522C" w:rsidR="00AC71B9" w:rsidRPr="00AC71B9" w:rsidRDefault="00AC71B9" w:rsidP="00AC71B9">
      <w:pPr>
        <w:rPr>
          <w:sz w:val="28"/>
          <w:szCs w:val="28"/>
        </w:rPr>
      </w:pPr>
      <w:r w:rsidRPr="00AC71B9">
        <w:rPr>
          <w:sz w:val="28"/>
          <w:szCs w:val="28"/>
        </w:rPr>
        <w:t>4. 0.175 moles of sodium chloride were dissolved in 1.2 dm3 of water.</w:t>
      </w:r>
    </w:p>
    <w:p w14:paraId="207E468C" w14:textId="77777777" w:rsidR="00AC71B9" w:rsidRPr="00AC71B9" w:rsidRDefault="00AC71B9" w:rsidP="00AC71B9">
      <w:pPr>
        <w:rPr>
          <w:sz w:val="28"/>
          <w:szCs w:val="28"/>
        </w:rPr>
      </w:pPr>
      <w:r w:rsidRPr="00AC71B9">
        <w:rPr>
          <w:sz w:val="28"/>
          <w:szCs w:val="28"/>
        </w:rPr>
        <w:t>Use the formula concentration (mol dm-3) = moles/volume (dm3) to calculate the concentration of the solution, and quote your answer to the correct number of significant figures.</w:t>
      </w:r>
    </w:p>
    <w:p w14:paraId="27653B0F" w14:textId="77777777" w:rsidR="00AC71B9" w:rsidRPr="00AC71B9" w:rsidRDefault="00AC71B9" w:rsidP="00AC71B9">
      <w:pPr>
        <w:rPr>
          <w:sz w:val="28"/>
          <w:szCs w:val="28"/>
        </w:rPr>
      </w:pPr>
    </w:p>
    <w:p w14:paraId="71976BE3" w14:textId="4C5D2755" w:rsidR="00AC71B9" w:rsidRPr="00AC71B9" w:rsidRDefault="00AC71B9" w:rsidP="00AC71B9">
      <w:pPr>
        <w:rPr>
          <w:sz w:val="28"/>
          <w:szCs w:val="28"/>
        </w:rPr>
      </w:pPr>
      <w:r w:rsidRPr="00AC71B9">
        <w:rPr>
          <w:sz w:val="28"/>
          <w:szCs w:val="28"/>
        </w:rPr>
        <w:t>……………………………………………………………………………………………………………………………………………………………………………………………………………………………………………………………………………………………………………………………………………………………………………</w:t>
      </w:r>
    </w:p>
    <w:p w14:paraId="5912E191" w14:textId="77777777" w:rsidR="00AC71B9" w:rsidRPr="00AC71B9" w:rsidRDefault="00AC71B9" w:rsidP="00AC71B9">
      <w:pPr>
        <w:rPr>
          <w:sz w:val="28"/>
          <w:szCs w:val="28"/>
        </w:rPr>
      </w:pPr>
    </w:p>
    <w:p w14:paraId="44646C7D" w14:textId="77777777" w:rsidR="00AC71B9" w:rsidRPr="00450994" w:rsidRDefault="00AC71B9" w:rsidP="00AC71B9">
      <w:pPr>
        <w:rPr>
          <w:b/>
          <w:bCs/>
          <w:sz w:val="28"/>
          <w:szCs w:val="28"/>
          <w:u w:val="single"/>
        </w:rPr>
      </w:pPr>
      <w:r w:rsidRPr="00450994">
        <w:rPr>
          <w:b/>
          <w:bCs/>
          <w:sz w:val="28"/>
          <w:szCs w:val="28"/>
          <w:u w:val="single"/>
        </w:rPr>
        <w:lastRenderedPageBreak/>
        <w:t>Standard form</w:t>
      </w:r>
    </w:p>
    <w:p w14:paraId="5BA2D811" w14:textId="77777777" w:rsidR="00AC71B9" w:rsidRPr="00AC71B9" w:rsidRDefault="00AC71B9" w:rsidP="00AC71B9">
      <w:pPr>
        <w:rPr>
          <w:sz w:val="28"/>
          <w:szCs w:val="28"/>
        </w:rPr>
      </w:pPr>
    </w:p>
    <w:p w14:paraId="1147EA28" w14:textId="77777777" w:rsidR="00AC71B9" w:rsidRPr="00AC71B9" w:rsidRDefault="00AC71B9" w:rsidP="00AC71B9">
      <w:pPr>
        <w:rPr>
          <w:sz w:val="28"/>
          <w:szCs w:val="28"/>
        </w:rPr>
      </w:pPr>
      <w:r w:rsidRPr="00AC71B9">
        <w:rPr>
          <w:sz w:val="28"/>
          <w:szCs w:val="28"/>
        </w:rPr>
        <w:t>Standard form tidies up very big or very small numbers in calculations.</w:t>
      </w:r>
    </w:p>
    <w:p w14:paraId="0EEEBC2D" w14:textId="77777777" w:rsidR="00AC71B9" w:rsidRPr="00AC71B9" w:rsidRDefault="00AC71B9" w:rsidP="00AC71B9">
      <w:pPr>
        <w:rPr>
          <w:sz w:val="28"/>
          <w:szCs w:val="28"/>
        </w:rPr>
      </w:pPr>
    </w:p>
    <w:p w14:paraId="159E7288" w14:textId="2CBAC996" w:rsidR="00AC71B9" w:rsidRPr="00AC71B9" w:rsidRDefault="00AC71B9" w:rsidP="00AC71B9">
      <w:pPr>
        <w:rPr>
          <w:sz w:val="28"/>
          <w:szCs w:val="28"/>
        </w:rPr>
      </w:pPr>
      <w:r w:rsidRPr="00AC71B9">
        <w:rPr>
          <w:sz w:val="28"/>
          <w:szCs w:val="28"/>
        </w:rPr>
        <w:t>For example, there are 602 000 000 000 000 000 000 000 particles in 1 mole. This is much easier to write as 6.02 x 1023</w:t>
      </w:r>
    </w:p>
    <w:p w14:paraId="7A9C75E3" w14:textId="77777777" w:rsidR="00AC71B9" w:rsidRPr="00AC71B9" w:rsidRDefault="00AC71B9" w:rsidP="00AC71B9">
      <w:pPr>
        <w:rPr>
          <w:sz w:val="28"/>
          <w:szCs w:val="28"/>
        </w:rPr>
      </w:pPr>
      <w:r w:rsidRPr="00AC71B9">
        <w:rPr>
          <w:sz w:val="28"/>
          <w:szCs w:val="28"/>
        </w:rPr>
        <w:t>Or 0.0051 m3 is easier to write as 5.1 x 10-3 m3</w:t>
      </w:r>
    </w:p>
    <w:p w14:paraId="5F63854A" w14:textId="77777777" w:rsidR="00AC71B9" w:rsidRPr="00AC71B9" w:rsidRDefault="00AC71B9" w:rsidP="00AC71B9">
      <w:pPr>
        <w:rPr>
          <w:sz w:val="28"/>
          <w:szCs w:val="28"/>
        </w:rPr>
      </w:pPr>
    </w:p>
    <w:p w14:paraId="07FD6398" w14:textId="77777777" w:rsidR="00AC71B9" w:rsidRPr="00AC71B9" w:rsidRDefault="00AC71B9" w:rsidP="00AC71B9">
      <w:pPr>
        <w:rPr>
          <w:sz w:val="28"/>
          <w:szCs w:val="28"/>
        </w:rPr>
      </w:pPr>
      <w:r w:rsidRPr="00AC71B9">
        <w:rPr>
          <w:sz w:val="28"/>
          <w:szCs w:val="28"/>
        </w:rPr>
        <w:t>Write the following in standard form:</w:t>
      </w:r>
    </w:p>
    <w:p w14:paraId="1EE26D6D" w14:textId="77777777" w:rsidR="00AC71B9" w:rsidRPr="00AC71B9" w:rsidRDefault="00AC71B9" w:rsidP="00AC71B9">
      <w:pPr>
        <w:rPr>
          <w:sz w:val="28"/>
          <w:szCs w:val="28"/>
        </w:rPr>
      </w:pPr>
    </w:p>
    <w:p w14:paraId="6F8CB2B4" w14:textId="77777777" w:rsidR="00AC71B9" w:rsidRPr="00AC71B9" w:rsidRDefault="00AC71B9" w:rsidP="00AC71B9">
      <w:pPr>
        <w:rPr>
          <w:sz w:val="28"/>
          <w:szCs w:val="28"/>
        </w:rPr>
      </w:pPr>
      <w:r w:rsidRPr="00AC71B9">
        <w:rPr>
          <w:sz w:val="28"/>
          <w:szCs w:val="28"/>
        </w:rPr>
        <w:t>1. 0.000 035 mol.dm-3 ………………………………………………………………………….</w:t>
      </w:r>
    </w:p>
    <w:p w14:paraId="03B0A7DE" w14:textId="77777777" w:rsidR="00AC71B9" w:rsidRPr="00AC71B9" w:rsidRDefault="00AC71B9" w:rsidP="00AC71B9">
      <w:pPr>
        <w:rPr>
          <w:sz w:val="28"/>
          <w:szCs w:val="28"/>
        </w:rPr>
      </w:pPr>
    </w:p>
    <w:p w14:paraId="2B24A885" w14:textId="77777777" w:rsidR="00AC71B9" w:rsidRPr="00AC71B9" w:rsidRDefault="00AC71B9" w:rsidP="00AC71B9">
      <w:pPr>
        <w:rPr>
          <w:sz w:val="28"/>
          <w:szCs w:val="28"/>
        </w:rPr>
      </w:pPr>
      <w:r w:rsidRPr="00AC71B9">
        <w:rPr>
          <w:sz w:val="28"/>
          <w:szCs w:val="28"/>
        </w:rPr>
        <w:t>2. 201500 Pa ………………………………………………………………………….</w:t>
      </w:r>
    </w:p>
    <w:p w14:paraId="3861CAFC" w14:textId="77777777" w:rsidR="00AC71B9" w:rsidRPr="00AC71B9" w:rsidRDefault="00AC71B9" w:rsidP="00AC71B9">
      <w:pPr>
        <w:rPr>
          <w:sz w:val="28"/>
          <w:szCs w:val="28"/>
        </w:rPr>
      </w:pPr>
    </w:p>
    <w:p w14:paraId="1AB50921" w14:textId="77777777" w:rsidR="00AC71B9" w:rsidRPr="00AC71B9" w:rsidRDefault="00AC71B9" w:rsidP="00AC71B9">
      <w:pPr>
        <w:rPr>
          <w:sz w:val="28"/>
          <w:szCs w:val="28"/>
        </w:rPr>
      </w:pPr>
      <w:r w:rsidRPr="00AC71B9">
        <w:rPr>
          <w:sz w:val="28"/>
          <w:szCs w:val="28"/>
        </w:rPr>
        <w:t>3. 0.0167 moles ……………………………………………………………………….…</w:t>
      </w:r>
    </w:p>
    <w:p w14:paraId="2E2BF9D3" w14:textId="77777777" w:rsidR="00AC71B9" w:rsidRPr="00AC71B9" w:rsidRDefault="00AC71B9" w:rsidP="00AC71B9">
      <w:pPr>
        <w:rPr>
          <w:sz w:val="28"/>
          <w:szCs w:val="28"/>
        </w:rPr>
      </w:pPr>
    </w:p>
    <w:p w14:paraId="681BEE63" w14:textId="77777777" w:rsidR="00AC71B9" w:rsidRPr="00AC71B9" w:rsidRDefault="00AC71B9" w:rsidP="00AC71B9">
      <w:pPr>
        <w:rPr>
          <w:sz w:val="28"/>
          <w:szCs w:val="28"/>
        </w:rPr>
      </w:pPr>
      <w:r w:rsidRPr="00AC71B9">
        <w:rPr>
          <w:sz w:val="28"/>
          <w:szCs w:val="28"/>
        </w:rPr>
        <w:t>4. 6850000000 dm3 ………………………………………………………………………….</w:t>
      </w:r>
    </w:p>
    <w:p w14:paraId="12954AE5" w14:textId="77777777" w:rsidR="00AC71B9" w:rsidRPr="00AC71B9" w:rsidRDefault="00AC71B9" w:rsidP="00AC71B9">
      <w:pPr>
        <w:rPr>
          <w:sz w:val="28"/>
          <w:szCs w:val="28"/>
        </w:rPr>
      </w:pPr>
    </w:p>
    <w:p w14:paraId="0467017F" w14:textId="77777777" w:rsidR="00AC71B9" w:rsidRPr="00AC71B9" w:rsidRDefault="00AC71B9" w:rsidP="00AC71B9">
      <w:pPr>
        <w:rPr>
          <w:sz w:val="28"/>
          <w:szCs w:val="28"/>
        </w:rPr>
      </w:pPr>
      <w:r w:rsidRPr="00AC71B9">
        <w:rPr>
          <w:sz w:val="28"/>
          <w:szCs w:val="28"/>
        </w:rPr>
        <w:t>5. 0.000000382 g ………………………………………………………………………….</w:t>
      </w:r>
    </w:p>
    <w:p w14:paraId="7EB1117E" w14:textId="77777777" w:rsidR="00AC71B9" w:rsidRPr="00AC71B9" w:rsidRDefault="00AC71B9" w:rsidP="00AC71B9">
      <w:pPr>
        <w:rPr>
          <w:sz w:val="28"/>
          <w:szCs w:val="28"/>
        </w:rPr>
      </w:pPr>
    </w:p>
    <w:p w14:paraId="69F8FCFE" w14:textId="77777777" w:rsidR="00AC71B9" w:rsidRPr="00AC71B9" w:rsidRDefault="00AC71B9" w:rsidP="00AC71B9">
      <w:pPr>
        <w:rPr>
          <w:sz w:val="28"/>
          <w:szCs w:val="28"/>
        </w:rPr>
      </w:pPr>
      <w:r w:rsidRPr="00AC71B9">
        <w:rPr>
          <w:sz w:val="28"/>
          <w:szCs w:val="28"/>
        </w:rPr>
        <w:t>Complete the following calculations and give the answers to the appropriate number of significant figures.</w:t>
      </w:r>
    </w:p>
    <w:p w14:paraId="100E7D9C" w14:textId="77777777" w:rsidR="00AC71B9" w:rsidRPr="00AC71B9" w:rsidRDefault="00AC71B9" w:rsidP="00AC71B9">
      <w:pPr>
        <w:rPr>
          <w:sz w:val="28"/>
          <w:szCs w:val="28"/>
        </w:rPr>
      </w:pPr>
    </w:p>
    <w:p w14:paraId="16F57B47" w14:textId="77777777" w:rsidR="00AC71B9" w:rsidRPr="00AC71B9" w:rsidRDefault="00AC71B9" w:rsidP="00AC71B9">
      <w:pPr>
        <w:rPr>
          <w:sz w:val="28"/>
          <w:szCs w:val="28"/>
        </w:rPr>
      </w:pPr>
      <w:r w:rsidRPr="00AC71B9">
        <w:rPr>
          <w:sz w:val="28"/>
          <w:szCs w:val="28"/>
        </w:rPr>
        <w:t>a) 6.125 x 10-3 x 3.5 ……………………………………………………………………………………...</w:t>
      </w:r>
    </w:p>
    <w:p w14:paraId="62870FB5" w14:textId="77777777" w:rsidR="00AC71B9" w:rsidRPr="00AC71B9" w:rsidRDefault="00AC71B9" w:rsidP="00AC71B9">
      <w:pPr>
        <w:rPr>
          <w:sz w:val="28"/>
          <w:szCs w:val="28"/>
        </w:rPr>
      </w:pPr>
    </w:p>
    <w:p w14:paraId="72728671" w14:textId="77777777" w:rsidR="00AC71B9" w:rsidRPr="00AC71B9" w:rsidRDefault="00AC71B9" w:rsidP="00AC71B9">
      <w:pPr>
        <w:rPr>
          <w:sz w:val="28"/>
          <w:szCs w:val="28"/>
        </w:rPr>
      </w:pPr>
      <w:r w:rsidRPr="00AC71B9">
        <w:rPr>
          <w:sz w:val="28"/>
          <w:szCs w:val="28"/>
        </w:rPr>
        <w:t>b) 4.3 x 10-4 / 7.00 ………………………………………………………………………………………..</w:t>
      </w:r>
    </w:p>
    <w:p w14:paraId="2E9C8846" w14:textId="77777777" w:rsidR="00AC71B9" w:rsidRPr="00AC71B9" w:rsidRDefault="00AC71B9" w:rsidP="00AC71B9">
      <w:pPr>
        <w:rPr>
          <w:sz w:val="28"/>
          <w:szCs w:val="28"/>
        </w:rPr>
      </w:pPr>
    </w:p>
    <w:p w14:paraId="4624BC92" w14:textId="77777777" w:rsidR="00AC71B9" w:rsidRPr="00AC71B9" w:rsidRDefault="00AC71B9" w:rsidP="00AC71B9">
      <w:pPr>
        <w:rPr>
          <w:sz w:val="28"/>
          <w:szCs w:val="28"/>
        </w:rPr>
      </w:pPr>
      <w:r w:rsidRPr="00AC71B9">
        <w:rPr>
          <w:sz w:val="28"/>
          <w:szCs w:val="28"/>
        </w:rPr>
        <w:lastRenderedPageBreak/>
        <w:t>c) 4.0 x 108 + 35000 ……………….........................................................................</w:t>
      </w:r>
    </w:p>
    <w:p w14:paraId="0A631066" w14:textId="77777777" w:rsidR="00AC71B9" w:rsidRPr="00AC71B9" w:rsidRDefault="00AC71B9" w:rsidP="00AC71B9">
      <w:pPr>
        <w:rPr>
          <w:sz w:val="28"/>
          <w:szCs w:val="28"/>
        </w:rPr>
      </w:pPr>
    </w:p>
    <w:p w14:paraId="1578C6FD" w14:textId="77777777" w:rsidR="00AC71B9" w:rsidRPr="00AC71B9" w:rsidRDefault="00AC71B9" w:rsidP="00AC71B9">
      <w:pPr>
        <w:rPr>
          <w:sz w:val="28"/>
          <w:szCs w:val="28"/>
        </w:rPr>
      </w:pPr>
      <w:r w:rsidRPr="00AC71B9">
        <w:rPr>
          <w:sz w:val="28"/>
          <w:szCs w:val="28"/>
        </w:rPr>
        <w:t>d) 0.00156 + 2.4 x 103 …………………………………………………………. …………………….</w:t>
      </w:r>
    </w:p>
    <w:p w14:paraId="557698A6" w14:textId="77777777" w:rsidR="00AC71B9" w:rsidRPr="00AC71B9" w:rsidRDefault="00AC71B9" w:rsidP="00AC71B9">
      <w:pPr>
        <w:rPr>
          <w:sz w:val="28"/>
          <w:szCs w:val="28"/>
        </w:rPr>
      </w:pPr>
    </w:p>
    <w:p w14:paraId="41CAEFBF" w14:textId="77777777" w:rsidR="00AC71B9" w:rsidRPr="00AC71B9" w:rsidRDefault="00AC71B9" w:rsidP="00AC71B9">
      <w:pPr>
        <w:rPr>
          <w:sz w:val="28"/>
          <w:szCs w:val="28"/>
        </w:rPr>
      </w:pPr>
      <w:r w:rsidRPr="00AC71B9">
        <w:rPr>
          <w:sz w:val="28"/>
          <w:szCs w:val="28"/>
        </w:rPr>
        <w:t>e) 6.10 x 10-2 – 3.4 x 10-5 …………………………………………………………………………..</w:t>
      </w:r>
    </w:p>
    <w:p w14:paraId="215C4B41" w14:textId="77777777" w:rsidR="00AC71B9" w:rsidRPr="00AC71B9" w:rsidRDefault="00AC71B9" w:rsidP="00AC71B9">
      <w:pPr>
        <w:rPr>
          <w:sz w:val="28"/>
          <w:szCs w:val="28"/>
        </w:rPr>
      </w:pPr>
    </w:p>
    <w:p w14:paraId="6CBFC06C" w14:textId="5FB62EA2" w:rsidR="00AC71B9" w:rsidRDefault="00AC71B9" w:rsidP="00AC71B9">
      <w:pPr>
        <w:rPr>
          <w:sz w:val="28"/>
          <w:szCs w:val="28"/>
        </w:rPr>
      </w:pPr>
      <w:r w:rsidRPr="00AC71B9">
        <w:rPr>
          <w:sz w:val="28"/>
          <w:szCs w:val="28"/>
        </w:rPr>
        <w:t>f) 8.00 x 10-3 x 0.100 x 10-3 ……………………………………………………………………….</w:t>
      </w:r>
    </w:p>
    <w:p w14:paraId="6B27F615" w14:textId="77777777" w:rsidR="00450994" w:rsidRPr="00AC71B9" w:rsidRDefault="00450994" w:rsidP="00AC71B9">
      <w:pPr>
        <w:rPr>
          <w:sz w:val="28"/>
          <w:szCs w:val="28"/>
        </w:rPr>
      </w:pPr>
    </w:p>
    <w:p w14:paraId="1345D7D6" w14:textId="77777777" w:rsidR="00AC71B9" w:rsidRPr="00AC71B9" w:rsidRDefault="00AC71B9" w:rsidP="00AC71B9">
      <w:pPr>
        <w:rPr>
          <w:sz w:val="28"/>
          <w:szCs w:val="28"/>
        </w:rPr>
      </w:pPr>
    </w:p>
    <w:p w14:paraId="7975F618" w14:textId="77777777" w:rsidR="00AC71B9" w:rsidRPr="00AC71B9" w:rsidRDefault="00AC71B9" w:rsidP="00AC71B9">
      <w:pPr>
        <w:rPr>
          <w:b/>
          <w:bCs/>
          <w:sz w:val="28"/>
          <w:szCs w:val="28"/>
          <w:u w:val="single"/>
        </w:rPr>
      </w:pPr>
      <w:r w:rsidRPr="00AC71B9">
        <w:rPr>
          <w:b/>
          <w:bCs/>
          <w:sz w:val="28"/>
          <w:szCs w:val="28"/>
          <w:u w:val="single"/>
        </w:rPr>
        <w:t>Converting units</w:t>
      </w:r>
    </w:p>
    <w:p w14:paraId="3D6EF041" w14:textId="77777777" w:rsidR="00AC71B9" w:rsidRPr="00AC71B9" w:rsidRDefault="00AC71B9" w:rsidP="00AC71B9">
      <w:pPr>
        <w:rPr>
          <w:sz w:val="28"/>
          <w:szCs w:val="28"/>
        </w:rPr>
      </w:pPr>
    </w:p>
    <w:p w14:paraId="19729A03" w14:textId="77777777" w:rsidR="00AC71B9" w:rsidRPr="00AC71B9" w:rsidRDefault="00AC71B9" w:rsidP="00AC71B9">
      <w:pPr>
        <w:rPr>
          <w:sz w:val="28"/>
          <w:szCs w:val="28"/>
        </w:rPr>
      </w:pPr>
    </w:p>
    <w:p w14:paraId="5C8B296C" w14:textId="77777777" w:rsidR="00AC71B9" w:rsidRPr="00AC71B9" w:rsidRDefault="00AC71B9" w:rsidP="00AC71B9">
      <w:pPr>
        <w:rPr>
          <w:sz w:val="28"/>
          <w:szCs w:val="28"/>
        </w:rPr>
      </w:pPr>
      <w:r w:rsidRPr="00AC71B9">
        <w:rPr>
          <w:sz w:val="28"/>
          <w:szCs w:val="28"/>
        </w:rPr>
        <w:t>Convert the following units :</w:t>
      </w:r>
    </w:p>
    <w:p w14:paraId="61C1073F" w14:textId="77777777" w:rsidR="00AC71B9" w:rsidRPr="00AC71B9" w:rsidRDefault="00AC71B9" w:rsidP="00AC71B9">
      <w:pPr>
        <w:rPr>
          <w:sz w:val="28"/>
          <w:szCs w:val="28"/>
        </w:rPr>
      </w:pPr>
    </w:p>
    <w:p w14:paraId="453FF51F" w14:textId="77777777" w:rsidR="00AC71B9" w:rsidRPr="00AC71B9" w:rsidRDefault="00AC71B9" w:rsidP="00AC71B9">
      <w:pPr>
        <w:rPr>
          <w:sz w:val="28"/>
          <w:szCs w:val="28"/>
        </w:rPr>
      </w:pPr>
      <w:r w:rsidRPr="00AC71B9">
        <w:rPr>
          <w:sz w:val="28"/>
          <w:szCs w:val="28"/>
        </w:rPr>
        <w:t>1. 10 kg into g ………………………………………….</w:t>
      </w:r>
    </w:p>
    <w:p w14:paraId="41AB7C0E" w14:textId="77777777" w:rsidR="00AC71B9" w:rsidRPr="00AC71B9" w:rsidRDefault="00AC71B9" w:rsidP="00AC71B9">
      <w:pPr>
        <w:rPr>
          <w:sz w:val="28"/>
          <w:szCs w:val="28"/>
        </w:rPr>
      </w:pPr>
    </w:p>
    <w:p w14:paraId="6AC2FE19" w14:textId="77777777" w:rsidR="00AC71B9" w:rsidRPr="00AC71B9" w:rsidRDefault="00AC71B9" w:rsidP="00AC71B9">
      <w:pPr>
        <w:rPr>
          <w:sz w:val="28"/>
          <w:szCs w:val="28"/>
        </w:rPr>
      </w:pPr>
      <w:r w:rsidRPr="00AC71B9">
        <w:rPr>
          <w:sz w:val="28"/>
          <w:szCs w:val="28"/>
        </w:rPr>
        <w:t>2. 360 mg into g …………………………………………</w:t>
      </w:r>
    </w:p>
    <w:p w14:paraId="559AFD31" w14:textId="77777777" w:rsidR="00AC71B9" w:rsidRPr="00AC71B9" w:rsidRDefault="00AC71B9" w:rsidP="00AC71B9">
      <w:pPr>
        <w:rPr>
          <w:sz w:val="28"/>
          <w:szCs w:val="28"/>
        </w:rPr>
      </w:pPr>
    </w:p>
    <w:p w14:paraId="35F02129" w14:textId="77777777" w:rsidR="00AC71B9" w:rsidRPr="00AC71B9" w:rsidRDefault="00AC71B9" w:rsidP="00AC71B9">
      <w:pPr>
        <w:rPr>
          <w:sz w:val="28"/>
          <w:szCs w:val="28"/>
        </w:rPr>
      </w:pPr>
      <w:r w:rsidRPr="00AC71B9">
        <w:rPr>
          <w:sz w:val="28"/>
          <w:szCs w:val="28"/>
        </w:rPr>
        <w:t>3. 360 cm into m ………………………………………….</w:t>
      </w:r>
    </w:p>
    <w:p w14:paraId="5834EBFF" w14:textId="77777777" w:rsidR="00AC71B9" w:rsidRPr="00AC71B9" w:rsidRDefault="00AC71B9" w:rsidP="00AC71B9">
      <w:pPr>
        <w:rPr>
          <w:sz w:val="28"/>
          <w:szCs w:val="28"/>
        </w:rPr>
      </w:pPr>
    </w:p>
    <w:p w14:paraId="014E8822" w14:textId="77777777" w:rsidR="00AC71B9" w:rsidRPr="00AC71B9" w:rsidRDefault="00AC71B9" w:rsidP="00AC71B9">
      <w:pPr>
        <w:rPr>
          <w:sz w:val="28"/>
          <w:szCs w:val="28"/>
        </w:rPr>
      </w:pPr>
      <w:r w:rsidRPr="00AC71B9">
        <w:rPr>
          <w:sz w:val="28"/>
          <w:szCs w:val="28"/>
        </w:rPr>
        <w:t>4. 360 cm3 into m3 ………………………………………..</w:t>
      </w:r>
    </w:p>
    <w:p w14:paraId="3CC92272" w14:textId="77777777" w:rsidR="00AC71B9" w:rsidRPr="00AC71B9" w:rsidRDefault="00AC71B9" w:rsidP="00AC71B9">
      <w:pPr>
        <w:rPr>
          <w:sz w:val="28"/>
          <w:szCs w:val="28"/>
        </w:rPr>
      </w:pPr>
    </w:p>
    <w:p w14:paraId="0B3B3BB2" w14:textId="77777777" w:rsidR="00AC71B9" w:rsidRPr="00AC71B9" w:rsidRDefault="00AC71B9" w:rsidP="00AC71B9">
      <w:pPr>
        <w:rPr>
          <w:sz w:val="28"/>
          <w:szCs w:val="28"/>
        </w:rPr>
      </w:pPr>
      <w:r w:rsidRPr="00AC71B9">
        <w:rPr>
          <w:sz w:val="28"/>
          <w:szCs w:val="28"/>
        </w:rPr>
        <w:t>5. 250 cm3 into dm3 ………………………………………….</w:t>
      </w:r>
    </w:p>
    <w:p w14:paraId="7A6DD727" w14:textId="77777777" w:rsidR="00AC71B9" w:rsidRPr="00AC71B9" w:rsidRDefault="00AC71B9" w:rsidP="00AC71B9">
      <w:pPr>
        <w:rPr>
          <w:sz w:val="28"/>
          <w:szCs w:val="28"/>
        </w:rPr>
      </w:pPr>
    </w:p>
    <w:p w14:paraId="62E3FBE9" w14:textId="77777777" w:rsidR="00AC71B9" w:rsidRPr="00AC71B9" w:rsidRDefault="00AC71B9" w:rsidP="00AC71B9">
      <w:pPr>
        <w:rPr>
          <w:sz w:val="28"/>
          <w:szCs w:val="28"/>
        </w:rPr>
      </w:pPr>
      <w:r w:rsidRPr="00AC71B9">
        <w:rPr>
          <w:sz w:val="28"/>
          <w:szCs w:val="28"/>
        </w:rPr>
        <w:t>6. 2 dm3 into mm3 …………………………………………</w:t>
      </w:r>
    </w:p>
    <w:p w14:paraId="5F440684" w14:textId="77777777" w:rsidR="00AC71B9" w:rsidRPr="00AC71B9" w:rsidRDefault="00AC71B9" w:rsidP="00AC71B9">
      <w:pPr>
        <w:rPr>
          <w:sz w:val="28"/>
          <w:szCs w:val="28"/>
        </w:rPr>
      </w:pPr>
    </w:p>
    <w:p w14:paraId="4FBACCDF" w14:textId="77777777" w:rsidR="00AC71B9" w:rsidRPr="00AC71B9" w:rsidRDefault="00AC71B9" w:rsidP="00AC71B9">
      <w:pPr>
        <w:rPr>
          <w:sz w:val="28"/>
          <w:szCs w:val="28"/>
        </w:rPr>
      </w:pPr>
      <w:r w:rsidRPr="00AC71B9">
        <w:rPr>
          <w:sz w:val="28"/>
          <w:szCs w:val="28"/>
        </w:rPr>
        <w:lastRenderedPageBreak/>
        <w:t>7. 42357 g into mg …………………………………………</w:t>
      </w:r>
    </w:p>
    <w:p w14:paraId="4C525576" w14:textId="77777777" w:rsidR="00AC71B9" w:rsidRPr="00AC71B9" w:rsidRDefault="00AC71B9" w:rsidP="00AC71B9">
      <w:pPr>
        <w:rPr>
          <w:sz w:val="28"/>
          <w:szCs w:val="28"/>
        </w:rPr>
      </w:pPr>
    </w:p>
    <w:p w14:paraId="0DA57087" w14:textId="77777777" w:rsidR="00AC71B9" w:rsidRPr="00AC71B9" w:rsidRDefault="00AC71B9" w:rsidP="00AC71B9">
      <w:pPr>
        <w:rPr>
          <w:sz w:val="28"/>
          <w:szCs w:val="28"/>
        </w:rPr>
      </w:pPr>
      <w:r w:rsidRPr="00AC71B9">
        <w:rPr>
          <w:sz w:val="28"/>
          <w:szCs w:val="28"/>
        </w:rPr>
        <w:t>8. 4.1 kJ mol-1 to J mol-1 …………………………………………….</w:t>
      </w:r>
    </w:p>
    <w:p w14:paraId="1EDAAAA9" w14:textId="77777777" w:rsidR="00AC71B9" w:rsidRPr="00AC71B9" w:rsidRDefault="00AC71B9" w:rsidP="00AC71B9">
      <w:pPr>
        <w:rPr>
          <w:sz w:val="28"/>
          <w:szCs w:val="28"/>
        </w:rPr>
      </w:pPr>
    </w:p>
    <w:p w14:paraId="45D1D10A" w14:textId="77777777" w:rsidR="00AC71B9" w:rsidRPr="00AC71B9" w:rsidRDefault="00AC71B9" w:rsidP="00AC71B9">
      <w:pPr>
        <w:rPr>
          <w:sz w:val="28"/>
          <w:szCs w:val="28"/>
        </w:rPr>
      </w:pPr>
      <w:r w:rsidRPr="00AC71B9">
        <w:rPr>
          <w:sz w:val="28"/>
          <w:szCs w:val="28"/>
        </w:rPr>
        <w:t>9. During a titration, 31 cm3 of an alkali is needed to neutralise 0.025 dm3 of an acid. What is the total volume of the acid and alkali in cm3? ………………………………………………</w:t>
      </w:r>
    </w:p>
    <w:p w14:paraId="1D4D3697" w14:textId="77777777" w:rsidR="00AC71B9" w:rsidRPr="00AC71B9" w:rsidRDefault="00AC71B9" w:rsidP="00AC71B9">
      <w:pPr>
        <w:rPr>
          <w:sz w:val="28"/>
          <w:szCs w:val="28"/>
        </w:rPr>
      </w:pPr>
    </w:p>
    <w:p w14:paraId="3633FD0C" w14:textId="1C8408E6" w:rsidR="00AC71B9" w:rsidRPr="00AC71B9" w:rsidRDefault="00AC71B9" w:rsidP="00AC71B9">
      <w:pPr>
        <w:rPr>
          <w:sz w:val="28"/>
          <w:szCs w:val="28"/>
        </w:rPr>
      </w:pPr>
      <w:r w:rsidRPr="00AC71B9">
        <w:rPr>
          <w:sz w:val="28"/>
          <w:szCs w:val="28"/>
        </w:rPr>
        <w:t>10. What is the total mass, in grams, of 137 mg, 4g and 32kg? …………………………………………………………………………………………………………………………</w:t>
      </w:r>
    </w:p>
    <w:p w14:paraId="037F8610" w14:textId="77187FC8" w:rsidR="00AC71B9" w:rsidRDefault="00AC71B9" w:rsidP="00AC71B9">
      <w:pPr>
        <w:rPr>
          <w:sz w:val="28"/>
          <w:szCs w:val="28"/>
        </w:rPr>
      </w:pPr>
    </w:p>
    <w:p w14:paraId="01EB1B1D" w14:textId="337BD9F7" w:rsidR="00450994" w:rsidRDefault="00450994" w:rsidP="00AC71B9">
      <w:pPr>
        <w:rPr>
          <w:sz w:val="28"/>
          <w:szCs w:val="28"/>
        </w:rPr>
      </w:pPr>
    </w:p>
    <w:p w14:paraId="31659593" w14:textId="77777777" w:rsidR="00450994" w:rsidRPr="00AC71B9" w:rsidRDefault="00450994" w:rsidP="00AC71B9">
      <w:pPr>
        <w:rPr>
          <w:sz w:val="28"/>
          <w:szCs w:val="28"/>
        </w:rPr>
      </w:pPr>
    </w:p>
    <w:p w14:paraId="4E46B8FA" w14:textId="77777777" w:rsidR="00AC71B9" w:rsidRPr="00AC71B9" w:rsidRDefault="00AC71B9" w:rsidP="00AC71B9">
      <w:pPr>
        <w:rPr>
          <w:b/>
          <w:bCs/>
          <w:sz w:val="28"/>
          <w:szCs w:val="28"/>
          <w:u w:val="single"/>
        </w:rPr>
      </w:pPr>
      <w:r w:rsidRPr="00AC71B9">
        <w:rPr>
          <w:b/>
          <w:bCs/>
          <w:sz w:val="28"/>
          <w:szCs w:val="28"/>
          <w:u w:val="single"/>
        </w:rPr>
        <w:t>Using Formulae</w:t>
      </w:r>
    </w:p>
    <w:p w14:paraId="0A332C42" w14:textId="77777777" w:rsidR="00AC71B9" w:rsidRPr="00AC71B9" w:rsidRDefault="00AC71B9" w:rsidP="00AC71B9">
      <w:pPr>
        <w:rPr>
          <w:sz w:val="28"/>
          <w:szCs w:val="28"/>
        </w:rPr>
      </w:pPr>
    </w:p>
    <w:p w14:paraId="6835A6DB" w14:textId="77777777" w:rsidR="00AC71B9" w:rsidRPr="00AC71B9" w:rsidRDefault="00AC71B9" w:rsidP="00AC71B9">
      <w:pPr>
        <w:rPr>
          <w:sz w:val="28"/>
          <w:szCs w:val="28"/>
        </w:rPr>
      </w:pPr>
      <w:r w:rsidRPr="00AC71B9">
        <w:rPr>
          <w:sz w:val="28"/>
          <w:szCs w:val="28"/>
        </w:rPr>
        <w:t>Formulae are used often in chemistry, as they give a relationship between two or more quantities. It is an essential skill that you need to be able to rearrange formulae, substitute values, converting to the correct units if needs be.</w:t>
      </w:r>
    </w:p>
    <w:p w14:paraId="6D4F1951" w14:textId="77777777" w:rsidR="00AC71B9" w:rsidRPr="00AC71B9" w:rsidRDefault="00AC71B9" w:rsidP="00AC71B9">
      <w:pPr>
        <w:rPr>
          <w:sz w:val="28"/>
          <w:szCs w:val="28"/>
        </w:rPr>
      </w:pPr>
    </w:p>
    <w:p w14:paraId="0E8B18A3" w14:textId="77777777" w:rsidR="00AC71B9" w:rsidRPr="00AC71B9" w:rsidRDefault="00AC71B9" w:rsidP="00AC71B9">
      <w:pPr>
        <w:rPr>
          <w:sz w:val="28"/>
          <w:szCs w:val="28"/>
        </w:rPr>
      </w:pPr>
      <w:r w:rsidRPr="00AC71B9">
        <w:rPr>
          <w:sz w:val="28"/>
          <w:szCs w:val="28"/>
        </w:rPr>
        <w:t>You should be familiar with these formulae:</w:t>
      </w:r>
    </w:p>
    <w:p w14:paraId="093CE163" w14:textId="77777777" w:rsidR="00AC71B9" w:rsidRPr="00AC71B9" w:rsidRDefault="00AC71B9" w:rsidP="00AC71B9">
      <w:pPr>
        <w:rPr>
          <w:sz w:val="28"/>
          <w:szCs w:val="28"/>
        </w:rPr>
      </w:pPr>
    </w:p>
    <w:p w14:paraId="7F9F40F8" w14:textId="77777777" w:rsidR="00AC71B9" w:rsidRPr="00AC71B9" w:rsidRDefault="00AC71B9" w:rsidP="00AC71B9">
      <w:pPr>
        <w:rPr>
          <w:sz w:val="28"/>
          <w:szCs w:val="28"/>
        </w:rPr>
      </w:pPr>
      <w:r w:rsidRPr="00AC71B9">
        <w:rPr>
          <w:sz w:val="28"/>
          <w:szCs w:val="28"/>
        </w:rPr>
        <w:t>Number of moles = mass of substance (in g)</w:t>
      </w:r>
    </w:p>
    <w:p w14:paraId="1B8C582A" w14:textId="77777777" w:rsidR="00AC71B9" w:rsidRPr="00AC71B9" w:rsidRDefault="00AC71B9" w:rsidP="00AC71B9">
      <w:pPr>
        <w:rPr>
          <w:sz w:val="28"/>
          <w:szCs w:val="28"/>
        </w:rPr>
      </w:pPr>
    </w:p>
    <w:p w14:paraId="721F16A6" w14:textId="77777777" w:rsidR="00AC71B9" w:rsidRPr="00AC71B9" w:rsidRDefault="00AC71B9" w:rsidP="00AC71B9">
      <w:pPr>
        <w:rPr>
          <w:sz w:val="28"/>
          <w:szCs w:val="28"/>
        </w:rPr>
      </w:pPr>
      <w:r w:rsidRPr="00AC71B9">
        <w:rPr>
          <w:sz w:val="28"/>
          <w:szCs w:val="28"/>
        </w:rPr>
        <w:t>Relative molecular mass, Mr</w:t>
      </w:r>
    </w:p>
    <w:p w14:paraId="2DB4E4E1" w14:textId="77777777" w:rsidR="00AC71B9" w:rsidRPr="00AC71B9" w:rsidRDefault="00AC71B9" w:rsidP="00AC71B9">
      <w:pPr>
        <w:rPr>
          <w:sz w:val="28"/>
          <w:szCs w:val="28"/>
        </w:rPr>
      </w:pPr>
    </w:p>
    <w:p w14:paraId="1E07C560" w14:textId="19D27058" w:rsidR="00AC71B9" w:rsidRPr="00AC71B9" w:rsidRDefault="00AC71B9" w:rsidP="00AC71B9">
      <w:pPr>
        <w:rPr>
          <w:sz w:val="28"/>
          <w:szCs w:val="28"/>
        </w:rPr>
      </w:pPr>
      <w:r w:rsidRPr="00AC71B9">
        <w:rPr>
          <w:sz w:val="28"/>
          <w:szCs w:val="28"/>
        </w:rPr>
        <w:t>Concentration (mol dm-3) = number of moles</w:t>
      </w:r>
      <w:r w:rsidR="00450994">
        <w:rPr>
          <w:sz w:val="28"/>
          <w:szCs w:val="28"/>
        </w:rPr>
        <w:t xml:space="preserve"> / </w:t>
      </w:r>
      <w:r w:rsidRPr="00AC71B9">
        <w:rPr>
          <w:sz w:val="28"/>
          <w:szCs w:val="28"/>
        </w:rPr>
        <w:t>Volume of solution (dm3)</w:t>
      </w:r>
    </w:p>
    <w:p w14:paraId="2B2BC746" w14:textId="77777777" w:rsidR="00AC71B9" w:rsidRPr="00AC71B9" w:rsidRDefault="00AC71B9" w:rsidP="00AC71B9">
      <w:pPr>
        <w:rPr>
          <w:sz w:val="28"/>
          <w:szCs w:val="28"/>
        </w:rPr>
      </w:pPr>
    </w:p>
    <w:p w14:paraId="10204F9D" w14:textId="5D4147AB" w:rsidR="00AC71B9" w:rsidRPr="00AC71B9" w:rsidRDefault="00AC71B9" w:rsidP="00AC71B9">
      <w:pPr>
        <w:rPr>
          <w:sz w:val="28"/>
          <w:szCs w:val="28"/>
        </w:rPr>
      </w:pPr>
      <w:r w:rsidRPr="00AC71B9">
        <w:rPr>
          <w:sz w:val="28"/>
          <w:szCs w:val="28"/>
        </w:rPr>
        <w:lastRenderedPageBreak/>
        <w:t>You should always show your working</w:t>
      </w:r>
      <w:r w:rsidR="00923FC9">
        <w:rPr>
          <w:sz w:val="28"/>
          <w:szCs w:val="28"/>
        </w:rPr>
        <w:t xml:space="preserve"> and a</w:t>
      </w:r>
      <w:r w:rsidRPr="00AC71B9">
        <w:rPr>
          <w:sz w:val="28"/>
          <w:szCs w:val="28"/>
        </w:rPr>
        <w:t>lways give the correct units with your answer.</w:t>
      </w:r>
    </w:p>
    <w:p w14:paraId="429AE3EC" w14:textId="77777777" w:rsidR="00AC71B9" w:rsidRPr="00AC71B9" w:rsidRDefault="00AC71B9" w:rsidP="00AC71B9">
      <w:pPr>
        <w:rPr>
          <w:sz w:val="28"/>
          <w:szCs w:val="28"/>
        </w:rPr>
      </w:pPr>
      <w:r w:rsidRPr="00AC71B9">
        <w:rPr>
          <w:sz w:val="28"/>
          <w:szCs w:val="28"/>
        </w:rPr>
        <w:t>Show your working for each of these calculations.</w:t>
      </w:r>
    </w:p>
    <w:p w14:paraId="4B269CD1" w14:textId="77777777" w:rsidR="00AC71B9" w:rsidRPr="00AC71B9" w:rsidRDefault="00AC71B9" w:rsidP="00AC71B9">
      <w:pPr>
        <w:rPr>
          <w:sz w:val="28"/>
          <w:szCs w:val="28"/>
        </w:rPr>
      </w:pPr>
    </w:p>
    <w:p w14:paraId="235ACDBA" w14:textId="77777777" w:rsidR="00AC71B9" w:rsidRPr="00AC71B9" w:rsidRDefault="00AC71B9" w:rsidP="00AC71B9">
      <w:pPr>
        <w:rPr>
          <w:sz w:val="28"/>
          <w:szCs w:val="28"/>
        </w:rPr>
      </w:pPr>
      <w:r w:rsidRPr="00AC71B9">
        <w:rPr>
          <w:sz w:val="28"/>
          <w:szCs w:val="28"/>
        </w:rPr>
        <w:t>1. The Mr of CO2 is 44. Calculate the number of moles in 125g of CO2</w:t>
      </w:r>
    </w:p>
    <w:p w14:paraId="6D931D34" w14:textId="77777777" w:rsidR="00AC71B9" w:rsidRPr="00AC71B9" w:rsidRDefault="00AC71B9" w:rsidP="00AC71B9">
      <w:pPr>
        <w:rPr>
          <w:sz w:val="28"/>
          <w:szCs w:val="28"/>
        </w:rPr>
      </w:pPr>
    </w:p>
    <w:p w14:paraId="3FD43C6A" w14:textId="77777777" w:rsidR="00AC71B9" w:rsidRPr="00AC71B9" w:rsidRDefault="00AC71B9" w:rsidP="00AC71B9">
      <w:pPr>
        <w:rPr>
          <w:sz w:val="28"/>
          <w:szCs w:val="28"/>
        </w:rPr>
      </w:pPr>
      <w:r w:rsidRPr="00AC71B9">
        <w:rPr>
          <w:sz w:val="28"/>
          <w:szCs w:val="28"/>
        </w:rPr>
        <w:t>……………………………………………………………………………………………………………………………………………………………………………………………………………………………………………………………………………………………………………………………………………………………………………………………………………………………………………………………………………………………………………………………………………………</w:t>
      </w:r>
    </w:p>
    <w:p w14:paraId="4C1E9755" w14:textId="77777777" w:rsidR="00AC71B9" w:rsidRPr="00AC71B9" w:rsidRDefault="00AC71B9" w:rsidP="00AC71B9">
      <w:pPr>
        <w:rPr>
          <w:sz w:val="28"/>
          <w:szCs w:val="28"/>
        </w:rPr>
      </w:pPr>
    </w:p>
    <w:p w14:paraId="4CA07623" w14:textId="77777777" w:rsidR="00AC71B9" w:rsidRPr="00AC71B9" w:rsidRDefault="00AC71B9" w:rsidP="00AC71B9">
      <w:pPr>
        <w:rPr>
          <w:sz w:val="28"/>
          <w:szCs w:val="28"/>
        </w:rPr>
      </w:pPr>
      <w:r w:rsidRPr="00AC71B9">
        <w:rPr>
          <w:sz w:val="28"/>
          <w:szCs w:val="28"/>
        </w:rPr>
        <w:t>2. 5.0 moles of CaCl2 is dissolved in 750 cm3 of water. What is the concentration in mol.dm-3?</w:t>
      </w:r>
    </w:p>
    <w:p w14:paraId="42E109E3" w14:textId="77777777" w:rsidR="00AC71B9" w:rsidRPr="00AC71B9" w:rsidRDefault="00AC71B9" w:rsidP="00AC71B9">
      <w:pPr>
        <w:rPr>
          <w:sz w:val="28"/>
          <w:szCs w:val="28"/>
        </w:rPr>
      </w:pPr>
    </w:p>
    <w:p w14:paraId="4E4515E4" w14:textId="77777777" w:rsidR="00AC71B9" w:rsidRPr="00AC71B9" w:rsidRDefault="00AC71B9" w:rsidP="00AC71B9">
      <w:pPr>
        <w:rPr>
          <w:sz w:val="28"/>
          <w:szCs w:val="28"/>
        </w:rPr>
      </w:pPr>
      <w:r w:rsidRPr="00AC71B9">
        <w:rPr>
          <w:sz w:val="28"/>
          <w:szCs w:val="28"/>
        </w:rPr>
        <w:t>……………………………………………………………………………………………………………………………………………………………………………………………………………………………………………………………………………………………………………………………………………………………………………………………………………..</w:t>
      </w:r>
    </w:p>
    <w:p w14:paraId="4B65B028" w14:textId="77777777" w:rsidR="00AC71B9" w:rsidRPr="00AC71B9" w:rsidRDefault="00AC71B9" w:rsidP="00AC71B9">
      <w:pPr>
        <w:rPr>
          <w:sz w:val="28"/>
          <w:szCs w:val="28"/>
        </w:rPr>
      </w:pPr>
    </w:p>
    <w:p w14:paraId="1723D0B1" w14:textId="77777777" w:rsidR="00AC71B9" w:rsidRPr="00AC71B9" w:rsidRDefault="00AC71B9" w:rsidP="00AC71B9">
      <w:pPr>
        <w:rPr>
          <w:sz w:val="28"/>
          <w:szCs w:val="28"/>
        </w:rPr>
      </w:pPr>
      <w:r w:rsidRPr="00AC71B9">
        <w:rPr>
          <w:sz w:val="28"/>
          <w:szCs w:val="28"/>
        </w:rPr>
        <w:t>3. 2.0 g of NaOH were dissolved in 250 cm3 of water in a flask.</w:t>
      </w:r>
    </w:p>
    <w:p w14:paraId="5409C7D4" w14:textId="77777777" w:rsidR="00AC71B9" w:rsidRPr="00AC71B9" w:rsidRDefault="00AC71B9" w:rsidP="00AC71B9">
      <w:pPr>
        <w:rPr>
          <w:sz w:val="28"/>
          <w:szCs w:val="28"/>
        </w:rPr>
      </w:pPr>
    </w:p>
    <w:p w14:paraId="46CE23F6" w14:textId="2C675299" w:rsidR="00AC71B9" w:rsidRPr="00AC71B9" w:rsidRDefault="00AC71B9" w:rsidP="00AC71B9">
      <w:pPr>
        <w:rPr>
          <w:sz w:val="28"/>
          <w:szCs w:val="28"/>
        </w:rPr>
      </w:pPr>
      <w:r w:rsidRPr="00AC71B9">
        <w:rPr>
          <w:sz w:val="28"/>
          <w:szCs w:val="28"/>
        </w:rPr>
        <w:t>a) How many moles of NaOH are in this solution?</w:t>
      </w:r>
    </w:p>
    <w:p w14:paraId="6D467F36" w14:textId="77777777" w:rsidR="00AC71B9" w:rsidRPr="00AC71B9" w:rsidRDefault="00AC71B9" w:rsidP="00AC71B9">
      <w:pPr>
        <w:rPr>
          <w:sz w:val="28"/>
          <w:szCs w:val="28"/>
        </w:rPr>
      </w:pPr>
      <w:r w:rsidRPr="00AC71B9">
        <w:rPr>
          <w:sz w:val="28"/>
          <w:szCs w:val="28"/>
        </w:rPr>
        <w:t>b) What is the concentration of the solution in mol.dm-3?</w:t>
      </w:r>
    </w:p>
    <w:p w14:paraId="448B3B92" w14:textId="77777777" w:rsidR="00AC71B9" w:rsidRPr="00AC71B9" w:rsidRDefault="00AC71B9" w:rsidP="00AC71B9">
      <w:pPr>
        <w:rPr>
          <w:sz w:val="28"/>
          <w:szCs w:val="28"/>
        </w:rPr>
      </w:pPr>
    </w:p>
    <w:p w14:paraId="0CF26BB7" w14:textId="061A6D46" w:rsidR="00A11F35" w:rsidRPr="00923FC9" w:rsidRDefault="00AC71B9">
      <w:pPr>
        <w:rPr>
          <w:sz w:val="28"/>
          <w:szCs w:val="28"/>
        </w:rPr>
      </w:pPr>
      <w:r w:rsidRPr="00AC71B9">
        <w:rPr>
          <w:sz w:val="28"/>
          <w:szCs w:val="28"/>
        </w:rPr>
        <w:t>……………………………………………………………………………………………………………………………………………………………………………………………………………………………………………………………………………………………………………………………………………………………………………………………………………………………………………………………………………………………………………………………………………………………………………………………</w:t>
      </w:r>
      <w:r w:rsidR="00923FC9">
        <w:rPr>
          <w:sz w:val="28"/>
          <w:szCs w:val="28"/>
        </w:rPr>
        <w:t>………………………………………</w:t>
      </w:r>
    </w:p>
    <w:sectPr w:rsidR="00A11F35" w:rsidRPr="00923F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Source Sans Pro">
    <w:charset w:val="00"/>
    <w:family w:val="swiss"/>
    <w:pitch w:val="variable"/>
    <w:sig w:usb0="600002F7" w:usb1="02000001"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1256F7"/>
    <w:multiLevelType w:val="hybridMultilevel"/>
    <w:tmpl w:val="122C9B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D54FB8"/>
    <w:multiLevelType w:val="hybridMultilevel"/>
    <w:tmpl w:val="948E9C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F35"/>
    <w:rsid w:val="00450994"/>
    <w:rsid w:val="00923FC9"/>
    <w:rsid w:val="00A11F35"/>
    <w:rsid w:val="00AC71B9"/>
    <w:rsid w:val="00E44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EF959"/>
  <w15:chartTrackingRefBased/>
  <w15:docId w15:val="{567049F7-E726-49BC-9641-81225C7B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1F3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A11F3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AC7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71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7104405">
      <w:bodyDiv w:val="1"/>
      <w:marLeft w:val="0"/>
      <w:marRight w:val="0"/>
      <w:marTop w:val="0"/>
      <w:marBottom w:val="0"/>
      <w:divBdr>
        <w:top w:val="none" w:sz="0" w:space="0" w:color="auto"/>
        <w:left w:val="none" w:sz="0" w:space="0" w:color="auto"/>
        <w:bottom w:val="none" w:sz="0" w:space="0" w:color="auto"/>
        <w:right w:val="none" w:sz="0" w:space="0" w:color="auto"/>
      </w:divBdr>
    </w:div>
    <w:div w:id="150497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A6DFA5B258844BBC28CA4AB721A8AB" ma:contentTypeVersion="33" ma:contentTypeDescription="Create a new document." ma:contentTypeScope="" ma:versionID="9198a5781ddd0779f17c873d49faf0ba">
  <xsd:schema xmlns:xsd="http://www.w3.org/2001/XMLSchema" xmlns:xs="http://www.w3.org/2001/XMLSchema" xmlns:p="http://schemas.microsoft.com/office/2006/metadata/properties" xmlns:ns3="74bb5056-71c6-4d54-bb36-558cc8d3c1fc" xmlns:ns4="0ff13fa5-a5f0-40d6-9166-27e3b1c5d8a8" targetNamespace="http://schemas.microsoft.com/office/2006/metadata/properties" ma:root="true" ma:fieldsID="19119724ab51a30e7dc311870123eff8" ns3:_="" ns4:_="">
    <xsd:import namespace="74bb5056-71c6-4d54-bb36-558cc8d3c1fc"/>
    <xsd:import namespace="0ff13fa5-a5f0-40d6-9166-27e3b1c5d8a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b5056-71c6-4d54-bb36-558cc8d3c1f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Teachers" ma:index="2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Teachers" ma:index="34" nillable="true" ma:displayName="Invited Teachers" ma:internalName="Invited_Teachers">
      <xsd:simpleType>
        <xsd:restriction base="dms:Note">
          <xsd:maxLength value="255"/>
        </xsd:restriction>
      </xsd:simpleType>
    </xsd:element>
    <xsd:element name="Invited_Students" ma:index="35" nillable="true" ma:displayName="Invited Students" ma:internalName="Invited_Student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Teacher_Only_SectionGroup" ma:index="37" nillable="true" ma:displayName="Has Teacher Only SectionGroup" ma:internalName="Has_Teacher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Teams_Channel_Section_Location" ma:index="40"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f13fa5-a5f0-40d6-9166-27e3b1c5d8a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74bb5056-71c6-4d54-bb36-558cc8d3c1fc">
      <UserInfo>
        <DisplayName/>
        <AccountId xsi:nil="true"/>
        <AccountType/>
      </UserInfo>
    </Owner>
    <Teachers xmlns="74bb5056-71c6-4d54-bb36-558cc8d3c1fc">
      <UserInfo>
        <DisplayName/>
        <AccountId xsi:nil="true"/>
        <AccountType/>
      </UserInfo>
    </Teachers>
    <LMS_Mappings xmlns="74bb5056-71c6-4d54-bb36-558cc8d3c1fc" xsi:nil="true"/>
    <Math_Settings xmlns="74bb5056-71c6-4d54-bb36-558cc8d3c1fc" xsi:nil="true"/>
    <Invited_Teachers xmlns="74bb5056-71c6-4d54-bb36-558cc8d3c1fc" xsi:nil="true"/>
    <DefaultSectionNames xmlns="74bb5056-71c6-4d54-bb36-558cc8d3c1fc" xsi:nil="true"/>
    <Templates xmlns="74bb5056-71c6-4d54-bb36-558cc8d3c1fc" xsi:nil="true"/>
    <Self_Registration_Enabled xmlns="74bb5056-71c6-4d54-bb36-558cc8d3c1fc" xsi:nil="true"/>
    <FolderType xmlns="74bb5056-71c6-4d54-bb36-558cc8d3c1fc" xsi:nil="true"/>
    <Students xmlns="74bb5056-71c6-4d54-bb36-558cc8d3c1fc">
      <UserInfo>
        <DisplayName/>
        <AccountId xsi:nil="true"/>
        <AccountType/>
      </UserInfo>
    </Students>
    <Student_Groups xmlns="74bb5056-71c6-4d54-bb36-558cc8d3c1fc">
      <UserInfo>
        <DisplayName/>
        <AccountId xsi:nil="true"/>
        <AccountType/>
      </UserInfo>
    </Student_Groups>
    <Invited_Students xmlns="74bb5056-71c6-4d54-bb36-558cc8d3c1fc" xsi:nil="true"/>
    <IsNotebookLocked xmlns="74bb5056-71c6-4d54-bb36-558cc8d3c1fc" xsi:nil="true"/>
    <Is_Collaboration_Space_Locked xmlns="74bb5056-71c6-4d54-bb36-558cc8d3c1fc" xsi:nil="true"/>
    <Has_Teacher_Only_SectionGroup xmlns="74bb5056-71c6-4d54-bb36-558cc8d3c1fc" xsi:nil="true"/>
    <NotebookType xmlns="74bb5056-71c6-4d54-bb36-558cc8d3c1fc" xsi:nil="true"/>
    <CultureName xmlns="74bb5056-71c6-4d54-bb36-558cc8d3c1fc" xsi:nil="true"/>
    <Distribution_Groups xmlns="74bb5056-71c6-4d54-bb36-558cc8d3c1fc" xsi:nil="true"/>
    <AppVersion xmlns="74bb5056-71c6-4d54-bb36-558cc8d3c1fc" xsi:nil="true"/>
    <TeamsChannelId xmlns="74bb5056-71c6-4d54-bb36-558cc8d3c1fc" xsi:nil="true"/>
    <Teams_Channel_Section_Location xmlns="74bb5056-71c6-4d54-bb36-558cc8d3c1fc" xsi:nil="true"/>
  </documentManagement>
</p:properties>
</file>

<file path=customXml/itemProps1.xml><?xml version="1.0" encoding="utf-8"?>
<ds:datastoreItem xmlns:ds="http://schemas.openxmlformats.org/officeDocument/2006/customXml" ds:itemID="{6579A542-2706-440A-AA21-895D981CE7B1}">
  <ds:schemaRefs>
    <ds:schemaRef ds:uri="http://schemas.openxmlformats.org/officeDocument/2006/bibliography"/>
  </ds:schemaRefs>
</ds:datastoreItem>
</file>

<file path=customXml/itemProps2.xml><?xml version="1.0" encoding="utf-8"?>
<ds:datastoreItem xmlns:ds="http://schemas.openxmlformats.org/officeDocument/2006/customXml" ds:itemID="{5716419D-5543-4A6F-8DE6-A6FC78589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bb5056-71c6-4d54-bb36-558cc8d3c1fc"/>
    <ds:schemaRef ds:uri="0ff13fa5-a5f0-40d6-9166-27e3b1c5d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CAD761-A326-4204-8D13-33EAAC1A477F}">
  <ds:schemaRefs>
    <ds:schemaRef ds:uri="http://schemas.microsoft.com/sharepoint/v3/contenttype/forms"/>
  </ds:schemaRefs>
</ds:datastoreItem>
</file>

<file path=customXml/itemProps4.xml><?xml version="1.0" encoding="utf-8"?>
<ds:datastoreItem xmlns:ds="http://schemas.openxmlformats.org/officeDocument/2006/customXml" ds:itemID="{57636579-71FB-4919-A4CE-DD5B7709E8C8}">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74bb5056-71c6-4d54-bb36-558cc8d3c1fc"/>
    <ds:schemaRef ds:uri="0ff13fa5-a5f0-40d6-9166-27e3b1c5d8a8"/>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12</Pages>
  <Words>1095</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Sharp</dc:creator>
  <cp:keywords/>
  <dc:description/>
  <cp:lastModifiedBy>J Sharp</cp:lastModifiedBy>
  <cp:revision>1</cp:revision>
  <dcterms:created xsi:type="dcterms:W3CDTF">2021-06-08T12:44:00Z</dcterms:created>
  <dcterms:modified xsi:type="dcterms:W3CDTF">2021-06-08T14:23:00Z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0x01010042A6DFA5B258844BBC28CA4AB721A8AB</vt:lpwstr>
  </property>
</Properties>
</file>