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D54" w:rsidRPr="00D90877" w:rsidRDefault="002A607E">
      <w:pPr>
        <w:spacing w:line="160" w:lineRule="exact"/>
        <w:ind w:left="-567" w:right="-1134"/>
        <w:rPr>
          <w:rFonts w:ascii="Verdana" w:hAnsi="Verdana"/>
          <w:noProof/>
        </w:rPr>
      </w:pPr>
      <w:r w:rsidRPr="00D90877">
        <w:rPr>
          <w:rFonts w:ascii="Verdana" w:hAnsi="Verdana"/>
        </w:rPr>
        <w:fldChar w:fldCharType="begin"/>
      </w:r>
      <w:r w:rsidR="00D23D54"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SUBJECT "WHAT SUBJECT?" </w:instrText>
      </w:r>
      <w:r w:rsidRPr="00D90877">
        <w:rPr>
          <w:rFonts w:ascii="Verdana" w:hAnsi="Verdana"/>
        </w:rPr>
        <w:fldChar w:fldCharType="separate"/>
      </w:r>
      <w:bookmarkStart w:id="0" w:name="SUBJECT"/>
      <w:r w:rsidR="00D23D54" w:rsidRPr="00D90877">
        <w:rPr>
          <w:rFonts w:ascii="Verdana" w:hAnsi="Verdana"/>
        </w:rPr>
        <w:t>Comparison of key skills specifications 2000/2002 with 2004 standards</w:t>
      </w:r>
      <w:bookmarkEnd w:id="0"/>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CODE "WHAT CODE?" </w:instrText>
      </w:r>
      <w:r w:rsidRPr="00D90877">
        <w:rPr>
          <w:rFonts w:ascii="Verdana" w:hAnsi="Verdana"/>
        </w:rPr>
        <w:fldChar w:fldCharType="separate"/>
      </w:r>
      <w:bookmarkStart w:id="1" w:name="CODE"/>
      <w:r w:rsidR="00D23D54" w:rsidRPr="00D90877">
        <w:rPr>
          <w:rFonts w:ascii="Verdana" w:hAnsi="Verdana"/>
        </w:rPr>
        <w:t>X015461</w:t>
      </w:r>
      <w:bookmarkEnd w:id="1"/>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DATE "WHAT DATE?" </w:instrText>
      </w:r>
      <w:r w:rsidRPr="00D90877">
        <w:rPr>
          <w:rFonts w:ascii="Verdana" w:hAnsi="Verdana"/>
        </w:rPr>
        <w:fldChar w:fldCharType="separate"/>
      </w:r>
      <w:bookmarkStart w:id="2" w:name="DATE"/>
      <w:r w:rsidR="00D23D54" w:rsidRPr="00D90877">
        <w:rPr>
          <w:rFonts w:ascii="Verdana" w:hAnsi="Verdana"/>
        </w:rPr>
        <w:t>July 2004</w:t>
      </w:r>
      <w:bookmarkEnd w:id="2"/>
      <w:r w:rsidRPr="00D90877">
        <w:rPr>
          <w:rFonts w:ascii="Verdana" w:hAnsi="Verdana"/>
        </w:rPr>
        <w:fldChar w:fldCharType="end"/>
      </w:r>
      <w:r w:rsidRPr="00D90877">
        <w:rPr>
          <w:rFonts w:ascii="Verdana" w:hAnsi="Verdana"/>
        </w:rPr>
        <w:fldChar w:fldCharType="begin"/>
      </w:r>
      <w:r w:rsidR="00D23D54" w:rsidRPr="00D90877">
        <w:rPr>
          <w:rFonts w:ascii="Verdana" w:hAnsi="Verdana"/>
        </w:rPr>
        <w:instrText xml:space="preserve">ask ISSUE "WHAT ISSUE?" </w:instrText>
      </w:r>
      <w:r w:rsidRPr="00D90877">
        <w:rPr>
          <w:rFonts w:ascii="Verdana" w:hAnsi="Verdana"/>
        </w:rPr>
        <w:fldChar w:fldCharType="separate"/>
      </w:r>
      <w:bookmarkStart w:id="3" w:name="ISSUE"/>
      <w:r w:rsidR="00D23D54" w:rsidRPr="00D90877">
        <w:rPr>
          <w:rFonts w:ascii="Verdana" w:hAnsi="Verdana"/>
        </w:rPr>
        <w:t>Issue 1</w:t>
      </w:r>
      <w:bookmarkEnd w:id="3"/>
      <w:r w:rsidRPr="00D90877">
        <w:rPr>
          <w:rFonts w:ascii="Verdana" w:hAnsi="Verdana"/>
        </w:rPr>
        <w:fldChar w:fldCharType="end"/>
      </w:r>
    </w:p>
    <w:p w:rsidR="00D23D54" w:rsidRPr="00D90877" w:rsidRDefault="004040EC">
      <w:pPr>
        <w:rPr>
          <w:rFonts w:ascii="Verdana" w:hAnsi="Verdana"/>
          <w:noProof/>
        </w:rPr>
      </w:pPr>
      <w:r>
        <w:rPr>
          <w:rFonts w:ascii="Verdana" w:hAnsi="Verdana"/>
          <w:noProof/>
          <w:lang w:val="en-US" w:eastAsia="en-US"/>
        </w:rPr>
        <w:drawing>
          <wp:anchor distT="0" distB="0" distL="114300" distR="114300" simplePos="0" relativeHeight="251657728" behindDoc="0" locked="0" layoutInCell="1" allowOverlap="1">
            <wp:simplePos x="0" y="0"/>
            <wp:positionH relativeFrom="column">
              <wp:posOffset>4425950</wp:posOffset>
            </wp:positionH>
            <wp:positionV relativeFrom="paragraph">
              <wp:posOffset>167640</wp:posOffset>
            </wp:positionV>
            <wp:extent cx="1835785" cy="345440"/>
            <wp:effectExtent l="1905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7" cstate="print"/>
                    <a:srcRect/>
                    <a:stretch>
                      <a:fillRect/>
                    </a:stretch>
                  </pic:blipFill>
                  <pic:spPr bwMode="auto">
                    <a:xfrm>
                      <a:off x="0" y="0"/>
                      <a:ext cx="1835785" cy="345440"/>
                    </a:xfrm>
                    <a:prstGeom prst="rect">
                      <a:avLst/>
                    </a:prstGeom>
                    <a:noFill/>
                  </pic:spPr>
                </pic:pic>
              </a:graphicData>
            </a:graphic>
          </wp:anchor>
        </w:drawing>
      </w:r>
    </w:p>
    <w:p w:rsidR="00D23D54" w:rsidRPr="00D90877" w:rsidRDefault="00D23D54">
      <w:pPr>
        <w:pStyle w:val="text"/>
        <w:tabs>
          <w:tab w:val="left" w:pos="142"/>
        </w:tabs>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2A607E">
      <w:pPr>
        <w:rPr>
          <w:rFonts w:ascii="Verdana" w:hAnsi="Verdana"/>
          <w:noProof/>
        </w:rPr>
      </w:pPr>
      <w:r w:rsidRPr="002A607E">
        <w:rPr>
          <w:rFonts w:ascii="Verdana" w:hAnsi="Verdana"/>
          <w:noProof/>
        </w:rPr>
        <w:pict>
          <v:shapetype id="_x0000_t202" coordsize="21600,21600" o:spt="202" path="m,l,21600r21600,l21600,xe">
            <v:stroke joinstyle="miter"/>
            <v:path gradientshapeok="t" o:connecttype="rect"/>
          </v:shapetype>
          <v:shape id="Text Box 3" o:spid="_x0000_s1026" type="#_x0000_t202" style="position:absolute;margin-left:6.2pt;margin-top:.25pt;width:457.5pt;height:359.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MEtQIAALo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" filled="f" stroked="f">
            <v:textbox>
              <w:txbxContent>
                <w:p w:rsidR="00F03488" w:rsidRPr="00546EA4" w:rsidRDefault="008A1D7B" w:rsidP="00546EA4">
                  <w:pPr>
                    <w:pStyle w:val="Subref"/>
                    <w:rPr>
                      <w:rFonts w:ascii="Verdana" w:hAnsi="Verdana"/>
                      <w:sz w:val="48"/>
                      <w:szCs w:val="48"/>
                    </w:rPr>
                  </w:pPr>
                  <w:r>
                    <w:rPr>
                      <w:rFonts w:ascii="Verdana" w:hAnsi="Verdana"/>
                      <w:sz w:val="48"/>
                      <w:szCs w:val="48"/>
                    </w:rPr>
                    <w:t>Mark Scheme (Results</w:t>
                  </w:r>
                  <w:r w:rsidR="00F03488">
                    <w:rPr>
                      <w:rFonts w:ascii="Verdana" w:hAnsi="Verdana"/>
                      <w:sz w:val="48"/>
                      <w:szCs w:val="48"/>
                    </w:rPr>
                    <w:t>)</w:t>
                  </w:r>
                </w:p>
                <w:p w:rsidR="00F03488" w:rsidRPr="00546EA4" w:rsidRDefault="00F03488" w:rsidP="00546EA4">
                  <w:pPr>
                    <w:pStyle w:val="Subref"/>
                    <w:rPr>
                      <w:rFonts w:ascii="Verdana" w:hAnsi="Verdana"/>
                      <w:sz w:val="48"/>
                      <w:szCs w:val="48"/>
                    </w:rPr>
                  </w:pPr>
                </w:p>
                <w:p w:rsidR="00F03488" w:rsidRDefault="00F03488" w:rsidP="00546EA4">
                  <w:pPr>
                    <w:pStyle w:val="Subref"/>
                    <w:rPr>
                      <w:rFonts w:ascii="Verdana" w:hAnsi="Verdana"/>
                      <w:sz w:val="48"/>
                      <w:szCs w:val="48"/>
                    </w:rPr>
                  </w:pPr>
                  <w:r>
                    <w:rPr>
                      <w:rFonts w:ascii="Verdana" w:hAnsi="Verdana"/>
                      <w:sz w:val="48"/>
                      <w:szCs w:val="48"/>
                    </w:rPr>
                    <w:t>Summer 2014</w:t>
                  </w:r>
                </w:p>
                <w:p w:rsidR="00F03488" w:rsidRDefault="00F03488" w:rsidP="00546EA4">
                  <w:pPr>
                    <w:pStyle w:val="Subref"/>
                    <w:rPr>
                      <w:rFonts w:ascii="Verdana" w:hAnsi="Verdana"/>
                      <w:sz w:val="48"/>
                      <w:szCs w:val="48"/>
                    </w:rPr>
                  </w:pPr>
                </w:p>
                <w:p w:rsidR="00F03488" w:rsidRDefault="00F03488" w:rsidP="00546EA4">
                  <w:pPr>
                    <w:pStyle w:val="Subref"/>
                    <w:rPr>
                      <w:rFonts w:ascii="Verdana" w:hAnsi="Verdana"/>
                      <w:sz w:val="48"/>
                      <w:szCs w:val="48"/>
                    </w:rPr>
                  </w:pPr>
                </w:p>
                <w:p w:rsidR="00F03488" w:rsidRDefault="00F03488" w:rsidP="00546EA4">
                  <w:pPr>
                    <w:pStyle w:val="Subref"/>
                    <w:rPr>
                      <w:rFonts w:ascii="Verdana" w:hAnsi="Verdana"/>
                      <w:sz w:val="48"/>
                      <w:szCs w:val="48"/>
                    </w:rPr>
                  </w:pPr>
                </w:p>
                <w:p w:rsidR="00F03488" w:rsidRDefault="00F03488" w:rsidP="00546EA4">
                  <w:pPr>
                    <w:pStyle w:val="Subref"/>
                    <w:rPr>
                      <w:rFonts w:ascii="Verdana" w:hAnsi="Verdana"/>
                      <w:sz w:val="44"/>
                      <w:szCs w:val="44"/>
                    </w:rPr>
                  </w:pPr>
                  <w:r>
                    <w:rPr>
                      <w:rFonts w:ascii="Verdana" w:hAnsi="Verdana"/>
                      <w:sz w:val="44"/>
                      <w:szCs w:val="44"/>
                    </w:rPr>
                    <w:t xml:space="preserve">Pearson Edexcel </w:t>
                  </w:r>
                  <w:r w:rsidRPr="00DD06E1">
                    <w:rPr>
                      <w:rFonts w:ascii="Verdana" w:hAnsi="Verdana"/>
                      <w:sz w:val="44"/>
                      <w:szCs w:val="44"/>
                    </w:rPr>
                    <w:t xml:space="preserve">GCSE </w:t>
                  </w:r>
                </w:p>
                <w:p w:rsidR="00F03488" w:rsidRPr="000E2909" w:rsidRDefault="00F03488" w:rsidP="00546EA4">
                  <w:pPr>
                    <w:pStyle w:val="Subref"/>
                    <w:rPr>
                      <w:rFonts w:ascii="Verdana" w:hAnsi="Verdana"/>
                      <w:color w:val="000000" w:themeColor="text1"/>
                      <w:sz w:val="44"/>
                      <w:szCs w:val="44"/>
                    </w:rPr>
                  </w:pPr>
                  <w:r>
                    <w:rPr>
                      <w:rFonts w:ascii="Verdana" w:hAnsi="Verdana"/>
                      <w:sz w:val="44"/>
                      <w:szCs w:val="44"/>
                    </w:rPr>
                    <w:t xml:space="preserve">In </w:t>
                  </w:r>
                  <w:r w:rsidRPr="000E2909">
                    <w:rPr>
                      <w:rFonts w:ascii="Verdana" w:hAnsi="Verdana"/>
                      <w:color w:val="000000" w:themeColor="text1"/>
                      <w:sz w:val="44"/>
                      <w:szCs w:val="44"/>
                    </w:rPr>
                    <w:t xml:space="preserve">Mathematics </w:t>
                  </w:r>
                  <w:r w:rsidR="000035DA">
                    <w:rPr>
                      <w:rFonts w:ascii="Verdana" w:hAnsi="Verdana"/>
                      <w:color w:val="000000" w:themeColor="text1"/>
                      <w:sz w:val="44"/>
                      <w:szCs w:val="44"/>
                    </w:rPr>
                    <w:t>A</w:t>
                  </w:r>
                  <w:r w:rsidRPr="000E2909">
                    <w:rPr>
                      <w:rFonts w:ascii="Verdana" w:hAnsi="Verdana"/>
                      <w:color w:val="000000" w:themeColor="text1"/>
                      <w:sz w:val="44"/>
                      <w:szCs w:val="44"/>
                    </w:rPr>
                    <w:t xml:space="preserve"> (1MA0)</w:t>
                  </w:r>
                </w:p>
                <w:p w:rsidR="00F03488" w:rsidRPr="000E2909" w:rsidRDefault="00F03488" w:rsidP="00546EA4">
                  <w:pPr>
                    <w:pStyle w:val="Subref"/>
                    <w:rPr>
                      <w:rFonts w:ascii="Verdana" w:hAnsi="Verdana"/>
                      <w:color w:val="000000" w:themeColor="text1"/>
                      <w:sz w:val="44"/>
                      <w:szCs w:val="44"/>
                    </w:rPr>
                  </w:pPr>
                  <w:r w:rsidRPr="000E2909">
                    <w:rPr>
                      <w:rFonts w:ascii="Verdana" w:hAnsi="Verdana"/>
                      <w:color w:val="000000" w:themeColor="text1"/>
                      <w:sz w:val="44"/>
                      <w:szCs w:val="44"/>
                    </w:rPr>
                    <w:t>Foundation (Calculator) Paper 2F</w:t>
                  </w:r>
                </w:p>
                <w:p w:rsidR="00F03488" w:rsidRPr="000E2909" w:rsidRDefault="00F03488" w:rsidP="00546EA4">
                  <w:pPr>
                    <w:pStyle w:val="Subref"/>
                    <w:rPr>
                      <w:rFonts w:ascii="Verdana" w:hAnsi="Verdana"/>
                      <w:color w:val="000000" w:themeColor="text1"/>
                      <w:sz w:val="48"/>
                      <w:szCs w:val="48"/>
                    </w:rPr>
                  </w:pPr>
                </w:p>
                <w:p w:rsidR="00F03488" w:rsidRDefault="00F03488" w:rsidP="00546EA4">
                  <w:pPr>
                    <w:pStyle w:val="Subref"/>
                    <w:rPr>
                      <w:rFonts w:ascii="Verdana" w:hAnsi="Verdana"/>
                      <w:sz w:val="48"/>
                      <w:szCs w:val="48"/>
                    </w:rPr>
                  </w:pPr>
                </w:p>
                <w:p w:rsidR="00F03488" w:rsidRDefault="00F03488" w:rsidP="00546EA4">
                  <w:pPr>
                    <w:pStyle w:val="Subref"/>
                    <w:rPr>
                      <w:rFonts w:ascii="Verdana" w:hAnsi="Verdana"/>
                      <w:sz w:val="48"/>
                      <w:szCs w:val="48"/>
                    </w:rPr>
                  </w:pPr>
                </w:p>
                <w:p w:rsidR="00F03488" w:rsidRPr="00546EA4" w:rsidRDefault="00F03488" w:rsidP="00546EA4">
                  <w:pPr>
                    <w:pStyle w:val="Subref"/>
                    <w:rPr>
                      <w:rFonts w:ascii="Verdana" w:hAnsi="Verdana"/>
                      <w:sz w:val="48"/>
                      <w:szCs w:val="48"/>
                    </w:rPr>
                  </w:pPr>
                </w:p>
                <w:p w:rsidR="00F03488" w:rsidRPr="00546EA4" w:rsidRDefault="00F03488" w:rsidP="00546EA4">
                  <w:pPr>
                    <w:pStyle w:val="Subref"/>
                    <w:spacing w:after="200"/>
                    <w:rPr>
                      <w:rFonts w:ascii="Verdana" w:hAnsi="Verdana"/>
                      <w:sz w:val="48"/>
                      <w:szCs w:val="48"/>
                    </w:rPr>
                  </w:pPr>
                </w:p>
                <w:p w:rsidR="00F03488" w:rsidRPr="00546EA4" w:rsidRDefault="00F03488" w:rsidP="00546EA4"/>
              </w:txbxContent>
            </v:textbox>
          </v:shape>
        </w:pict>
      </w: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tabs>
          <w:tab w:val="left" w:pos="7371"/>
        </w:tabs>
        <w:rPr>
          <w:rFonts w:ascii="Verdana" w:hAnsi="Verdana"/>
          <w:noProof/>
        </w:rPr>
      </w:pPr>
    </w:p>
    <w:p w:rsidR="00D23D54" w:rsidRPr="00D90877" w:rsidRDefault="00D23D54">
      <w:pPr>
        <w:rPr>
          <w:rFonts w:ascii="Verdana" w:hAnsi="Verdana"/>
          <w:noProof/>
        </w:rPr>
      </w:pP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pStyle w:val="text"/>
        <w:spacing w:before="0" w:after="0"/>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rPr>
          <w:rFonts w:ascii="Verdana" w:hAnsi="Verdana"/>
          <w:noProof/>
        </w:rPr>
      </w:pPr>
    </w:p>
    <w:p w:rsidR="00D23D54" w:rsidRPr="00D90877" w:rsidRDefault="00D23D54">
      <w:pPr>
        <w:spacing w:line="160" w:lineRule="exact"/>
        <w:ind w:left="-567" w:right="-1134"/>
        <w:rPr>
          <w:rFonts w:ascii="Verdana" w:hAnsi="Verdana"/>
          <w:noProof/>
        </w:rPr>
        <w:sectPr w:rsidR="00D23D54" w:rsidRPr="00D90877" w:rsidSect="009A6E6F">
          <w:footerReference w:type="default" r:id="rId8"/>
          <w:pgSz w:w="11909" w:h="16834" w:code="9"/>
          <w:pgMar w:top="851" w:right="851" w:bottom="851" w:left="851" w:header="0" w:footer="0" w:gutter="0"/>
          <w:paperSrc w:first="15" w:other="15"/>
          <w:cols w:space="720"/>
        </w:sectPr>
      </w:pPr>
    </w:p>
    <w:p w:rsidR="00EB3150" w:rsidRPr="00D90877" w:rsidRDefault="00EB3150" w:rsidP="00EB3150">
      <w:pPr>
        <w:spacing w:line="160" w:lineRule="exact"/>
        <w:ind w:left="-567" w:right="-565"/>
        <w:rPr>
          <w:rFonts w:ascii="Verdana" w:hAnsi="Verdana"/>
          <w:noProof/>
        </w:rPr>
      </w:pPr>
    </w:p>
    <w:p w:rsidR="00EB3150"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proofErr w:type="spellStart"/>
      <w:r w:rsidRPr="00B32CA4">
        <w:rPr>
          <w:rFonts w:ascii="Verdana" w:hAnsi="Verdana" w:cs="Verdana"/>
          <w:b/>
          <w:color w:val="000000"/>
          <w:szCs w:val="22"/>
          <w:lang w:val="en-US"/>
        </w:rPr>
        <w:t>Edexcel</w:t>
      </w:r>
      <w:proofErr w:type="spellEnd"/>
      <w:r w:rsidRPr="00B32CA4">
        <w:rPr>
          <w:rFonts w:ascii="Verdana" w:hAnsi="Verdana" w:cs="Verdana"/>
          <w:b/>
          <w:color w:val="000000"/>
          <w:szCs w:val="22"/>
          <w:lang w:val="en-US"/>
        </w:rPr>
        <w:t xml:space="preserve"> and BTEC Qualifications</w:t>
      </w:r>
    </w:p>
    <w:p w:rsidR="00EB3150" w:rsidRPr="00B32CA4" w:rsidRDefault="00EB3150" w:rsidP="00EB3150">
      <w:pPr>
        <w:suppressAutoHyphens/>
        <w:autoSpaceDE w:val="0"/>
        <w:autoSpaceDN w:val="0"/>
        <w:adjustRightInd w:val="0"/>
        <w:ind w:left="-567" w:right="-565"/>
        <w:jc w:val="both"/>
        <w:textAlignment w:val="center"/>
        <w:rPr>
          <w:rFonts w:ascii="Verdana" w:hAnsi="Verdana" w:cs="Verdana"/>
          <w:b/>
          <w:color w:val="000000"/>
          <w:szCs w:val="22"/>
          <w:lang w:val="en-US"/>
        </w:rPr>
      </w:pPr>
    </w:p>
    <w:p w:rsidR="00C300BF" w:rsidRPr="00212770" w:rsidRDefault="00C300BF" w:rsidP="00C300BF">
      <w:pPr>
        <w:autoSpaceDE w:val="0"/>
        <w:autoSpaceDN w:val="0"/>
        <w:adjustRightInd w:val="0"/>
        <w:spacing w:line="288" w:lineRule="auto"/>
        <w:ind w:left="-567" w:right="-567"/>
        <w:jc w:val="both"/>
        <w:textAlignment w:val="center"/>
        <w:rPr>
          <w:rFonts w:ascii="Verdana" w:hAnsi="Verdana" w:cs="Verdana"/>
        </w:rPr>
      </w:pPr>
      <w:r>
        <w:rPr>
          <w:rFonts w:ascii="Verdana" w:hAnsi="Verdana" w:cs="Verdana"/>
        </w:rPr>
        <w:t xml:space="preserve">Edexcel and BTEC qualifications are awarded by </w:t>
      </w:r>
      <w:smartTag w:uri="urn:schemas-microsoft-com:office:smarttags" w:element="PersonName">
        <w:r>
          <w:rPr>
            <w:rFonts w:ascii="Verdana" w:hAnsi="Verdana" w:cs="Verdana"/>
          </w:rPr>
          <w:t>Pearson</w:t>
        </w:r>
      </w:smartTag>
      <w:r>
        <w:rPr>
          <w:rFonts w:ascii="Verdana" w:hAnsi="Verdana" w:cs="Verdana"/>
        </w:rPr>
        <w:t xml:space="preserve">, the UK’s largest awarding body. We provide a wide range of qualifications including academic, vocational, occupational and specific programmes for employers. </w:t>
      </w:r>
      <w:r w:rsidRPr="00212770">
        <w:rPr>
          <w:rFonts w:ascii="Verdana" w:hAnsi="Verdana" w:cs="Verdana"/>
        </w:rPr>
        <w:t>For further information visit our qualifications websites</w:t>
      </w:r>
      <w:r>
        <w:rPr>
          <w:rFonts w:ascii="Verdana" w:hAnsi="Verdana" w:cs="Verdana"/>
        </w:rPr>
        <w:t xml:space="preserve"> </w:t>
      </w:r>
      <w:r w:rsidRPr="00212770">
        <w:rPr>
          <w:rFonts w:ascii="Verdana" w:hAnsi="Verdana" w:cs="Verdana"/>
        </w:rPr>
        <w:t xml:space="preserve">at </w:t>
      </w:r>
      <w:hyperlink r:id="rId9" w:history="1">
        <w:r w:rsidRPr="00330D74">
          <w:rPr>
            <w:rStyle w:val="Hyperlink"/>
            <w:rFonts w:ascii="Verdana" w:hAnsi="Verdana" w:cs="Verdana"/>
          </w:rPr>
          <w:t>www.edexcel.com</w:t>
        </w:r>
      </w:hyperlink>
      <w:r>
        <w:rPr>
          <w:rFonts w:ascii="Verdana" w:hAnsi="Verdana" w:cs="Verdana"/>
        </w:rPr>
        <w:t xml:space="preserve"> </w:t>
      </w:r>
      <w:r w:rsidRPr="00212770">
        <w:rPr>
          <w:rFonts w:ascii="Verdana" w:hAnsi="Verdana" w:cs="Verdana"/>
        </w:rPr>
        <w:t xml:space="preserve">or </w:t>
      </w:r>
      <w:hyperlink r:id="rId10" w:history="1">
        <w:r w:rsidRPr="00330D74">
          <w:rPr>
            <w:rStyle w:val="Hyperlink"/>
            <w:rFonts w:ascii="Verdana" w:hAnsi="Verdana" w:cs="Verdana"/>
          </w:rPr>
          <w:t>www.btec.co.uk</w:t>
        </w:r>
      </w:hyperlink>
      <w:r w:rsidRPr="00212770">
        <w:rPr>
          <w:rFonts w:ascii="Verdana" w:hAnsi="Verdana" w:cs="Verdana"/>
        </w:rPr>
        <w:t>.</w:t>
      </w:r>
      <w:r>
        <w:rPr>
          <w:rFonts w:ascii="Verdana" w:hAnsi="Verdana" w:cs="Verdana"/>
        </w:rPr>
        <w:t xml:space="preserve"> </w:t>
      </w:r>
      <w:r w:rsidRPr="00212770">
        <w:rPr>
          <w:rFonts w:ascii="Verdana" w:hAnsi="Verdana" w:cs="Verdana"/>
        </w:rPr>
        <w:t>Alternatively, you can get in touch with us using the details on our contact us page at</w:t>
      </w:r>
      <w:r>
        <w:rPr>
          <w:rFonts w:ascii="Verdana" w:hAnsi="Verdana" w:cs="Verdana"/>
        </w:rPr>
        <w:t xml:space="preserve"> </w:t>
      </w:r>
      <w:hyperlink r:id="rId11" w:history="1">
        <w:r w:rsidRPr="00330D74">
          <w:rPr>
            <w:rStyle w:val="Hyperlink"/>
            <w:rFonts w:ascii="Verdana" w:hAnsi="Verdana" w:cs="Verdana"/>
          </w:rPr>
          <w:t>www.edexcel.com/contactus</w:t>
        </w:r>
      </w:hyperlink>
      <w:r w:rsidRPr="00212770">
        <w:rPr>
          <w:rFonts w:ascii="Verdana" w:hAnsi="Verdana" w:cs="Verdana"/>
        </w:rPr>
        <w:t>.</w:t>
      </w: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Default="00EB3150"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Default="00C300BF" w:rsidP="00EB3150">
      <w:pPr>
        <w:ind w:left="-567" w:right="-565"/>
        <w:rPr>
          <w:rFonts w:ascii="Verdana" w:hAnsi="Verdana"/>
          <w:color w:val="000000"/>
          <w:sz w:val="20"/>
        </w:rPr>
      </w:pPr>
    </w:p>
    <w:p w:rsidR="00C300BF" w:rsidRPr="00212770" w:rsidRDefault="00C300BF"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ind w:left="-567" w:right="-565"/>
        <w:rPr>
          <w:rFonts w:ascii="Verdana" w:hAnsi="Verdana"/>
          <w:color w:val="000000"/>
          <w:sz w:val="20"/>
        </w:rPr>
      </w:pPr>
    </w:p>
    <w:p w:rsidR="00EB3150" w:rsidRPr="00212770" w:rsidRDefault="00EB3150" w:rsidP="00EB3150">
      <w:pPr>
        <w:suppressAutoHyphens/>
        <w:autoSpaceDE w:val="0"/>
        <w:autoSpaceDN w:val="0"/>
        <w:adjustRightInd w:val="0"/>
        <w:ind w:left="-567" w:right="-565"/>
        <w:jc w:val="both"/>
        <w:textAlignment w:val="center"/>
        <w:rPr>
          <w:rFonts w:ascii="Verdana" w:hAnsi="Verdana" w:cs="Verdana"/>
          <w:color w:val="000000"/>
          <w:szCs w:val="22"/>
        </w:rPr>
      </w:pPr>
    </w:p>
    <w:p w:rsidR="00C300BF"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smartTag w:uri="urn:schemas-microsoft-com:office:smarttags" w:element="PersonName">
        <w:r w:rsidRPr="00B32CA4">
          <w:rPr>
            <w:rFonts w:ascii="Verdana" w:hAnsi="Verdana" w:cs="Times Roman"/>
            <w:b/>
            <w:bCs/>
            <w:color w:val="000000"/>
            <w:szCs w:val="22"/>
          </w:rPr>
          <w:t>Pearson</w:t>
        </w:r>
      </w:smartTag>
      <w:r w:rsidRPr="00B32CA4">
        <w:rPr>
          <w:rFonts w:ascii="Verdana" w:hAnsi="Verdana" w:cs="Times Roman"/>
          <w:b/>
          <w:bCs/>
          <w:color w:val="000000"/>
          <w:szCs w:val="22"/>
        </w:rPr>
        <w:t>: helping people progress, everywhere</w:t>
      </w:r>
    </w:p>
    <w:p w:rsidR="00C300BF" w:rsidRPr="00B32CA4" w:rsidRDefault="00C300BF" w:rsidP="00C300BF">
      <w:pPr>
        <w:suppressAutoHyphens/>
        <w:autoSpaceDE w:val="0"/>
        <w:autoSpaceDN w:val="0"/>
        <w:adjustRightInd w:val="0"/>
        <w:ind w:left="-567" w:right="-565"/>
        <w:jc w:val="both"/>
        <w:textAlignment w:val="center"/>
        <w:rPr>
          <w:rFonts w:ascii="Verdana" w:hAnsi="Verdana" w:cs="Times Roman"/>
          <w:b/>
          <w:bCs/>
          <w:color w:val="000000"/>
          <w:szCs w:val="22"/>
        </w:rPr>
      </w:pPr>
    </w:p>
    <w:p w:rsidR="00C300BF" w:rsidRPr="00B32CA4" w:rsidRDefault="00C300BF" w:rsidP="00C300BF">
      <w:pPr>
        <w:pStyle w:val="Introtext"/>
        <w:ind w:left="-567" w:right="-567"/>
        <w:jc w:val="both"/>
      </w:pPr>
      <w:smartTag w:uri="urn:schemas-microsoft-com:office:smarttags" w:element="PersonName">
        <w:r>
          <w:rPr>
            <w:color w:val="auto"/>
            <w:lang w:eastAsia="en-US"/>
          </w:rPr>
          <w:t>Pearson</w:t>
        </w:r>
      </w:smartTag>
      <w:r>
        <w:rPr>
          <w:color w:val="auto"/>
          <w:lang w:eastAsia="en-US"/>
        </w:rPr>
        <w:t xml:space="preserve"> aspires to be the world’s leading learning company. </w:t>
      </w:r>
      <w:r w:rsidRPr="00B32CA4">
        <w:rPr>
          <w:color w:val="auto"/>
          <w:lang w:eastAsia="en-US"/>
        </w:rPr>
        <w:t xml:space="preserve">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w:t>
      </w:r>
      <w:r>
        <w:rPr>
          <w:color w:val="auto"/>
          <w:lang w:eastAsia="en-US"/>
        </w:rPr>
        <w:t xml:space="preserve">our commitment to high standards and </w:t>
      </w:r>
      <w:r w:rsidRPr="00B32CA4">
        <w:rPr>
          <w:color w:val="auto"/>
          <w:lang w:eastAsia="en-US"/>
        </w:rPr>
        <w:t xml:space="preserve">raising achievement through innovation in education. </w:t>
      </w:r>
      <w:r w:rsidRPr="00B32CA4">
        <w:rPr>
          <w:rFonts w:cs="Arial"/>
          <w:bCs/>
          <w:color w:val="auto"/>
          <w:lang w:eastAsia="en-US"/>
        </w:rPr>
        <w:t xml:space="preserve">Find out more about how we can help you and your students at: </w:t>
      </w:r>
      <w:hyperlink r:id="rId12" w:history="1">
        <w:r w:rsidRPr="00B32CA4">
          <w:rPr>
            <w:rFonts w:cs="Arial"/>
            <w:bCs/>
            <w:color w:val="0000FF"/>
            <w:u w:val="single"/>
            <w:lang w:eastAsia="en-US"/>
          </w:rPr>
          <w:t>www.pearson.com/uk</w:t>
        </w:r>
      </w:hyperlink>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EB3150" w:rsidRDefault="00EB3150" w:rsidP="00EB3150">
      <w:pPr>
        <w:pStyle w:val="Introtext"/>
        <w:ind w:left="-567" w:right="-565"/>
      </w:pPr>
    </w:p>
    <w:p w:rsidR="00C300BF" w:rsidRDefault="00C300BF" w:rsidP="00EB3150">
      <w:pPr>
        <w:pStyle w:val="Introtext"/>
        <w:ind w:left="-567" w:right="-565"/>
      </w:pPr>
    </w:p>
    <w:p w:rsidR="00EB3150" w:rsidRDefault="00EB3150" w:rsidP="00EB3150">
      <w:pPr>
        <w:pStyle w:val="Introtext"/>
        <w:ind w:left="-567" w:right="-565"/>
      </w:pPr>
    </w:p>
    <w:p w:rsidR="00EB3150" w:rsidRPr="00A54F8D" w:rsidRDefault="00EB3150" w:rsidP="00EB3150">
      <w:pPr>
        <w:pStyle w:val="Introtext"/>
        <w:ind w:left="-567" w:right="-565"/>
        <w:rPr>
          <w:color w:val="auto"/>
        </w:rPr>
      </w:pPr>
    </w:p>
    <w:p w:rsidR="00EB3150" w:rsidRPr="00A54F8D" w:rsidRDefault="000D3FCD" w:rsidP="00EB3150">
      <w:pPr>
        <w:pStyle w:val="Introtext"/>
        <w:ind w:left="-567" w:right="-565"/>
        <w:rPr>
          <w:color w:val="auto"/>
        </w:rPr>
      </w:pPr>
      <w:r>
        <w:rPr>
          <w:color w:val="auto"/>
        </w:rPr>
        <w:t>Summer</w:t>
      </w:r>
      <w:r w:rsidR="00EB3150" w:rsidRPr="00A54F8D">
        <w:rPr>
          <w:color w:val="auto"/>
        </w:rPr>
        <w:t xml:space="preserve"> </w:t>
      </w:r>
      <w:r>
        <w:rPr>
          <w:color w:val="auto"/>
        </w:rPr>
        <w:t>2014</w:t>
      </w:r>
    </w:p>
    <w:p w:rsidR="00EB3150" w:rsidRPr="00A54F8D" w:rsidRDefault="00EB3150" w:rsidP="00EB3150">
      <w:pPr>
        <w:pStyle w:val="Introtext"/>
        <w:ind w:left="-567" w:right="-565"/>
        <w:rPr>
          <w:color w:val="auto"/>
        </w:rPr>
      </w:pPr>
      <w:r w:rsidRPr="00A54F8D">
        <w:rPr>
          <w:color w:val="auto"/>
        </w:rPr>
        <w:t xml:space="preserve">Publications Code </w:t>
      </w:r>
      <w:r w:rsidR="000D3FCD" w:rsidRPr="000D3FCD">
        <w:rPr>
          <w:color w:val="auto"/>
        </w:rPr>
        <w:t>UG039394</w:t>
      </w:r>
    </w:p>
    <w:p w:rsidR="00EB3150" w:rsidRPr="00A54F8D" w:rsidRDefault="00EB3150" w:rsidP="00C300BF">
      <w:pPr>
        <w:pStyle w:val="Introtext"/>
        <w:ind w:left="-567" w:right="-565"/>
        <w:rPr>
          <w:color w:val="auto"/>
        </w:rPr>
      </w:pPr>
      <w:r w:rsidRPr="00A54F8D">
        <w:rPr>
          <w:color w:val="auto"/>
        </w:rPr>
        <w:t>All the material in this publication is copyright</w:t>
      </w:r>
      <w:r w:rsidRPr="00A54F8D">
        <w:rPr>
          <w:color w:val="auto"/>
        </w:rPr>
        <w:br/>
        <w:t xml:space="preserve">© </w:t>
      </w:r>
      <w:r w:rsidRPr="00A54F8D">
        <w:rPr>
          <w:snapToGrid w:val="0"/>
          <w:color w:val="auto"/>
        </w:rPr>
        <w:t xml:space="preserve">Pearson Education Ltd </w:t>
      </w:r>
      <w:r w:rsidR="000D3FCD">
        <w:rPr>
          <w:snapToGrid w:val="0"/>
          <w:color w:val="auto"/>
        </w:rPr>
        <w:t>2014</w:t>
      </w:r>
    </w:p>
    <w:p w:rsidR="00BB4B5B" w:rsidRPr="00A54F8D" w:rsidRDefault="00BB4B5B" w:rsidP="00C300BF">
      <w:pPr>
        <w:ind w:left="-567" w:right="-1134"/>
        <w:rPr>
          <w:rFonts w:ascii="Verdana" w:hAnsi="Verdana"/>
          <w:noProof/>
        </w:rPr>
        <w:sectPr w:rsidR="00BB4B5B" w:rsidRPr="00A54F8D" w:rsidSect="009A6E6F">
          <w:footerReference w:type="default" r:id="rId13"/>
          <w:pgSz w:w="11909" w:h="16834" w:code="9"/>
          <w:pgMar w:top="1440" w:right="1701" w:bottom="1440" w:left="1701" w:header="0" w:footer="0" w:gutter="0"/>
          <w:cols w:space="720"/>
          <w:titlePg/>
        </w:sectPr>
      </w:pPr>
    </w:p>
    <w:p w:rsidR="00BB4B5B" w:rsidRPr="00A54F8D" w:rsidRDefault="00BB4B5B" w:rsidP="00BB4B5B">
      <w:pPr>
        <w:jc w:val="both"/>
        <w:rPr>
          <w:rFonts w:ascii="Verdana" w:hAnsi="Verdana" w:cs="Verdana"/>
          <w:b/>
          <w:bCs/>
        </w:rPr>
      </w:pPr>
      <w:r w:rsidRPr="00A54F8D">
        <w:rPr>
          <w:rFonts w:ascii="Verdana" w:hAnsi="Verdana" w:cs="Verdana"/>
          <w:b/>
          <w:bCs/>
        </w:rPr>
        <w:lastRenderedPageBreak/>
        <w:t>NOTES ON MARKING PRINCIPLES</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1</w:t>
      </w:r>
      <w:r w:rsidRPr="00A54F8D">
        <w:rPr>
          <w:rFonts w:ascii="Verdana" w:hAnsi="Verdana" w:cs="Verdana"/>
          <w:sz w:val="20"/>
        </w:rPr>
        <w:tab/>
        <w:t>All candidates must receive the same treatment. Examiners must mark the first candidate in exactly the same way as they mark the last.</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2</w:t>
      </w:r>
      <w:r w:rsidRPr="00A54F8D">
        <w:rPr>
          <w:rFonts w:ascii="Verdana" w:hAnsi="Verdana" w:cs="Verdana"/>
          <w:sz w:val="20"/>
        </w:rPr>
        <w:tab/>
        <w:t>Mark schemes should be applied positively. Candidates must be rewarded for what they have shown they can do rather than penalised for omissions.</w:t>
      </w:r>
    </w:p>
    <w:p w:rsidR="00BB4B5B" w:rsidRPr="00A54F8D" w:rsidRDefault="00BB4B5B" w:rsidP="00BB4B5B">
      <w:pPr>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3</w:t>
      </w:r>
      <w:r w:rsidRPr="00A54F8D">
        <w:rPr>
          <w:rFonts w:ascii="Verdana" w:hAnsi="Verdana" w:cs="Verdana"/>
          <w:sz w:val="20"/>
        </w:rPr>
        <w:tab/>
        <w:t xml:space="preserve">All the marks on the mark scheme are designed to be awarded. Examiners should always award full marks if deserved, </w:t>
      </w:r>
      <w:proofErr w:type="spellStart"/>
      <w:r w:rsidRPr="00A54F8D">
        <w:rPr>
          <w:rFonts w:ascii="Verdana" w:hAnsi="Verdana" w:cs="Verdana"/>
          <w:sz w:val="20"/>
        </w:rPr>
        <w:t>i.e</w:t>
      </w:r>
      <w:proofErr w:type="spellEnd"/>
      <w:r w:rsidRPr="00A54F8D">
        <w:rPr>
          <w:rFonts w:ascii="Verdana" w:hAnsi="Verdana" w:cs="Verdana"/>
          <w:sz w:val="20"/>
        </w:rPr>
        <w:t xml:space="preserve"> if the answer matches the mark scheme. Examiners should also be prepared to award zero marks if the candidate’s response is not worthy of credit according to the mark scheme. </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4</w:t>
      </w:r>
      <w:r w:rsidRPr="00A54F8D">
        <w:rPr>
          <w:rFonts w:ascii="Verdana" w:hAnsi="Verdana" w:cs="Verdana"/>
          <w:b/>
          <w:bCs/>
          <w:sz w:val="20"/>
        </w:rPr>
        <w:tab/>
      </w:r>
      <w:r w:rsidRPr="00A54F8D">
        <w:rPr>
          <w:rFonts w:ascii="Verdana" w:hAnsi="Verdana" w:cs="Verdana"/>
          <w:sz w:val="20"/>
        </w:rPr>
        <w:t>Where some judgement is required, mark schemes will provide the principles by which marks will be awarded and exemplification may be limited.</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5</w:t>
      </w:r>
      <w:r w:rsidRPr="00A54F8D">
        <w:rPr>
          <w:rFonts w:ascii="Verdana" w:hAnsi="Verdana" w:cs="Verdana"/>
          <w:b/>
          <w:bCs/>
          <w:sz w:val="20"/>
        </w:rPr>
        <w:tab/>
      </w:r>
      <w:r w:rsidRPr="00A54F8D">
        <w:rPr>
          <w:rFonts w:ascii="Verdana" w:hAnsi="Verdana" w:cs="Verdana"/>
          <w:sz w:val="20"/>
        </w:rPr>
        <w:t>Crossed out work should be marked UNLESS the candidate has replaced it with an alternative response.</w:t>
      </w:r>
    </w:p>
    <w:p w:rsidR="00BB4B5B" w:rsidRPr="00A54F8D" w:rsidRDefault="00BB4B5B" w:rsidP="00BB4B5B">
      <w:pPr>
        <w:ind w:left="720" w:hanging="720"/>
        <w:jc w:val="both"/>
        <w:rPr>
          <w:rFonts w:ascii="Verdana" w:hAnsi="Verdana" w:cs="Verdana"/>
          <w:sz w:val="20"/>
        </w:rPr>
      </w:pPr>
    </w:p>
    <w:p w:rsidR="00BB4B5B" w:rsidRPr="00A54F8D" w:rsidRDefault="00BB4B5B" w:rsidP="00BB4B5B">
      <w:pPr>
        <w:ind w:left="720" w:hanging="720"/>
        <w:jc w:val="both"/>
        <w:rPr>
          <w:rFonts w:ascii="Verdana" w:hAnsi="Verdana" w:cs="Verdana"/>
          <w:sz w:val="20"/>
        </w:rPr>
      </w:pPr>
      <w:r w:rsidRPr="00A54F8D">
        <w:rPr>
          <w:rFonts w:ascii="Verdana" w:hAnsi="Verdana" w:cs="Verdana"/>
          <w:b/>
          <w:bCs/>
          <w:sz w:val="20"/>
        </w:rPr>
        <w:t>6</w:t>
      </w:r>
      <w:r w:rsidRPr="00A54F8D">
        <w:rPr>
          <w:rFonts w:ascii="Verdana" w:hAnsi="Verdana" w:cs="Verdana"/>
          <w:sz w:val="20"/>
        </w:rPr>
        <w:tab/>
        <w:t>Mark schemes will indicate within the table where, and which strands of QWC, are being assessed. The strands are as follows:</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sz w:val="20"/>
        </w:rPr>
        <w:tab/>
        <w:t xml:space="preserve">i) </w:t>
      </w:r>
      <w:proofErr w:type="gramStart"/>
      <w:r w:rsidRPr="00A54F8D">
        <w:rPr>
          <w:rFonts w:ascii="Verdana" w:hAnsi="Verdana" w:cs="Verdana"/>
          <w:i/>
          <w:iCs/>
          <w:sz w:val="20"/>
        </w:rPr>
        <w:t>ensure</w:t>
      </w:r>
      <w:proofErr w:type="gramEnd"/>
      <w:r w:rsidRPr="00A54F8D">
        <w:rPr>
          <w:rFonts w:ascii="Verdana" w:hAnsi="Verdana" w:cs="Verdana"/>
          <w:i/>
          <w:iCs/>
          <w:sz w:val="20"/>
        </w:rPr>
        <w:t xml:space="preserve"> that text is legible and that spelling, punctuation and grammar are accurate so that meaning is clear</w:t>
      </w:r>
    </w:p>
    <w:p w:rsidR="00BB4B5B" w:rsidRPr="00A54F8D" w:rsidRDefault="00BB4B5B" w:rsidP="00BB4B5B">
      <w:pPr>
        <w:ind w:left="720"/>
        <w:jc w:val="both"/>
        <w:rPr>
          <w:rFonts w:ascii="Verdana" w:hAnsi="Verdana" w:cs="Verdana"/>
          <w:sz w:val="20"/>
        </w:rPr>
      </w:pPr>
      <w:r w:rsidRPr="00A54F8D">
        <w:rPr>
          <w:rFonts w:ascii="Verdana" w:hAnsi="Verdana" w:cs="Verdana"/>
          <w:sz w:val="20"/>
        </w:rPr>
        <w:tab/>
        <w:t>Comprehension and meaning is clear by using correct notation and labelling conventions.</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sz w:val="20"/>
        </w:rPr>
        <w:tab/>
        <w:t>ii</w:t>
      </w:r>
      <w:r w:rsidRPr="00A54F8D">
        <w:rPr>
          <w:rFonts w:ascii="Verdana" w:hAnsi="Verdana" w:cs="Verdana"/>
          <w:i/>
          <w:iCs/>
          <w:sz w:val="20"/>
        </w:rPr>
        <w:t xml:space="preserve">) </w:t>
      </w:r>
      <w:proofErr w:type="gramStart"/>
      <w:r w:rsidRPr="00A54F8D">
        <w:rPr>
          <w:rFonts w:ascii="Verdana" w:hAnsi="Verdana" w:cs="Verdana"/>
          <w:i/>
          <w:iCs/>
          <w:sz w:val="20"/>
        </w:rPr>
        <w:t>select</w:t>
      </w:r>
      <w:proofErr w:type="gramEnd"/>
      <w:r w:rsidRPr="00A54F8D">
        <w:rPr>
          <w:rFonts w:ascii="Verdana" w:hAnsi="Verdana" w:cs="Verdana"/>
          <w:sz w:val="20"/>
        </w:rPr>
        <w:t xml:space="preserve"> </w:t>
      </w:r>
      <w:r w:rsidRPr="00A54F8D">
        <w:rPr>
          <w:rFonts w:ascii="Verdana" w:hAnsi="Verdana" w:cs="Verdana"/>
          <w:i/>
          <w:iCs/>
          <w:sz w:val="20"/>
        </w:rPr>
        <w:t>and use a form and style of writing appropriate to purpose and to complex subject matter</w:t>
      </w:r>
    </w:p>
    <w:p w:rsidR="00BB4B5B" w:rsidRPr="00A54F8D" w:rsidRDefault="00BB4B5B" w:rsidP="00BB4B5B">
      <w:pPr>
        <w:ind w:left="720"/>
        <w:jc w:val="both"/>
        <w:rPr>
          <w:rFonts w:ascii="Verdana" w:hAnsi="Verdana" w:cs="Verdana"/>
          <w:sz w:val="20"/>
        </w:rPr>
      </w:pPr>
      <w:r w:rsidRPr="00A54F8D">
        <w:rPr>
          <w:rFonts w:ascii="Verdana" w:hAnsi="Verdana" w:cs="Verdana"/>
          <w:sz w:val="20"/>
        </w:rPr>
        <w:tab/>
        <w:t>Reasoning, explanation or argument is correct and appropriately structured to convey mathematical reasoning.</w:t>
      </w:r>
    </w:p>
    <w:p w:rsidR="00BB4B5B" w:rsidRPr="00A54F8D" w:rsidRDefault="00BB4B5B" w:rsidP="00BB4B5B">
      <w:pPr>
        <w:jc w:val="both"/>
        <w:rPr>
          <w:rFonts w:ascii="Verdana" w:hAnsi="Verdana" w:cs="Verdana"/>
          <w:sz w:val="20"/>
        </w:rPr>
      </w:pP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iii) </w:t>
      </w:r>
      <w:proofErr w:type="gramStart"/>
      <w:r w:rsidRPr="00A54F8D">
        <w:rPr>
          <w:rFonts w:ascii="Verdana" w:hAnsi="Verdana" w:cs="Verdana"/>
          <w:i/>
          <w:iCs/>
          <w:sz w:val="20"/>
        </w:rPr>
        <w:t>organise</w:t>
      </w:r>
      <w:proofErr w:type="gramEnd"/>
      <w:r w:rsidRPr="00A54F8D">
        <w:rPr>
          <w:rFonts w:ascii="Verdana" w:hAnsi="Verdana" w:cs="Verdana"/>
          <w:i/>
          <w:iCs/>
          <w:sz w:val="20"/>
        </w:rPr>
        <w:t xml:space="preserve"> information clearly and coherently, using specialist vocabulary when appropriate</w:t>
      </w:r>
      <w:r w:rsidRPr="00A54F8D">
        <w:rPr>
          <w:rFonts w:ascii="Verdana" w:hAnsi="Verdana" w:cs="Verdana"/>
          <w:sz w:val="20"/>
        </w:rPr>
        <w:t xml:space="preserve">. </w:t>
      </w:r>
    </w:p>
    <w:p w:rsidR="00BB4B5B" w:rsidRPr="00A54F8D" w:rsidRDefault="00BB4B5B" w:rsidP="00BB4B5B">
      <w:pPr>
        <w:ind w:left="1440"/>
        <w:jc w:val="both"/>
        <w:rPr>
          <w:rFonts w:ascii="Verdana" w:hAnsi="Verdana" w:cs="Verdana"/>
          <w:sz w:val="20"/>
        </w:rPr>
      </w:pPr>
      <w:r w:rsidRPr="00A54F8D">
        <w:rPr>
          <w:rFonts w:ascii="Verdana" w:hAnsi="Verdana" w:cs="Verdana"/>
          <w:sz w:val="20"/>
        </w:rPr>
        <w:t xml:space="preserve">The mathematical methods and processes used are coherently and clearly organised and the appropriate mathematical vocabulary used. </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br w:type="page"/>
      </w:r>
      <w:r w:rsidRPr="00A54F8D">
        <w:rPr>
          <w:rFonts w:ascii="Verdana" w:hAnsi="Verdana" w:cs="Verdana"/>
          <w:b/>
          <w:bCs/>
          <w:sz w:val="20"/>
        </w:rPr>
        <w:lastRenderedPageBreak/>
        <w:t>7</w:t>
      </w:r>
      <w:r w:rsidRPr="00A54F8D">
        <w:rPr>
          <w:rFonts w:ascii="Verdana" w:hAnsi="Verdana" w:cs="Verdana"/>
          <w:sz w:val="20"/>
        </w:rPr>
        <w:tab/>
      </w:r>
      <w:r w:rsidRPr="00A54F8D">
        <w:rPr>
          <w:rFonts w:ascii="Verdana" w:hAnsi="Verdana" w:cs="Verdana"/>
          <w:b/>
          <w:bCs/>
          <w:sz w:val="20"/>
        </w:rPr>
        <w:t>With working</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there is a wrong answer indicated on the answer line always check the working in the body of the script (and on any diagrams), and award any marks appropriate from the mark scheme. </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working is crossed out and still legible, then it should be given any appropriate marks, as long as it has not been replaced by alternative work. </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If it is clear from the working that the “correct” answer has been obtained from incorrect working, award 0 marks. Send the response to review, and discuss each of these situations with your Team Leader. </w:t>
      </w:r>
    </w:p>
    <w:p w:rsidR="00BB4B5B" w:rsidRPr="00A54F8D" w:rsidRDefault="00BB4B5B" w:rsidP="00BB4B5B">
      <w:pPr>
        <w:ind w:left="720"/>
        <w:jc w:val="both"/>
        <w:rPr>
          <w:rFonts w:ascii="Verdana" w:hAnsi="Verdana" w:cs="Verdana"/>
          <w:sz w:val="20"/>
        </w:rPr>
      </w:pPr>
      <w:r w:rsidRPr="00A54F8D">
        <w:rPr>
          <w:rFonts w:ascii="Verdana" w:hAnsi="Verdana" w:cs="Verdana"/>
          <w:sz w:val="20"/>
        </w:rPr>
        <w:t>If there is no answer on the answer line then check the working for an obvious answer.</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Any case of suspected misread loses A (and B) marks on that part, but can gain the M marks.  Discuss each of these situations with your Team Leader. </w:t>
      </w:r>
    </w:p>
    <w:p w:rsidR="00BB4B5B" w:rsidRPr="00A54F8D" w:rsidRDefault="00BB4B5B" w:rsidP="00BB4B5B">
      <w:pPr>
        <w:ind w:left="720"/>
        <w:jc w:val="both"/>
        <w:rPr>
          <w:rFonts w:ascii="Verdana" w:hAnsi="Verdana" w:cs="Verdana"/>
          <w:sz w:val="20"/>
        </w:rPr>
      </w:pPr>
      <w:r w:rsidRPr="00A54F8D">
        <w:rPr>
          <w:rFonts w:ascii="Verdana" w:hAnsi="Verdana" w:cs="Verdana"/>
          <w:sz w:val="20"/>
        </w:rPr>
        <w:t>If there is a choice of methods shown, then no marks should be awarded, unless the answer on the answer line makes clear the method that has been used.</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8</w:t>
      </w:r>
      <w:r w:rsidRPr="00A54F8D">
        <w:rPr>
          <w:rFonts w:ascii="Verdana" w:hAnsi="Verdana" w:cs="Verdana"/>
          <w:sz w:val="20"/>
        </w:rPr>
        <w:tab/>
      </w:r>
      <w:r w:rsidRPr="00A54F8D">
        <w:rPr>
          <w:rFonts w:ascii="Verdana" w:hAnsi="Verdana" w:cs="Verdana"/>
          <w:b/>
          <w:bCs/>
          <w:sz w:val="20"/>
        </w:rPr>
        <w:t>Follow through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Follow through marks which involve a single stage calculation can be awarded without working since you can check the answer yourself, but if ambiguous do not award.</w:t>
      </w:r>
    </w:p>
    <w:p w:rsidR="00BB4B5B" w:rsidRPr="00A54F8D" w:rsidRDefault="00BB4B5B" w:rsidP="00BB4B5B">
      <w:pPr>
        <w:ind w:left="720"/>
        <w:jc w:val="both"/>
        <w:rPr>
          <w:rFonts w:ascii="Verdana" w:hAnsi="Verdana" w:cs="Verdana"/>
          <w:sz w:val="20"/>
        </w:rPr>
      </w:pPr>
      <w:r w:rsidRPr="00A54F8D">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t>9</w:t>
      </w:r>
      <w:r w:rsidRPr="00A54F8D">
        <w:rPr>
          <w:rFonts w:ascii="Verdana" w:hAnsi="Verdana" w:cs="Verdana"/>
          <w:sz w:val="20"/>
        </w:rPr>
        <w:tab/>
      </w:r>
      <w:r w:rsidRPr="00A54F8D">
        <w:rPr>
          <w:rFonts w:ascii="Verdana" w:hAnsi="Verdana" w:cs="Verdana"/>
          <w:b/>
          <w:bCs/>
          <w:sz w:val="20"/>
        </w:rPr>
        <w:t>Ignoring subsequent work</w:t>
      </w:r>
    </w:p>
    <w:p w:rsidR="00BB4B5B" w:rsidRPr="00A54F8D" w:rsidRDefault="00BB4B5B" w:rsidP="00BB4B5B">
      <w:pPr>
        <w:ind w:left="720"/>
        <w:jc w:val="both"/>
        <w:rPr>
          <w:rFonts w:ascii="Verdana" w:hAnsi="Verdana" w:cs="Verdana"/>
          <w:sz w:val="20"/>
        </w:rPr>
      </w:pPr>
      <w:r w:rsidRPr="00A54F8D">
        <w:rPr>
          <w:rFonts w:ascii="Verdana" w:hAnsi="Verdana" w:cs="Verdana"/>
          <w:sz w:val="20"/>
        </w:rPr>
        <w:t>It is appropriate to ignore subsequent work when the additional work does not change the answer in a way that is inappropriate for the question: e.g. incorrect cancelling of a fraction that would otherwise be correct</w:t>
      </w:r>
    </w:p>
    <w:p w:rsidR="00BB4B5B" w:rsidRPr="00A54F8D" w:rsidRDefault="00BB4B5B" w:rsidP="00BB4B5B">
      <w:pPr>
        <w:ind w:left="720"/>
        <w:jc w:val="both"/>
        <w:rPr>
          <w:rFonts w:ascii="Verdana" w:hAnsi="Verdana" w:cs="Verdana"/>
          <w:sz w:val="20"/>
        </w:rPr>
      </w:pPr>
      <w:r w:rsidRPr="00A54F8D">
        <w:rPr>
          <w:rFonts w:ascii="Verdana" w:hAnsi="Verdana" w:cs="Verdana"/>
          <w:sz w:val="20"/>
        </w:rPr>
        <w:t>It is not appropriate to ignore subsequent work when the additional work essentially makes the answer incorrect e.g. algebra.</w:t>
      </w:r>
    </w:p>
    <w:p w:rsidR="00BB4B5B" w:rsidRPr="00A54F8D" w:rsidRDefault="00BB4B5B" w:rsidP="00BB4B5B">
      <w:pPr>
        <w:ind w:left="720"/>
        <w:jc w:val="both"/>
        <w:rPr>
          <w:rFonts w:ascii="Verdana" w:hAnsi="Verdana" w:cs="Verdana"/>
          <w:sz w:val="20"/>
        </w:rPr>
      </w:pPr>
      <w:r w:rsidRPr="00A54F8D">
        <w:rPr>
          <w:rFonts w:ascii="Verdana" w:hAnsi="Verdana" w:cs="Verdana"/>
          <w:sz w:val="20"/>
        </w:rPr>
        <w:t>Transcription errors occur when candidates present a correct answer in working, and write it incorrectly on the answer line; mark the correct answer.</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t>10</w:t>
      </w:r>
      <w:r w:rsidRPr="00A54F8D">
        <w:rPr>
          <w:rFonts w:ascii="Verdana" w:hAnsi="Verdana" w:cs="Verdana"/>
          <w:sz w:val="20"/>
        </w:rPr>
        <w:tab/>
      </w:r>
      <w:r w:rsidRPr="00A54F8D">
        <w:rPr>
          <w:rFonts w:ascii="Verdana" w:hAnsi="Verdana" w:cs="Verdana"/>
          <w:b/>
          <w:bCs/>
          <w:sz w:val="20"/>
        </w:rPr>
        <w:t>Probability</w:t>
      </w:r>
    </w:p>
    <w:p w:rsidR="00BB4B5B" w:rsidRPr="00A54F8D" w:rsidRDefault="00BB4B5B" w:rsidP="00BB4B5B">
      <w:pPr>
        <w:ind w:left="720"/>
        <w:jc w:val="both"/>
        <w:rPr>
          <w:rFonts w:ascii="Verdana" w:hAnsi="Verdana" w:cs="Verdana"/>
          <w:sz w:val="20"/>
        </w:rPr>
      </w:pPr>
      <w:r w:rsidRPr="00A54F8D">
        <w:rPr>
          <w:rFonts w:ascii="Verdana" w:hAnsi="Verdana" w:cs="Verdana"/>
          <w:sz w:val="20"/>
        </w:rPr>
        <w:t xml:space="preserve">Probability answers must be given a fractions, percentages or decimals.  If a candidate gives a decimal equivalent to a probability, this should be written to at least 2 decimal places (unless tenths).  </w:t>
      </w:r>
    </w:p>
    <w:p w:rsidR="00BB4B5B" w:rsidRPr="00A54F8D" w:rsidRDefault="00BB4B5B" w:rsidP="00BB4B5B">
      <w:pPr>
        <w:ind w:left="720"/>
        <w:jc w:val="both"/>
        <w:rPr>
          <w:rFonts w:ascii="Verdana" w:hAnsi="Verdana" w:cs="Verdana"/>
          <w:sz w:val="20"/>
        </w:rPr>
      </w:pPr>
      <w:r w:rsidRPr="00A54F8D">
        <w:rPr>
          <w:rFonts w:ascii="Verdana" w:hAnsi="Verdana" w:cs="Verdana"/>
          <w:sz w:val="20"/>
        </w:rPr>
        <w:t>Incorrect notation should lose the accuracy marks, but be awarded any implied method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If a probability answer is given on the answer line using both incorrect and correct notation, award the marks.</w:t>
      </w:r>
    </w:p>
    <w:p w:rsidR="00BB4B5B" w:rsidRPr="00A54F8D" w:rsidRDefault="00BB4B5B" w:rsidP="00BB4B5B">
      <w:pPr>
        <w:ind w:left="720"/>
        <w:jc w:val="both"/>
        <w:rPr>
          <w:rFonts w:ascii="Verdana" w:hAnsi="Verdana" w:cs="Verdana"/>
          <w:sz w:val="20"/>
        </w:rPr>
      </w:pPr>
      <w:r w:rsidRPr="00A54F8D">
        <w:rPr>
          <w:rFonts w:ascii="Verdana" w:hAnsi="Verdana" w:cs="Verdana"/>
          <w:sz w:val="20"/>
        </w:rPr>
        <w:t>If a probability fraction is given then cancelled incorrectly, ignore the incorrectly cancelled answer.</w:t>
      </w:r>
    </w:p>
    <w:p w:rsidR="00BB4B5B" w:rsidRPr="00A54F8D" w:rsidRDefault="00BB4B5B" w:rsidP="00BB4B5B">
      <w:pPr>
        <w:jc w:val="both"/>
        <w:rPr>
          <w:rFonts w:ascii="Verdana" w:hAnsi="Verdana" w:cs="Verdana"/>
          <w:sz w:val="20"/>
        </w:rPr>
      </w:pPr>
    </w:p>
    <w:p w:rsidR="00BB4B5B" w:rsidRPr="00A54F8D" w:rsidRDefault="00BB4B5B" w:rsidP="00BB4B5B">
      <w:pPr>
        <w:jc w:val="both"/>
        <w:rPr>
          <w:rFonts w:ascii="Verdana" w:hAnsi="Verdana" w:cs="Verdana"/>
          <w:sz w:val="20"/>
        </w:rPr>
      </w:pPr>
      <w:r w:rsidRPr="00A54F8D">
        <w:rPr>
          <w:rFonts w:ascii="Verdana" w:hAnsi="Verdana" w:cs="Verdana"/>
          <w:b/>
          <w:bCs/>
          <w:sz w:val="20"/>
        </w:rPr>
        <w:br w:type="page"/>
      </w:r>
      <w:r w:rsidRPr="00A54F8D">
        <w:rPr>
          <w:rFonts w:ascii="Verdana" w:hAnsi="Verdana" w:cs="Verdana"/>
          <w:b/>
          <w:bCs/>
          <w:sz w:val="20"/>
        </w:rPr>
        <w:lastRenderedPageBreak/>
        <w:t>11</w:t>
      </w:r>
      <w:r w:rsidRPr="00A54F8D">
        <w:rPr>
          <w:rFonts w:ascii="Verdana" w:hAnsi="Verdana" w:cs="Verdana"/>
          <w:sz w:val="20"/>
        </w:rPr>
        <w:tab/>
      </w:r>
      <w:r w:rsidRPr="00A54F8D">
        <w:rPr>
          <w:rFonts w:ascii="Verdana" w:hAnsi="Verdana" w:cs="Verdana"/>
          <w:b/>
          <w:bCs/>
          <w:sz w:val="20"/>
        </w:rPr>
        <w:t>Linear equations</w:t>
      </w:r>
    </w:p>
    <w:p w:rsidR="00BB4B5B" w:rsidRPr="00A54F8D" w:rsidRDefault="00BB4B5B" w:rsidP="00BB4B5B">
      <w:pPr>
        <w:ind w:left="720"/>
        <w:jc w:val="both"/>
        <w:rPr>
          <w:rFonts w:ascii="Verdana" w:hAnsi="Verdana" w:cs="Verdana"/>
          <w:sz w:val="20"/>
        </w:rPr>
      </w:pPr>
      <w:r w:rsidRPr="00A54F8D">
        <w:rPr>
          <w:rFonts w:ascii="Verdana" w:hAnsi="Verdana" w:cs="Verdana"/>
          <w:sz w:val="20"/>
        </w:rPr>
        <w:t>Full marks can be gained if the solution alone is given on the answer line, or otherwise unambiguously indicated in working (without contradiction elsewhere).  Where the correct solution only is shown substituted, but not identified as the solution, the accuracy mark is lost but any method marks can be awarded.</w:t>
      </w:r>
    </w:p>
    <w:p w:rsidR="00BB4B5B" w:rsidRPr="00A54F8D" w:rsidRDefault="00BB4B5B" w:rsidP="00BB4B5B">
      <w:pPr>
        <w:jc w:val="both"/>
        <w:rPr>
          <w:rFonts w:ascii="Verdana" w:hAnsi="Verdana" w:cs="Verdana"/>
          <w:b/>
          <w:bCs/>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12</w:t>
      </w:r>
      <w:r w:rsidRPr="00A54F8D">
        <w:rPr>
          <w:rFonts w:ascii="Verdana" w:hAnsi="Verdana" w:cs="Verdana"/>
          <w:b/>
          <w:bCs/>
          <w:sz w:val="20"/>
        </w:rPr>
        <w:tab/>
        <w:t>Parts of questions</w:t>
      </w:r>
    </w:p>
    <w:p w:rsidR="00BB4B5B" w:rsidRPr="00A54F8D" w:rsidRDefault="00BB4B5B" w:rsidP="00BB4B5B">
      <w:pPr>
        <w:ind w:left="720"/>
        <w:jc w:val="both"/>
        <w:rPr>
          <w:rFonts w:ascii="Verdana" w:hAnsi="Verdana" w:cs="Verdana"/>
          <w:sz w:val="20"/>
        </w:rPr>
      </w:pPr>
      <w:r w:rsidRPr="00A54F8D">
        <w:rPr>
          <w:rFonts w:ascii="Verdana" w:hAnsi="Verdana" w:cs="Verdana"/>
          <w:sz w:val="20"/>
        </w:rPr>
        <w:t>Unless allowed by the mark scheme, the marks allocated to one part of the question CANNOT be awarded in another.</w:t>
      </w:r>
    </w:p>
    <w:p w:rsidR="00BB4B5B" w:rsidRPr="00A54F8D" w:rsidRDefault="00BB4B5B" w:rsidP="00BB4B5B">
      <w:pPr>
        <w:ind w:left="720"/>
        <w:jc w:val="both"/>
        <w:rPr>
          <w:rFonts w:ascii="Verdana" w:hAnsi="Verdana" w:cs="Verdana"/>
          <w:sz w:val="20"/>
        </w:rPr>
      </w:pPr>
    </w:p>
    <w:p w:rsidR="00BB4B5B" w:rsidRPr="00A54F8D" w:rsidRDefault="00BB4B5B" w:rsidP="00BB4B5B">
      <w:pPr>
        <w:jc w:val="both"/>
        <w:rPr>
          <w:rFonts w:ascii="Verdana" w:hAnsi="Verdana" w:cs="Verdana"/>
          <w:b/>
          <w:bCs/>
          <w:sz w:val="20"/>
        </w:rPr>
      </w:pPr>
      <w:r w:rsidRPr="00A54F8D">
        <w:rPr>
          <w:rFonts w:ascii="Verdana" w:hAnsi="Verdana" w:cs="Verdana"/>
          <w:b/>
          <w:bCs/>
          <w:sz w:val="20"/>
        </w:rPr>
        <w:t>13</w:t>
      </w:r>
      <w:r w:rsidRPr="00A54F8D">
        <w:rPr>
          <w:rFonts w:ascii="Verdana" w:hAnsi="Verdana" w:cs="Verdana"/>
          <w:b/>
          <w:bCs/>
          <w:sz w:val="20"/>
        </w:rPr>
        <w:tab/>
        <w:t>Range of answers</w:t>
      </w:r>
    </w:p>
    <w:p w:rsidR="00BB4B5B" w:rsidRPr="00A54F8D" w:rsidRDefault="00BB4B5B" w:rsidP="00BB4B5B">
      <w:pPr>
        <w:ind w:left="720"/>
        <w:jc w:val="both"/>
        <w:rPr>
          <w:rFonts w:ascii="Verdana" w:hAnsi="Verdana" w:cs="Verdana"/>
          <w:sz w:val="20"/>
        </w:rPr>
      </w:pPr>
      <w:r w:rsidRPr="00A54F8D">
        <w:rPr>
          <w:rFonts w:ascii="Verdana" w:hAnsi="Verdana" w:cs="Verdana"/>
          <w:sz w:val="20"/>
        </w:rPr>
        <w:t>Unless otherwise stated, when an answer is given as a range (</w:t>
      </w:r>
      <w:proofErr w:type="spellStart"/>
      <w:r w:rsidRPr="00A54F8D">
        <w:rPr>
          <w:rFonts w:ascii="Verdana" w:hAnsi="Verdana" w:cs="Verdana"/>
          <w:sz w:val="20"/>
        </w:rPr>
        <w:t>e.g</w:t>
      </w:r>
      <w:proofErr w:type="spellEnd"/>
      <w:r w:rsidRPr="00A54F8D">
        <w:rPr>
          <w:rFonts w:ascii="Verdana" w:hAnsi="Verdana" w:cs="Verdana"/>
          <w:sz w:val="20"/>
        </w:rPr>
        <w:t xml:space="preserve"> 3.5 – 4.2) then this is inclusive of the end points (</w:t>
      </w:r>
      <w:proofErr w:type="spellStart"/>
      <w:r w:rsidRPr="00A54F8D">
        <w:rPr>
          <w:rFonts w:ascii="Verdana" w:hAnsi="Verdana" w:cs="Verdana"/>
          <w:sz w:val="20"/>
        </w:rPr>
        <w:t>e.g</w:t>
      </w:r>
      <w:proofErr w:type="spellEnd"/>
      <w:r w:rsidRPr="00A54F8D">
        <w:rPr>
          <w:rFonts w:ascii="Verdana" w:hAnsi="Verdana" w:cs="Verdana"/>
          <w:sz w:val="20"/>
        </w:rPr>
        <w:t xml:space="preserve"> 3.5, 4.2) and includes all numbers within the range (</w:t>
      </w:r>
      <w:proofErr w:type="spellStart"/>
      <w:r w:rsidRPr="00A54F8D">
        <w:rPr>
          <w:rFonts w:ascii="Verdana" w:hAnsi="Verdana" w:cs="Verdana"/>
          <w:sz w:val="20"/>
        </w:rPr>
        <w:t>e.g</w:t>
      </w:r>
      <w:proofErr w:type="spellEnd"/>
      <w:r w:rsidRPr="00A54F8D">
        <w:rPr>
          <w:rFonts w:ascii="Verdana" w:hAnsi="Verdana" w:cs="Verdana"/>
          <w:sz w:val="20"/>
        </w:rPr>
        <w:t xml:space="preserve"> 4, 4.1)</w:t>
      </w:r>
    </w:p>
    <w:p w:rsidR="00BB4B5B" w:rsidRPr="00A54F8D" w:rsidRDefault="00BB4B5B" w:rsidP="00BB4B5B">
      <w:pPr>
        <w:jc w:val="both"/>
        <w:rPr>
          <w:rFonts w:ascii="Verdana" w:hAnsi="Verdana" w:cs="Verdana"/>
          <w:b/>
          <w:bCs/>
          <w:sz w:val="20"/>
        </w:rPr>
      </w:pPr>
    </w:p>
    <w:p w:rsidR="00BB4B5B" w:rsidRPr="00A54F8D" w:rsidRDefault="00BB4B5B" w:rsidP="00BB4B5B">
      <w:pPr>
        <w:jc w:val="both"/>
        <w:rPr>
          <w:rFonts w:ascii="Verdana" w:hAnsi="Verdana" w:cs="Verdana"/>
          <w:b/>
          <w:bCs/>
          <w:sz w:val="20"/>
        </w:rPr>
      </w:pPr>
    </w:p>
    <w:tbl>
      <w:tblPr>
        <w:tblW w:w="0" w:type="auto"/>
        <w:tblInd w:w="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64"/>
      </w:tblGrid>
      <w:tr w:rsidR="00BB4B5B" w:rsidRPr="00A54F8D" w:rsidTr="00147D78">
        <w:tc>
          <w:tcPr>
            <w:tcW w:w="7964" w:type="dxa"/>
            <w:shd w:val="clear" w:color="auto" w:fill="C0C0C0"/>
          </w:tcPr>
          <w:p w:rsidR="00BB4B5B" w:rsidRPr="00A54F8D" w:rsidRDefault="00BB4B5B" w:rsidP="00147D78">
            <w:pPr>
              <w:jc w:val="both"/>
              <w:rPr>
                <w:rFonts w:ascii="Verdana" w:hAnsi="Verdana" w:cs="Verdana"/>
                <w:sz w:val="20"/>
              </w:rPr>
            </w:pPr>
          </w:p>
          <w:p w:rsidR="00BB4B5B" w:rsidRPr="00A54F8D" w:rsidRDefault="00BB4B5B" w:rsidP="00147D78">
            <w:pPr>
              <w:jc w:val="both"/>
              <w:rPr>
                <w:rFonts w:ascii="Verdana" w:hAnsi="Verdana" w:cs="Verdana"/>
                <w:b/>
                <w:bCs/>
                <w:sz w:val="20"/>
              </w:rPr>
            </w:pPr>
            <w:r w:rsidRPr="00A54F8D">
              <w:rPr>
                <w:rFonts w:ascii="Verdana" w:hAnsi="Verdana" w:cs="Verdana"/>
                <w:b/>
                <w:bCs/>
                <w:sz w:val="20"/>
              </w:rPr>
              <w:t>Guidance on the use of codes within this mark scheme</w:t>
            </w:r>
          </w:p>
          <w:p w:rsidR="00BB4B5B" w:rsidRPr="00A54F8D" w:rsidRDefault="00BB4B5B" w:rsidP="00147D78">
            <w:pPr>
              <w:jc w:val="both"/>
              <w:rPr>
                <w:rFonts w:ascii="Verdana" w:hAnsi="Verdana" w:cs="Verdana"/>
                <w:sz w:val="20"/>
              </w:rPr>
            </w:pPr>
          </w:p>
        </w:tc>
      </w:tr>
      <w:tr w:rsidR="00BB4B5B" w:rsidRPr="00A54F8D" w:rsidTr="00147D78">
        <w:tc>
          <w:tcPr>
            <w:tcW w:w="7964" w:type="dxa"/>
            <w:shd w:val="clear" w:color="auto" w:fill="C0C0C0"/>
          </w:tcPr>
          <w:p w:rsidR="00BB4B5B" w:rsidRPr="00A54F8D" w:rsidRDefault="00BB4B5B" w:rsidP="00147D78">
            <w:pPr>
              <w:jc w:val="both"/>
              <w:rPr>
                <w:rFonts w:ascii="Verdana" w:hAnsi="Verdana" w:cs="Verdana"/>
                <w:sz w:val="20"/>
              </w:rPr>
            </w:pPr>
          </w:p>
          <w:p w:rsidR="00BB4B5B" w:rsidRPr="00A54F8D" w:rsidRDefault="00BB4B5B" w:rsidP="00147D78">
            <w:pPr>
              <w:jc w:val="both"/>
              <w:rPr>
                <w:rFonts w:ascii="Verdana" w:hAnsi="Verdana" w:cs="Verdana"/>
                <w:sz w:val="20"/>
              </w:rPr>
            </w:pPr>
            <w:r w:rsidRPr="00A54F8D">
              <w:rPr>
                <w:rFonts w:ascii="Verdana" w:hAnsi="Verdana" w:cs="Verdana"/>
                <w:sz w:val="20"/>
              </w:rPr>
              <w:t>M1 – method mark</w:t>
            </w:r>
          </w:p>
          <w:p w:rsidR="00BB4B5B" w:rsidRPr="00A54F8D" w:rsidRDefault="00BB4B5B" w:rsidP="00147D78">
            <w:pPr>
              <w:jc w:val="both"/>
              <w:rPr>
                <w:rFonts w:ascii="Verdana" w:hAnsi="Verdana" w:cs="Verdana"/>
                <w:sz w:val="20"/>
              </w:rPr>
            </w:pPr>
            <w:r w:rsidRPr="00A54F8D">
              <w:rPr>
                <w:rFonts w:ascii="Verdana" w:hAnsi="Verdana" w:cs="Verdana"/>
                <w:sz w:val="20"/>
              </w:rPr>
              <w:t>A1 – accuracy mark</w:t>
            </w:r>
          </w:p>
          <w:p w:rsidR="00BB4B5B" w:rsidRPr="00A54F8D" w:rsidRDefault="00BB4B5B" w:rsidP="00147D78">
            <w:pPr>
              <w:jc w:val="both"/>
              <w:rPr>
                <w:rFonts w:ascii="Verdana" w:hAnsi="Verdana" w:cs="Verdana"/>
                <w:sz w:val="20"/>
              </w:rPr>
            </w:pPr>
            <w:r w:rsidRPr="00A54F8D">
              <w:rPr>
                <w:rFonts w:ascii="Verdana" w:hAnsi="Verdana" w:cs="Verdana"/>
                <w:sz w:val="20"/>
              </w:rPr>
              <w:t>B1 – Working mark</w:t>
            </w:r>
          </w:p>
          <w:p w:rsidR="00BB4B5B" w:rsidRPr="00A54F8D" w:rsidRDefault="00BB4B5B" w:rsidP="00147D78">
            <w:pPr>
              <w:jc w:val="both"/>
              <w:rPr>
                <w:rFonts w:ascii="Verdana" w:hAnsi="Verdana" w:cs="Verdana"/>
                <w:sz w:val="20"/>
              </w:rPr>
            </w:pPr>
            <w:r w:rsidRPr="00A54F8D">
              <w:rPr>
                <w:rFonts w:ascii="Verdana" w:hAnsi="Verdana" w:cs="Verdana"/>
                <w:sz w:val="20"/>
              </w:rPr>
              <w:t>C1 – communication mark</w:t>
            </w:r>
          </w:p>
          <w:p w:rsidR="00BB4B5B" w:rsidRPr="00A54F8D" w:rsidRDefault="00BB4B5B" w:rsidP="00147D78">
            <w:pPr>
              <w:jc w:val="both"/>
              <w:rPr>
                <w:rFonts w:ascii="Verdana" w:hAnsi="Verdana" w:cs="Verdana"/>
                <w:sz w:val="20"/>
              </w:rPr>
            </w:pPr>
            <w:r w:rsidRPr="00A54F8D">
              <w:rPr>
                <w:rFonts w:ascii="Verdana" w:hAnsi="Verdana" w:cs="Verdana"/>
                <w:sz w:val="20"/>
              </w:rPr>
              <w:t>QWC – quality of written communication</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oe</w:t>
            </w:r>
            <w:proofErr w:type="spellEnd"/>
            <w:r w:rsidRPr="00A54F8D">
              <w:rPr>
                <w:rFonts w:ascii="Verdana" w:hAnsi="Verdana" w:cs="Verdana"/>
                <w:sz w:val="20"/>
              </w:rPr>
              <w:t xml:space="preserve"> – or equivalent</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cao</w:t>
            </w:r>
            <w:proofErr w:type="spellEnd"/>
            <w:r w:rsidRPr="00A54F8D">
              <w:rPr>
                <w:rFonts w:ascii="Verdana" w:hAnsi="Verdana" w:cs="Verdana"/>
                <w:sz w:val="20"/>
              </w:rPr>
              <w:t xml:space="preserve"> – correct answer only</w:t>
            </w:r>
          </w:p>
          <w:p w:rsidR="00BB4B5B" w:rsidRPr="00A54F8D" w:rsidRDefault="00BB4B5B" w:rsidP="00147D78">
            <w:pPr>
              <w:jc w:val="both"/>
              <w:rPr>
                <w:rFonts w:ascii="Verdana" w:hAnsi="Verdana" w:cs="Verdana"/>
                <w:sz w:val="20"/>
              </w:rPr>
            </w:pPr>
            <w:r w:rsidRPr="00A54F8D">
              <w:rPr>
                <w:rFonts w:ascii="Verdana" w:hAnsi="Verdana" w:cs="Verdana"/>
                <w:sz w:val="20"/>
              </w:rPr>
              <w:t>ft – follow through</w:t>
            </w:r>
          </w:p>
          <w:p w:rsidR="00BB4B5B" w:rsidRPr="00A54F8D" w:rsidRDefault="00BB4B5B" w:rsidP="00147D78">
            <w:pPr>
              <w:jc w:val="both"/>
              <w:rPr>
                <w:rFonts w:ascii="Verdana" w:hAnsi="Verdana" w:cs="Verdana"/>
                <w:sz w:val="20"/>
              </w:rPr>
            </w:pPr>
            <w:r w:rsidRPr="00A54F8D">
              <w:rPr>
                <w:rFonts w:ascii="Verdana" w:hAnsi="Verdana" w:cs="Verdana"/>
                <w:sz w:val="20"/>
              </w:rPr>
              <w:t>sc – special case</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dep</w:t>
            </w:r>
            <w:proofErr w:type="spellEnd"/>
            <w:r w:rsidRPr="00A54F8D">
              <w:rPr>
                <w:rFonts w:ascii="Verdana" w:hAnsi="Verdana" w:cs="Verdana"/>
                <w:sz w:val="20"/>
              </w:rPr>
              <w:t xml:space="preserve"> – dependent (on a previous mark or conclusion)</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indep</w:t>
            </w:r>
            <w:proofErr w:type="spellEnd"/>
            <w:r w:rsidRPr="00A54F8D">
              <w:rPr>
                <w:rFonts w:ascii="Verdana" w:hAnsi="Verdana" w:cs="Verdana"/>
                <w:sz w:val="20"/>
              </w:rPr>
              <w:t xml:space="preserve"> – independent</w:t>
            </w:r>
          </w:p>
          <w:p w:rsidR="00BB4B5B" w:rsidRPr="00A54F8D" w:rsidRDefault="00BB4B5B" w:rsidP="00147D78">
            <w:pPr>
              <w:jc w:val="both"/>
              <w:rPr>
                <w:rFonts w:ascii="Verdana" w:hAnsi="Verdana" w:cs="Verdana"/>
                <w:sz w:val="20"/>
              </w:rPr>
            </w:pPr>
            <w:proofErr w:type="spellStart"/>
            <w:r w:rsidRPr="00A54F8D">
              <w:rPr>
                <w:rFonts w:ascii="Verdana" w:hAnsi="Verdana" w:cs="Verdana"/>
                <w:sz w:val="20"/>
              </w:rPr>
              <w:t>isw</w:t>
            </w:r>
            <w:proofErr w:type="spellEnd"/>
            <w:r w:rsidRPr="00A54F8D">
              <w:rPr>
                <w:rFonts w:ascii="Verdana" w:hAnsi="Verdana" w:cs="Verdana"/>
                <w:sz w:val="20"/>
              </w:rPr>
              <w:t xml:space="preserve"> – ignore subsequent working</w:t>
            </w:r>
          </w:p>
          <w:p w:rsidR="00BB4B5B" w:rsidRPr="00A54F8D" w:rsidRDefault="00BB4B5B" w:rsidP="00147D78">
            <w:pPr>
              <w:jc w:val="both"/>
              <w:rPr>
                <w:rFonts w:ascii="Verdana" w:hAnsi="Verdana" w:cs="Verdana"/>
                <w:sz w:val="20"/>
              </w:rPr>
            </w:pPr>
          </w:p>
        </w:tc>
      </w:tr>
    </w:tbl>
    <w:p w:rsidR="00BB4B5B" w:rsidRPr="00A54F8D" w:rsidRDefault="00BB4B5B" w:rsidP="00BB4B5B">
      <w:pPr>
        <w:jc w:val="both"/>
        <w:rPr>
          <w:rFonts w:ascii="Trebuchet MS" w:hAnsi="Trebuchet MS" w:cs="Trebuchet MS"/>
        </w:rPr>
      </w:pPr>
    </w:p>
    <w:p w:rsidR="00BB4B5B" w:rsidRPr="00A54F8D" w:rsidRDefault="00BB4B5B" w:rsidP="00BB4B5B">
      <w:pPr>
        <w:jc w:val="both"/>
        <w:rPr>
          <w:rFonts w:ascii="Trebuchet MS" w:hAnsi="Trebuchet MS" w:cs="Trebuchet MS"/>
        </w:rPr>
      </w:pPr>
    </w:p>
    <w:p w:rsidR="00BB4B5B" w:rsidRPr="00A54F8D" w:rsidRDefault="00BB4B5B" w:rsidP="00BB4B5B">
      <w:pPr>
        <w:ind w:right="-1134"/>
        <w:rPr>
          <w:rFonts w:ascii="Verdana" w:hAnsi="Verdana" w:cs="Verdana"/>
          <w:noProof/>
        </w:rPr>
      </w:pPr>
    </w:p>
    <w:p w:rsidR="00BB4B5B" w:rsidRPr="00A54F8D" w:rsidRDefault="00BB4B5B" w:rsidP="00BB4B5B">
      <w:pPr>
        <w:ind w:right="-1134"/>
        <w:rPr>
          <w:rFonts w:ascii="Verdana" w:hAnsi="Verdana" w:cs="Verdana"/>
          <w:noProof/>
        </w:rPr>
      </w:pPr>
    </w:p>
    <w:p w:rsidR="001775E4" w:rsidRDefault="001775E4" w:rsidP="00C300BF">
      <w:pPr>
        <w:ind w:left="-567" w:right="-1134"/>
        <w:rPr>
          <w:rFonts w:ascii="Verdana" w:hAnsi="Verdana"/>
          <w:noProof/>
        </w:rPr>
      </w:pPr>
    </w:p>
    <w:p w:rsidR="00162814" w:rsidRPr="00A54F8D" w:rsidRDefault="00162814" w:rsidP="00C300BF">
      <w:pPr>
        <w:ind w:left="-567" w:right="-1134"/>
        <w:rPr>
          <w:rFonts w:ascii="Verdana" w:hAnsi="Verdana"/>
          <w:noProof/>
        </w:rPr>
        <w:sectPr w:rsidR="00162814" w:rsidRPr="00A54F8D" w:rsidSect="00BB4B5B">
          <w:headerReference w:type="first" r:id="rId14"/>
          <w:pgSz w:w="16834" w:h="11909" w:orient="landscape" w:code="9"/>
          <w:pgMar w:top="1701" w:right="1440" w:bottom="1701" w:left="1440" w:header="0" w:footer="0" w:gutter="0"/>
          <w:cols w:space="720"/>
          <w:titlePg/>
          <w:docGrid w:linePitch="299"/>
        </w:sect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2126"/>
        <w:gridCol w:w="992"/>
        <w:gridCol w:w="6372"/>
      </w:tblGrid>
      <w:tr w:rsidR="001775E4" w:rsidRPr="00A54F8D" w:rsidTr="00147D78">
        <w:trPr>
          <w:jc w:val="center"/>
        </w:trPr>
        <w:tc>
          <w:tcPr>
            <w:tcW w:w="13533" w:type="dxa"/>
            <w:gridSpan w:val="6"/>
            <w:shd w:val="clear" w:color="auto" w:fill="999999"/>
          </w:tcPr>
          <w:p w:rsidR="001775E4" w:rsidRPr="00BA7512" w:rsidRDefault="001775E4" w:rsidP="001775E4">
            <w:pPr>
              <w:rPr>
                <w:rFonts w:ascii="Times New Roman" w:eastAsia="Calibri" w:hAnsi="Times New Roman"/>
                <w:b/>
                <w:szCs w:val="22"/>
                <w:lang w:eastAsia="en-US"/>
              </w:rPr>
            </w:pPr>
            <w:r w:rsidRPr="00BA7512">
              <w:rPr>
                <w:rFonts w:ascii="Times New Roman" w:eastAsia="Calibri" w:hAnsi="Times New Roman"/>
                <w:szCs w:val="22"/>
                <w:lang w:eastAsia="en-US"/>
              </w:rPr>
              <w:lastRenderedPageBreak/>
              <w:br w:type="page"/>
            </w:r>
            <w:r w:rsidRPr="00BA7512">
              <w:rPr>
                <w:rFonts w:ascii="Times New Roman" w:eastAsia="Calibri" w:hAnsi="Times New Roman"/>
                <w:szCs w:val="22"/>
                <w:lang w:eastAsia="en-US"/>
              </w:rPr>
              <w:br w:type="page"/>
            </w:r>
            <w:r w:rsidRPr="00BA7512">
              <w:rPr>
                <w:rFonts w:ascii="Times New Roman" w:eastAsia="Calibri" w:hAnsi="Times New Roman"/>
                <w:szCs w:val="22"/>
                <w:lang w:eastAsia="en-US"/>
              </w:rPr>
              <w:br w:type="page"/>
            </w:r>
            <w:r w:rsidRPr="00BA7512">
              <w:rPr>
                <w:rFonts w:ascii="Times New Roman" w:eastAsia="Calibri" w:hAnsi="Times New Roman"/>
                <w:b/>
                <w:szCs w:val="22"/>
                <w:lang w:eastAsia="en-US"/>
              </w:rPr>
              <w:t>PAPER</w:t>
            </w:r>
            <w:r w:rsidRPr="00BA7512">
              <w:rPr>
                <w:rFonts w:ascii="Times New Roman" w:eastAsia="Calibri" w:hAnsi="Times New Roman"/>
                <w:b/>
                <w:color w:val="000000" w:themeColor="text1"/>
                <w:szCs w:val="22"/>
                <w:lang w:eastAsia="en-US"/>
              </w:rPr>
              <w:t xml:space="preserve">: </w:t>
            </w:r>
            <w:r w:rsidR="00C57923" w:rsidRPr="00BA7512">
              <w:rPr>
                <w:rFonts w:ascii="Times New Roman" w:eastAsia="Calibri" w:hAnsi="Times New Roman"/>
                <w:b/>
                <w:color w:val="000000" w:themeColor="text1"/>
                <w:szCs w:val="22"/>
                <w:lang w:eastAsia="en-US"/>
              </w:rPr>
              <w:t>1MA0_</w:t>
            </w:r>
            <w:r w:rsidR="000E2909" w:rsidRPr="00BA7512">
              <w:rPr>
                <w:rFonts w:ascii="Times New Roman" w:eastAsia="Calibri" w:hAnsi="Times New Roman"/>
                <w:b/>
                <w:color w:val="000000" w:themeColor="text1"/>
                <w:szCs w:val="22"/>
                <w:lang w:eastAsia="en-US"/>
              </w:rPr>
              <w:t>2F</w:t>
            </w:r>
          </w:p>
        </w:tc>
      </w:tr>
      <w:tr w:rsidR="001775E4" w:rsidRPr="00A54F8D" w:rsidTr="000E2909">
        <w:trPr>
          <w:jc w:val="center"/>
        </w:trPr>
        <w:tc>
          <w:tcPr>
            <w:tcW w:w="1350" w:type="dxa"/>
            <w:gridSpan w:val="2"/>
            <w:tcBorders>
              <w:bottom w:val="single" w:sz="4" w:space="0" w:color="auto"/>
            </w:tcBorders>
            <w:shd w:val="clear" w:color="auto" w:fill="999999"/>
          </w:tcPr>
          <w:p w:rsidR="001775E4" w:rsidRPr="00BA7512" w:rsidRDefault="001775E4" w:rsidP="001775E4">
            <w:pPr>
              <w:jc w:val="center"/>
              <w:rPr>
                <w:rFonts w:ascii="Times New Roman" w:eastAsia="Calibri" w:hAnsi="Times New Roman"/>
                <w:b/>
                <w:szCs w:val="22"/>
                <w:lang w:eastAsia="en-US"/>
              </w:rPr>
            </w:pPr>
            <w:r w:rsidRPr="00BA7512">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1775E4" w:rsidRPr="00BA7512" w:rsidRDefault="001775E4" w:rsidP="001775E4">
            <w:pPr>
              <w:jc w:val="center"/>
              <w:rPr>
                <w:rFonts w:ascii="Times New Roman" w:eastAsia="Calibri" w:hAnsi="Times New Roman"/>
                <w:b/>
                <w:szCs w:val="22"/>
                <w:lang w:eastAsia="en-US"/>
              </w:rPr>
            </w:pPr>
            <w:r w:rsidRPr="00BA7512">
              <w:rPr>
                <w:rFonts w:ascii="Times New Roman" w:eastAsia="Calibri" w:hAnsi="Times New Roman"/>
                <w:b/>
                <w:szCs w:val="22"/>
                <w:lang w:eastAsia="en-US"/>
              </w:rPr>
              <w:t>Working</w:t>
            </w:r>
          </w:p>
        </w:tc>
        <w:tc>
          <w:tcPr>
            <w:tcW w:w="2126" w:type="dxa"/>
            <w:tcBorders>
              <w:bottom w:val="single" w:sz="4" w:space="0" w:color="auto"/>
            </w:tcBorders>
            <w:shd w:val="clear" w:color="auto" w:fill="999999"/>
          </w:tcPr>
          <w:p w:rsidR="001775E4" w:rsidRPr="00BA7512" w:rsidRDefault="001775E4" w:rsidP="001775E4">
            <w:pPr>
              <w:jc w:val="center"/>
              <w:rPr>
                <w:rFonts w:ascii="Times New Roman" w:eastAsia="Calibri" w:hAnsi="Times New Roman"/>
                <w:b/>
                <w:szCs w:val="22"/>
                <w:lang w:eastAsia="en-US"/>
              </w:rPr>
            </w:pPr>
            <w:r w:rsidRPr="00BA7512">
              <w:rPr>
                <w:rFonts w:ascii="Times New Roman" w:eastAsia="Calibri" w:hAnsi="Times New Roman"/>
                <w:b/>
                <w:szCs w:val="22"/>
                <w:lang w:eastAsia="en-US"/>
              </w:rPr>
              <w:t>Answer</w:t>
            </w:r>
          </w:p>
        </w:tc>
        <w:tc>
          <w:tcPr>
            <w:tcW w:w="992" w:type="dxa"/>
            <w:tcBorders>
              <w:bottom w:val="single" w:sz="4" w:space="0" w:color="auto"/>
            </w:tcBorders>
            <w:shd w:val="clear" w:color="auto" w:fill="999999"/>
          </w:tcPr>
          <w:p w:rsidR="001775E4" w:rsidRPr="00BA7512" w:rsidRDefault="001775E4" w:rsidP="001775E4">
            <w:pPr>
              <w:jc w:val="center"/>
              <w:rPr>
                <w:rFonts w:ascii="Times New Roman" w:eastAsia="Calibri" w:hAnsi="Times New Roman"/>
                <w:b/>
                <w:szCs w:val="22"/>
                <w:lang w:eastAsia="en-US"/>
              </w:rPr>
            </w:pPr>
            <w:r w:rsidRPr="00BA7512">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1775E4" w:rsidRPr="00BA7512" w:rsidRDefault="001775E4" w:rsidP="001775E4">
            <w:pPr>
              <w:jc w:val="center"/>
              <w:rPr>
                <w:rFonts w:ascii="Times New Roman" w:eastAsia="Calibri" w:hAnsi="Times New Roman"/>
                <w:b/>
                <w:szCs w:val="22"/>
                <w:lang w:eastAsia="en-US"/>
              </w:rPr>
            </w:pPr>
            <w:r w:rsidRPr="00BA7512">
              <w:rPr>
                <w:rFonts w:ascii="Times New Roman" w:eastAsia="Calibri" w:hAnsi="Times New Roman"/>
                <w:b/>
                <w:szCs w:val="22"/>
                <w:lang w:eastAsia="en-US"/>
              </w:rPr>
              <w:t>Notes</w:t>
            </w:r>
          </w:p>
        </w:tc>
      </w:tr>
      <w:tr w:rsidR="000E2909" w:rsidRPr="00A54F8D" w:rsidTr="000E2909">
        <w:trPr>
          <w:trHeight w:val="324"/>
          <w:jc w:val="center"/>
        </w:trPr>
        <w:tc>
          <w:tcPr>
            <w:tcW w:w="641" w:type="dxa"/>
            <w:tcBorders>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709" w:type="dxa"/>
            <w:tcBorders>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693" w:type="dxa"/>
            <w:tcBorders>
              <w:bottom w:val="nil"/>
            </w:tcBorders>
          </w:tcPr>
          <w:p w:rsidR="000E2909" w:rsidRPr="00BA7512" w:rsidRDefault="000E2909" w:rsidP="0094589A">
            <w:pPr>
              <w:rPr>
                <w:rFonts w:ascii="Times New Roman" w:hAnsi="Times New Roman"/>
                <w:szCs w:val="22"/>
              </w:rPr>
            </w:pPr>
          </w:p>
        </w:tc>
        <w:tc>
          <w:tcPr>
            <w:tcW w:w="2126" w:type="dxa"/>
            <w:tcBorders>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French</w:t>
            </w:r>
          </w:p>
        </w:tc>
        <w:tc>
          <w:tcPr>
            <w:tcW w:w="992" w:type="dxa"/>
            <w:tcBorders>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409"/>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2126"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Ella</w:t>
            </w:r>
          </w:p>
        </w:tc>
        <w:tc>
          <w:tcPr>
            <w:tcW w:w="992"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409"/>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709"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w:t>
            </w:r>
          </w:p>
        </w:tc>
        <w:tc>
          <w:tcPr>
            <w:tcW w:w="2693" w:type="dxa"/>
            <w:tcBorders>
              <w:top w:val="nil"/>
              <w:bottom w:val="single" w:sz="4" w:space="0" w:color="auto"/>
            </w:tcBorders>
          </w:tcPr>
          <w:p w:rsidR="000E2909" w:rsidRPr="00BA7512" w:rsidRDefault="000E2909" w:rsidP="0094589A">
            <w:pPr>
              <w:rPr>
                <w:rFonts w:ascii="Times New Roman" w:hAnsi="Times New Roman"/>
                <w:szCs w:val="22"/>
              </w:rPr>
            </w:pPr>
          </w:p>
        </w:tc>
        <w:tc>
          <w:tcPr>
            <w:tcW w:w="2126"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Penny</w:t>
            </w:r>
          </w:p>
        </w:tc>
        <w:tc>
          <w:tcPr>
            <w:tcW w:w="992"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42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709"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0E2909" w:rsidRPr="00BA7512" w:rsidRDefault="000E2909" w:rsidP="0094589A">
            <w:pPr>
              <w:rPr>
                <w:rFonts w:ascii="Times New Roman" w:hAnsi="Times New Roman"/>
                <w:szCs w:val="22"/>
              </w:rPr>
            </w:pPr>
          </w:p>
        </w:tc>
        <w:tc>
          <w:tcPr>
            <w:tcW w:w="2126"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Line drawn</w:t>
            </w:r>
          </w:p>
        </w:tc>
        <w:tc>
          <w:tcPr>
            <w:tcW w:w="992"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B1 for line length 10 cm drawn</w:t>
            </w:r>
          </w:p>
          <w:p w:rsidR="000E2909" w:rsidRPr="00BA7512" w:rsidRDefault="000E2909" w:rsidP="0094589A">
            <w:pPr>
              <w:rPr>
                <w:rFonts w:ascii="Times New Roman" w:hAnsi="Times New Roman"/>
                <w:szCs w:val="22"/>
              </w:rPr>
            </w:pPr>
          </w:p>
        </w:tc>
      </w:tr>
      <w:tr w:rsidR="000E2909" w:rsidRPr="00A54F8D" w:rsidTr="000E2909">
        <w:trPr>
          <w:trHeight w:val="421"/>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2126"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Midpoint marked</w:t>
            </w:r>
          </w:p>
        </w:tc>
        <w:tc>
          <w:tcPr>
            <w:tcW w:w="992"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for midpoint of line marked </w:t>
            </w:r>
          </w:p>
          <w:p w:rsidR="000E2909" w:rsidRPr="00BA7512" w:rsidRDefault="000E2909" w:rsidP="0094589A">
            <w:pPr>
              <w:rPr>
                <w:rFonts w:ascii="Times New Roman" w:hAnsi="Times New Roman"/>
                <w:szCs w:val="22"/>
              </w:rPr>
            </w:pPr>
          </w:p>
        </w:tc>
      </w:tr>
      <w:tr w:rsidR="000E2909" w:rsidRPr="00A54F8D" w:rsidTr="000E2909">
        <w:trPr>
          <w:trHeight w:val="50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2126"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Radius drawn</w:t>
            </w:r>
          </w:p>
        </w:tc>
        <w:tc>
          <w:tcPr>
            <w:tcW w:w="992"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radius shown </w:t>
            </w:r>
          </w:p>
          <w:p w:rsidR="000E2909" w:rsidRPr="00BA7512" w:rsidRDefault="000E2909" w:rsidP="0094589A">
            <w:pPr>
              <w:rPr>
                <w:rFonts w:ascii="Times New Roman" w:hAnsi="Times New Roman"/>
                <w:szCs w:val="22"/>
              </w:rPr>
            </w:pPr>
          </w:p>
        </w:tc>
      </w:tr>
      <w:tr w:rsidR="000E2909" w:rsidRPr="00A54F8D" w:rsidTr="000E2909">
        <w:trPr>
          <w:trHeight w:val="503"/>
          <w:jc w:val="center"/>
        </w:trPr>
        <w:tc>
          <w:tcPr>
            <w:tcW w:w="641" w:type="dxa"/>
            <w:tcBorders>
              <w:top w:val="nil"/>
            </w:tcBorders>
          </w:tcPr>
          <w:p w:rsidR="000E2909" w:rsidRPr="00BA7512" w:rsidRDefault="000E2909" w:rsidP="0094589A">
            <w:pPr>
              <w:jc w:val="center"/>
              <w:rPr>
                <w:rFonts w:ascii="Times New Roman" w:hAnsi="Times New Roman"/>
                <w:szCs w:val="22"/>
              </w:rPr>
            </w:pPr>
          </w:p>
        </w:tc>
        <w:tc>
          <w:tcPr>
            <w:tcW w:w="709" w:type="dxa"/>
            <w:tcBorders>
              <w:top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(d)</w:t>
            </w:r>
          </w:p>
        </w:tc>
        <w:tc>
          <w:tcPr>
            <w:tcW w:w="2693" w:type="dxa"/>
            <w:tcBorders>
              <w:top w:val="nil"/>
            </w:tcBorders>
          </w:tcPr>
          <w:p w:rsidR="000E2909" w:rsidRPr="00BA7512" w:rsidRDefault="000E2909" w:rsidP="0094589A">
            <w:pPr>
              <w:rPr>
                <w:rFonts w:ascii="Times New Roman" w:hAnsi="Times New Roman"/>
                <w:szCs w:val="22"/>
              </w:rPr>
            </w:pPr>
          </w:p>
        </w:tc>
        <w:tc>
          <w:tcPr>
            <w:tcW w:w="2126" w:type="dxa"/>
            <w:tcBorders>
              <w:top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75</w:t>
            </w:r>
          </w:p>
        </w:tc>
        <w:tc>
          <w:tcPr>
            <w:tcW w:w="992" w:type="dxa"/>
            <w:tcBorders>
              <w:top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B1 for answer in the range 73 – 77</w:t>
            </w:r>
          </w:p>
          <w:p w:rsidR="000E2909" w:rsidRPr="00BA7512" w:rsidRDefault="000E2909" w:rsidP="0094589A">
            <w:pPr>
              <w:rPr>
                <w:rFonts w:ascii="Times New Roman" w:hAnsi="Times New Roman"/>
                <w:szCs w:val="22"/>
              </w:rPr>
            </w:pPr>
          </w:p>
        </w:tc>
      </w:tr>
      <w:tr w:rsidR="000E2909" w:rsidRPr="00A54F8D" w:rsidTr="00074D63">
        <w:trPr>
          <w:trHeight w:val="503"/>
          <w:jc w:val="center"/>
        </w:trPr>
        <w:tc>
          <w:tcPr>
            <w:tcW w:w="641" w:type="dxa"/>
            <w:tcBorders>
              <w:top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w:t>
            </w:r>
          </w:p>
        </w:tc>
        <w:tc>
          <w:tcPr>
            <w:tcW w:w="709" w:type="dxa"/>
            <w:tcBorders>
              <w:top w:val="single" w:sz="4" w:space="0" w:color="auto"/>
            </w:tcBorders>
          </w:tcPr>
          <w:p w:rsidR="000E2909" w:rsidRPr="00BA7512" w:rsidRDefault="000E2909" w:rsidP="0094589A">
            <w:pPr>
              <w:jc w:val="center"/>
              <w:rPr>
                <w:rFonts w:ascii="Times New Roman" w:hAnsi="Times New Roman"/>
                <w:szCs w:val="22"/>
              </w:rPr>
            </w:pPr>
          </w:p>
        </w:tc>
        <w:tc>
          <w:tcPr>
            <w:tcW w:w="2693" w:type="dxa"/>
            <w:tcBorders>
              <w:top w:val="single" w:sz="4" w:space="0" w:color="auto"/>
            </w:tcBorders>
          </w:tcPr>
          <w:p w:rsidR="000E2909" w:rsidRPr="00BA7512" w:rsidRDefault="000E2909" w:rsidP="0094589A">
            <w:pPr>
              <w:rPr>
                <w:rFonts w:ascii="Times New Roman" w:hAnsi="Times New Roman"/>
                <w:szCs w:val="22"/>
              </w:rPr>
            </w:pPr>
          </w:p>
        </w:tc>
        <w:tc>
          <w:tcPr>
            <w:tcW w:w="2126" w:type="dxa"/>
            <w:tcBorders>
              <w:top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3.25</w:t>
            </w:r>
          </w:p>
        </w:tc>
        <w:tc>
          <w:tcPr>
            <w:tcW w:w="992" w:type="dxa"/>
            <w:tcBorders>
              <w:top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w:t>
            </w:r>
          </w:p>
        </w:tc>
        <w:tc>
          <w:tcPr>
            <w:tcW w:w="6372" w:type="dxa"/>
            <w:tcBorders>
              <w:top w:val="single" w:sz="4" w:space="0" w:color="auto"/>
            </w:tcBorders>
          </w:tcPr>
          <w:p w:rsidR="000E2909" w:rsidRPr="000C0ECA" w:rsidRDefault="000E2909" w:rsidP="0094589A">
            <w:pPr>
              <w:rPr>
                <w:rFonts w:ascii="Times New Roman" w:hAnsi="Times New Roman"/>
                <w:szCs w:val="22"/>
              </w:rPr>
            </w:pPr>
            <w:r w:rsidRPr="000C0ECA">
              <w:rPr>
                <w:rFonts w:ascii="Times New Roman" w:hAnsi="Times New Roman"/>
                <w:szCs w:val="22"/>
              </w:rPr>
              <w:t xml:space="preserve">M1 for 2 × 9.25 + 9.50 + 10.55 + 4 × 4.55 </w:t>
            </w:r>
            <w:r w:rsidR="0094589A" w:rsidRPr="000C0ECA">
              <w:rPr>
                <w:rFonts w:ascii="Times New Roman" w:hAnsi="Times New Roman"/>
                <w:szCs w:val="22"/>
              </w:rPr>
              <w:t>(= 56.75)</w:t>
            </w:r>
            <w:r w:rsidR="004613B5" w:rsidRPr="000C0ECA">
              <w:rPr>
                <w:rFonts w:ascii="Times New Roman" w:hAnsi="Times New Roman"/>
                <w:szCs w:val="22"/>
              </w:rPr>
              <w:t xml:space="preserve"> or at least one of each item</w:t>
            </w:r>
            <w:r w:rsidR="00A51618" w:rsidRPr="000C0ECA">
              <w:rPr>
                <w:rFonts w:ascii="Times New Roman" w:hAnsi="Times New Roman"/>
                <w:szCs w:val="22"/>
              </w:rPr>
              <w:t xml:space="preserve"> added</w:t>
            </w:r>
          </w:p>
          <w:p w:rsidR="000E2909" w:rsidRPr="000C0ECA" w:rsidRDefault="000E2909" w:rsidP="0094589A">
            <w:pPr>
              <w:rPr>
                <w:rFonts w:ascii="Times New Roman" w:hAnsi="Times New Roman"/>
                <w:szCs w:val="22"/>
              </w:rPr>
            </w:pPr>
            <w:r w:rsidRPr="000C0ECA">
              <w:rPr>
                <w:rFonts w:ascii="Times New Roman" w:hAnsi="Times New Roman"/>
                <w:szCs w:val="22"/>
              </w:rPr>
              <w:t>M1</w:t>
            </w:r>
            <w:r w:rsidR="0052387C">
              <w:rPr>
                <w:rFonts w:ascii="Times New Roman" w:hAnsi="Times New Roman"/>
                <w:szCs w:val="22"/>
              </w:rPr>
              <w:t>(</w:t>
            </w:r>
            <w:proofErr w:type="spellStart"/>
            <w:r w:rsidR="0052387C">
              <w:rPr>
                <w:rFonts w:ascii="Times New Roman" w:hAnsi="Times New Roman"/>
                <w:szCs w:val="22"/>
              </w:rPr>
              <w:t>dep</w:t>
            </w:r>
            <w:proofErr w:type="spellEnd"/>
            <w:r w:rsidR="0052387C">
              <w:rPr>
                <w:rFonts w:ascii="Times New Roman" w:hAnsi="Times New Roman"/>
                <w:szCs w:val="22"/>
              </w:rPr>
              <w:t>)</w:t>
            </w:r>
            <w:r w:rsidRPr="000C0ECA">
              <w:rPr>
                <w:rFonts w:ascii="Times New Roman" w:hAnsi="Times New Roman"/>
                <w:szCs w:val="22"/>
              </w:rPr>
              <w:t xml:space="preserve"> for </w:t>
            </w:r>
            <w:r w:rsidR="0052387C">
              <w:rPr>
                <w:rFonts w:ascii="Times New Roman" w:hAnsi="Times New Roman"/>
                <w:szCs w:val="22"/>
              </w:rPr>
              <w:t xml:space="preserve">3 </w:t>
            </w:r>
            <w:r w:rsidR="0022638C">
              <w:rPr>
                <w:rFonts w:ascii="Times New Roman" w:hAnsi="Times New Roman"/>
                <w:szCs w:val="22"/>
              </w:rPr>
              <w:t>×</w:t>
            </w:r>
            <w:r w:rsidR="00551049">
              <w:rPr>
                <w:rFonts w:ascii="Times New Roman" w:hAnsi="Times New Roman"/>
                <w:szCs w:val="22"/>
              </w:rPr>
              <w:t xml:space="preserve"> </w:t>
            </w:r>
            <w:r w:rsidR="0052387C">
              <w:rPr>
                <w:rFonts w:ascii="Times New Roman" w:hAnsi="Times New Roman"/>
                <w:szCs w:val="22"/>
              </w:rPr>
              <w:t>20</w:t>
            </w:r>
            <w:r w:rsidRPr="000C0ECA">
              <w:rPr>
                <w:rFonts w:ascii="Times New Roman" w:hAnsi="Times New Roman"/>
                <w:szCs w:val="22"/>
              </w:rPr>
              <w:t xml:space="preserve"> − “56.75”</w:t>
            </w:r>
          </w:p>
          <w:p w:rsidR="000E2909" w:rsidRPr="000C0ECA" w:rsidRDefault="000E2909" w:rsidP="0094589A">
            <w:pPr>
              <w:rPr>
                <w:rFonts w:ascii="Times New Roman" w:hAnsi="Times New Roman"/>
                <w:szCs w:val="22"/>
              </w:rPr>
            </w:pPr>
            <w:r w:rsidRPr="000C0ECA">
              <w:rPr>
                <w:rFonts w:ascii="Times New Roman" w:hAnsi="Times New Roman"/>
                <w:szCs w:val="22"/>
              </w:rPr>
              <w:t xml:space="preserve">A1 </w:t>
            </w:r>
            <w:proofErr w:type="spellStart"/>
            <w:r w:rsidRPr="000C0ECA">
              <w:rPr>
                <w:rFonts w:ascii="Times New Roman" w:hAnsi="Times New Roman"/>
                <w:szCs w:val="22"/>
              </w:rPr>
              <w:t>cao</w:t>
            </w:r>
            <w:proofErr w:type="spellEnd"/>
          </w:p>
          <w:p w:rsidR="009A4D6E" w:rsidRPr="000C0ECA" w:rsidRDefault="009A4D6E" w:rsidP="0094589A">
            <w:pPr>
              <w:rPr>
                <w:rFonts w:ascii="Times New Roman" w:hAnsi="Times New Roman"/>
                <w:szCs w:val="22"/>
              </w:rPr>
            </w:pPr>
          </w:p>
          <w:p w:rsidR="000E2909" w:rsidRPr="000C0ECA" w:rsidRDefault="000E2909" w:rsidP="0094589A">
            <w:pPr>
              <w:rPr>
                <w:rFonts w:ascii="Times New Roman" w:hAnsi="Times New Roman"/>
                <w:szCs w:val="22"/>
              </w:rPr>
            </w:pPr>
            <w:r w:rsidRPr="000C0ECA">
              <w:rPr>
                <w:rFonts w:ascii="Times New Roman" w:hAnsi="Times New Roman"/>
                <w:szCs w:val="22"/>
              </w:rPr>
              <w:t>(SC B</w:t>
            </w:r>
            <w:r w:rsidR="0094589A" w:rsidRPr="000C0ECA">
              <w:rPr>
                <w:rFonts w:ascii="Times New Roman" w:hAnsi="Times New Roman"/>
                <w:szCs w:val="22"/>
              </w:rPr>
              <w:t>2</w:t>
            </w:r>
            <w:r w:rsidRPr="000C0ECA">
              <w:rPr>
                <w:rFonts w:ascii="Times New Roman" w:hAnsi="Times New Roman"/>
                <w:szCs w:val="22"/>
              </w:rPr>
              <w:t xml:space="preserve"> for answer 26.15)</w:t>
            </w:r>
          </w:p>
          <w:p w:rsidR="000E2909" w:rsidRPr="000C0ECA" w:rsidRDefault="0094589A" w:rsidP="0094589A">
            <w:pPr>
              <w:rPr>
                <w:rFonts w:ascii="Times New Roman" w:hAnsi="Times New Roman"/>
                <w:szCs w:val="22"/>
              </w:rPr>
            </w:pPr>
            <w:r w:rsidRPr="000C0ECA">
              <w:rPr>
                <w:rFonts w:ascii="Times New Roman" w:hAnsi="Times New Roman"/>
                <w:szCs w:val="22"/>
              </w:rPr>
              <w:t>(SC B1 for answer of 13.85</w:t>
            </w:r>
            <w:r w:rsidR="009A4D6E" w:rsidRPr="000C0ECA">
              <w:rPr>
                <w:rFonts w:ascii="Times New Roman" w:hAnsi="Times New Roman"/>
                <w:szCs w:val="22"/>
              </w:rPr>
              <w:t xml:space="preserve"> or 36.75</w:t>
            </w:r>
            <w:r w:rsidRPr="000C0ECA">
              <w:rPr>
                <w:rFonts w:ascii="Times New Roman" w:hAnsi="Times New Roman"/>
                <w:szCs w:val="22"/>
              </w:rPr>
              <w:t>)</w:t>
            </w:r>
          </w:p>
          <w:p w:rsidR="009A4D6E" w:rsidRPr="000C0ECA" w:rsidRDefault="009A4D6E" w:rsidP="0094589A">
            <w:pPr>
              <w:rPr>
                <w:rFonts w:ascii="Times New Roman" w:hAnsi="Times New Roman"/>
                <w:szCs w:val="22"/>
              </w:rPr>
            </w:pPr>
          </w:p>
        </w:tc>
      </w:tr>
      <w:tr w:rsidR="000E2909" w:rsidRPr="00A54F8D" w:rsidTr="000E2909">
        <w:trPr>
          <w:trHeight w:val="353"/>
          <w:jc w:val="center"/>
        </w:trPr>
        <w:tc>
          <w:tcPr>
            <w:tcW w:w="641" w:type="dxa"/>
            <w:tcBorders>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4</w:t>
            </w:r>
          </w:p>
        </w:tc>
        <w:tc>
          <w:tcPr>
            <w:tcW w:w="709" w:type="dxa"/>
            <w:tcBorders>
              <w:bottom w:val="single" w:sz="4" w:space="0" w:color="auto"/>
            </w:tcBorders>
          </w:tcPr>
          <w:p w:rsidR="000E2909" w:rsidRPr="00BA7512" w:rsidRDefault="000E2909" w:rsidP="0094589A">
            <w:pPr>
              <w:jc w:val="center"/>
              <w:rPr>
                <w:rFonts w:ascii="Times New Roman" w:hAnsi="Times New Roman"/>
                <w:szCs w:val="22"/>
              </w:rPr>
            </w:pPr>
          </w:p>
        </w:tc>
        <w:tc>
          <w:tcPr>
            <w:tcW w:w="2693" w:type="dxa"/>
            <w:tcBorders>
              <w:bottom w:val="single" w:sz="4" w:space="0" w:color="auto"/>
            </w:tcBorders>
          </w:tcPr>
          <w:p w:rsidR="000E2909" w:rsidRPr="00BA7512" w:rsidRDefault="000E2909" w:rsidP="0094589A">
            <w:pPr>
              <w:rPr>
                <w:rFonts w:ascii="Times New Roman" w:hAnsi="Times New Roman"/>
                <w:szCs w:val="22"/>
              </w:rPr>
            </w:pPr>
          </w:p>
        </w:tc>
        <w:tc>
          <w:tcPr>
            <w:tcW w:w="2126" w:type="dxa"/>
            <w:tcBorders>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3.25</w:t>
            </w:r>
          </w:p>
        </w:tc>
        <w:tc>
          <w:tcPr>
            <w:tcW w:w="992" w:type="dxa"/>
            <w:tcBorders>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bottom w:val="single" w:sz="4" w:space="0" w:color="auto"/>
            </w:tcBorders>
          </w:tcPr>
          <w:p w:rsidR="000E2909" w:rsidRPr="000C0ECA" w:rsidRDefault="000E2909" w:rsidP="0094589A">
            <w:pPr>
              <w:rPr>
                <w:rFonts w:ascii="Times New Roman" w:hAnsi="Times New Roman"/>
                <w:szCs w:val="22"/>
              </w:rPr>
            </w:pPr>
            <w:r w:rsidRPr="000C0ECA">
              <w:rPr>
                <w:rFonts w:ascii="Times New Roman" w:hAnsi="Times New Roman"/>
                <w:szCs w:val="22"/>
              </w:rPr>
              <w:t xml:space="preserve">B1 for 3.25 </w:t>
            </w:r>
            <w:proofErr w:type="spellStart"/>
            <w:r w:rsidRPr="000C0ECA">
              <w:rPr>
                <w:rFonts w:ascii="Times New Roman" w:hAnsi="Times New Roman"/>
                <w:szCs w:val="22"/>
              </w:rPr>
              <w:t>oe</w:t>
            </w:r>
            <w:proofErr w:type="spellEnd"/>
          </w:p>
          <w:p w:rsidR="000E2909" w:rsidRPr="000C0ECA" w:rsidRDefault="000E2909" w:rsidP="0094589A">
            <w:pPr>
              <w:rPr>
                <w:rFonts w:ascii="Times New Roman" w:hAnsi="Times New Roman"/>
                <w:szCs w:val="22"/>
              </w:rPr>
            </w:pPr>
          </w:p>
        </w:tc>
      </w:tr>
      <w:tr w:rsidR="000E2909" w:rsidRPr="00A54F8D" w:rsidTr="000E2909">
        <w:trPr>
          <w:trHeight w:val="444"/>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5</w:t>
            </w:r>
          </w:p>
        </w:tc>
        <w:tc>
          <w:tcPr>
            <w:tcW w:w="709"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0E2909" w:rsidRPr="00BA7512" w:rsidRDefault="000E2909" w:rsidP="0094589A">
            <w:pPr>
              <w:rPr>
                <w:rFonts w:ascii="Times New Roman" w:hAnsi="Times New Roman"/>
                <w:szCs w:val="22"/>
              </w:rPr>
            </w:pPr>
          </w:p>
        </w:tc>
        <w:tc>
          <w:tcPr>
            <w:tcW w:w="2126"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28 600</w:t>
            </w:r>
          </w:p>
        </w:tc>
        <w:tc>
          <w:tcPr>
            <w:tcW w:w="992"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2126"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20 000</w:t>
            </w:r>
          </w:p>
        </w:tc>
        <w:tc>
          <w:tcPr>
            <w:tcW w:w="992"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709"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w:t>
            </w:r>
          </w:p>
        </w:tc>
        <w:tc>
          <w:tcPr>
            <w:tcW w:w="2693" w:type="dxa"/>
            <w:tcBorders>
              <w:top w:val="nil"/>
              <w:bottom w:val="single" w:sz="4" w:space="0" w:color="auto"/>
            </w:tcBorders>
          </w:tcPr>
          <w:p w:rsidR="000E2909" w:rsidRPr="00BA7512" w:rsidRDefault="000E2909" w:rsidP="0094589A">
            <w:pPr>
              <w:rPr>
                <w:rFonts w:ascii="Times New Roman" w:hAnsi="Times New Roman"/>
                <w:szCs w:val="22"/>
              </w:rPr>
            </w:pPr>
          </w:p>
        </w:tc>
        <w:tc>
          <w:tcPr>
            <w:tcW w:w="2126"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22</w:t>
            </w:r>
            <w:r w:rsidR="009430DE">
              <w:rPr>
                <w:rFonts w:ascii="Times New Roman" w:hAnsi="Times New Roman"/>
                <w:szCs w:val="22"/>
              </w:rPr>
              <w:t xml:space="preserve"> </w:t>
            </w:r>
            <w:r w:rsidRPr="00BA7512">
              <w:rPr>
                <w:rFonts w:ascii="Times New Roman" w:hAnsi="Times New Roman"/>
                <w:szCs w:val="22"/>
              </w:rPr>
              <w:t>950</w:t>
            </w:r>
          </w:p>
        </w:tc>
        <w:tc>
          <w:tcPr>
            <w:tcW w:w="992"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bl>
    <w:p w:rsidR="0071085A" w:rsidRDefault="0071085A">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850"/>
        <w:gridCol w:w="2552"/>
        <w:gridCol w:w="2268"/>
        <w:gridCol w:w="850"/>
        <w:gridCol w:w="6372"/>
      </w:tblGrid>
      <w:tr w:rsidR="0071085A" w:rsidRPr="007538BC" w:rsidTr="0094589A">
        <w:trPr>
          <w:jc w:val="center"/>
        </w:trPr>
        <w:tc>
          <w:tcPr>
            <w:tcW w:w="13533" w:type="dxa"/>
            <w:gridSpan w:val="6"/>
            <w:shd w:val="clear" w:color="auto" w:fill="999999"/>
          </w:tcPr>
          <w:p w:rsidR="0071085A" w:rsidRPr="00BA7512" w:rsidRDefault="0071085A" w:rsidP="0094589A">
            <w:pPr>
              <w:rPr>
                <w:rFonts w:ascii="Times New Roman" w:eastAsia="Calibri" w:hAnsi="Times New Roman"/>
                <w:b/>
                <w:szCs w:val="22"/>
                <w:lang w:eastAsia="en-US"/>
              </w:rPr>
            </w:pPr>
            <w:r w:rsidRPr="00BA7512">
              <w:rPr>
                <w:rFonts w:ascii="Times New Roman" w:hAnsi="Times New Roman"/>
                <w:noProof/>
                <w:szCs w:val="22"/>
              </w:rPr>
              <w:lastRenderedPageBreak/>
              <w:br w:type="page"/>
            </w:r>
            <w:r w:rsidRPr="00BA7512">
              <w:rPr>
                <w:rFonts w:ascii="Times New Roman" w:eastAsia="Calibri" w:hAnsi="Times New Roman"/>
                <w:szCs w:val="22"/>
                <w:lang w:eastAsia="en-US"/>
              </w:rPr>
              <w:br w:type="page"/>
            </w:r>
            <w:r w:rsidRPr="00BA7512">
              <w:rPr>
                <w:rFonts w:ascii="Times New Roman" w:eastAsia="Calibri" w:hAnsi="Times New Roman"/>
                <w:szCs w:val="22"/>
                <w:lang w:eastAsia="en-US"/>
              </w:rPr>
              <w:br w:type="page"/>
            </w:r>
            <w:r w:rsidRPr="00BA7512">
              <w:rPr>
                <w:rFonts w:ascii="Times New Roman" w:eastAsia="Calibri" w:hAnsi="Times New Roman"/>
                <w:szCs w:val="22"/>
                <w:lang w:eastAsia="en-US"/>
              </w:rPr>
              <w:br w:type="page"/>
            </w:r>
            <w:r w:rsidR="00BA7512" w:rsidRPr="00BA7512">
              <w:rPr>
                <w:rFonts w:ascii="Times New Roman" w:eastAsia="Calibri" w:hAnsi="Times New Roman"/>
                <w:b/>
                <w:szCs w:val="22"/>
                <w:lang w:eastAsia="en-US"/>
              </w:rPr>
              <w:t>PAPER</w:t>
            </w:r>
            <w:r w:rsidR="00BA7512" w:rsidRPr="00BA7512">
              <w:rPr>
                <w:rFonts w:ascii="Times New Roman" w:eastAsia="Calibri" w:hAnsi="Times New Roman"/>
                <w:b/>
                <w:color w:val="000000" w:themeColor="text1"/>
                <w:szCs w:val="22"/>
                <w:lang w:eastAsia="en-US"/>
              </w:rPr>
              <w:t>: 1MA0_2F</w:t>
            </w:r>
          </w:p>
        </w:tc>
      </w:tr>
      <w:tr w:rsidR="0071085A" w:rsidRPr="007538BC" w:rsidTr="000E2909">
        <w:trPr>
          <w:jc w:val="center"/>
        </w:trPr>
        <w:tc>
          <w:tcPr>
            <w:tcW w:w="1491" w:type="dxa"/>
            <w:gridSpan w:val="2"/>
            <w:tcBorders>
              <w:bottom w:val="single" w:sz="4" w:space="0" w:color="auto"/>
            </w:tcBorders>
            <w:shd w:val="clear" w:color="auto" w:fill="999999"/>
          </w:tcPr>
          <w:p w:rsidR="0071085A" w:rsidRPr="00BA7512" w:rsidRDefault="0071085A" w:rsidP="0094589A">
            <w:pPr>
              <w:jc w:val="center"/>
              <w:rPr>
                <w:rFonts w:ascii="Times New Roman" w:eastAsia="Calibri" w:hAnsi="Times New Roman"/>
                <w:b/>
                <w:szCs w:val="22"/>
                <w:lang w:eastAsia="en-US"/>
              </w:rPr>
            </w:pPr>
            <w:r w:rsidRPr="00BA7512">
              <w:rPr>
                <w:rFonts w:ascii="Times New Roman" w:eastAsia="Calibri" w:hAnsi="Times New Roman"/>
                <w:b/>
                <w:szCs w:val="22"/>
                <w:lang w:eastAsia="en-US"/>
              </w:rPr>
              <w:t>Question</w:t>
            </w:r>
          </w:p>
        </w:tc>
        <w:tc>
          <w:tcPr>
            <w:tcW w:w="2552" w:type="dxa"/>
            <w:tcBorders>
              <w:bottom w:val="single" w:sz="4" w:space="0" w:color="auto"/>
            </w:tcBorders>
            <w:shd w:val="clear" w:color="auto" w:fill="999999"/>
          </w:tcPr>
          <w:p w:rsidR="0071085A" w:rsidRPr="00BA7512" w:rsidRDefault="0071085A" w:rsidP="0094589A">
            <w:pPr>
              <w:jc w:val="center"/>
              <w:rPr>
                <w:rFonts w:ascii="Times New Roman" w:eastAsia="Calibri" w:hAnsi="Times New Roman"/>
                <w:b/>
                <w:szCs w:val="22"/>
                <w:lang w:eastAsia="en-US"/>
              </w:rPr>
            </w:pPr>
            <w:r w:rsidRPr="00BA7512">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71085A" w:rsidRPr="00BA7512" w:rsidRDefault="0071085A" w:rsidP="0094589A">
            <w:pPr>
              <w:jc w:val="center"/>
              <w:rPr>
                <w:rFonts w:ascii="Times New Roman" w:eastAsia="Calibri" w:hAnsi="Times New Roman"/>
                <w:b/>
                <w:szCs w:val="22"/>
                <w:lang w:eastAsia="en-US"/>
              </w:rPr>
            </w:pPr>
            <w:r w:rsidRPr="00BA7512">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71085A" w:rsidRPr="00BA7512" w:rsidRDefault="0071085A" w:rsidP="0094589A">
            <w:pPr>
              <w:jc w:val="center"/>
              <w:rPr>
                <w:rFonts w:ascii="Times New Roman" w:eastAsia="Calibri" w:hAnsi="Times New Roman"/>
                <w:b/>
                <w:szCs w:val="22"/>
                <w:lang w:eastAsia="en-US"/>
              </w:rPr>
            </w:pPr>
            <w:r w:rsidRPr="00BA7512">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71085A" w:rsidRPr="00BA7512" w:rsidRDefault="0071085A" w:rsidP="0094589A">
            <w:pPr>
              <w:jc w:val="center"/>
              <w:rPr>
                <w:rFonts w:ascii="Times New Roman" w:eastAsia="Calibri" w:hAnsi="Times New Roman"/>
                <w:b/>
                <w:szCs w:val="22"/>
                <w:lang w:eastAsia="en-US"/>
              </w:rPr>
            </w:pPr>
            <w:r w:rsidRPr="00BA7512">
              <w:rPr>
                <w:rFonts w:ascii="Times New Roman" w:eastAsia="Calibri" w:hAnsi="Times New Roman"/>
                <w:b/>
                <w:szCs w:val="22"/>
                <w:lang w:eastAsia="en-US"/>
              </w:rPr>
              <w:t>Notes</w:t>
            </w:r>
          </w:p>
        </w:tc>
      </w:tr>
      <w:tr w:rsidR="000E2909" w:rsidRPr="00A54F8D" w:rsidTr="000E2909">
        <w:trPr>
          <w:trHeight w:val="353"/>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6</w:t>
            </w:r>
          </w:p>
        </w:tc>
        <w:tc>
          <w:tcPr>
            <w:tcW w:w="850"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55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(D, A)  (J, A)  </w:t>
            </w:r>
          </w:p>
          <w:p w:rsidR="000E2909" w:rsidRPr="00BA7512" w:rsidRDefault="000E2909" w:rsidP="0094589A">
            <w:pPr>
              <w:rPr>
                <w:rFonts w:ascii="Times New Roman" w:hAnsi="Times New Roman"/>
                <w:szCs w:val="22"/>
              </w:rPr>
            </w:pPr>
            <w:r w:rsidRPr="00BA7512">
              <w:rPr>
                <w:rFonts w:ascii="Times New Roman" w:hAnsi="Times New Roman"/>
                <w:szCs w:val="22"/>
              </w:rPr>
              <w:t xml:space="preserve">(W, A) (D, M)  </w:t>
            </w:r>
          </w:p>
          <w:p w:rsidR="000E2909" w:rsidRPr="00BA7512" w:rsidRDefault="000E2909" w:rsidP="0094589A">
            <w:pPr>
              <w:rPr>
                <w:rFonts w:ascii="Times New Roman" w:hAnsi="Times New Roman"/>
                <w:szCs w:val="22"/>
              </w:rPr>
            </w:pPr>
            <w:r w:rsidRPr="00BA7512">
              <w:rPr>
                <w:rFonts w:ascii="Times New Roman" w:hAnsi="Times New Roman"/>
                <w:szCs w:val="22"/>
              </w:rPr>
              <w:t>(J, M)  (W, M)</w:t>
            </w:r>
          </w:p>
        </w:tc>
        <w:tc>
          <w:tcPr>
            <w:tcW w:w="2268"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list of 6 combinations</w:t>
            </w:r>
          </w:p>
        </w:tc>
        <w:tc>
          <w:tcPr>
            <w:tcW w:w="850"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B2 for six correct and distinct pairs</w:t>
            </w:r>
          </w:p>
          <w:p w:rsidR="000E2909" w:rsidRPr="00BA7512" w:rsidRDefault="000E2909" w:rsidP="0094589A">
            <w:pPr>
              <w:rPr>
                <w:rFonts w:ascii="Times New Roman" w:hAnsi="Times New Roman"/>
                <w:szCs w:val="22"/>
              </w:rPr>
            </w:pPr>
            <w:r w:rsidRPr="00BA7512">
              <w:rPr>
                <w:rFonts w:ascii="Times New Roman" w:hAnsi="Times New Roman"/>
                <w:szCs w:val="22"/>
              </w:rPr>
              <w:t>(B1 for at least 3 pairs and no incorrect pairs or all correct pairs with repeats)</w:t>
            </w:r>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7</w:t>
            </w:r>
          </w:p>
        </w:tc>
        <w:tc>
          <w:tcPr>
            <w:tcW w:w="850"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552" w:type="dxa"/>
            <w:tcBorders>
              <w:top w:val="single" w:sz="4" w:space="0" w:color="auto"/>
              <w:bottom w:val="nil"/>
            </w:tcBorders>
          </w:tcPr>
          <w:p w:rsidR="000E2909" w:rsidRPr="00BA7512" w:rsidRDefault="000E2909" w:rsidP="0094589A">
            <w:pPr>
              <w:rPr>
                <w:rFonts w:ascii="Times New Roman" w:hAnsi="Times New Roman"/>
                <w:szCs w:val="22"/>
              </w:rPr>
            </w:pPr>
          </w:p>
        </w:tc>
        <w:tc>
          <w:tcPr>
            <w:tcW w:w="2268"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 and D</w:t>
            </w:r>
          </w:p>
        </w:tc>
        <w:tc>
          <w:tcPr>
            <w:tcW w:w="850"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850"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(b)(i)</w:t>
            </w:r>
          </w:p>
          <w:p w:rsidR="000E2909" w:rsidRPr="00BA7512" w:rsidRDefault="000E2909" w:rsidP="0094589A">
            <w:pPr>
              <w:jc w:val="center"/>
              <w:rPr>
                <w:rFonts w:ascii="Times New Roman" w:hAnsi="Times New Roman"/>
                <w:szCs w:val="22"/>
              </w:rPr>
            </w:pPr>
          </w:p>
        </w:tc>
        <w:tc>
          <w:tcPr>
            <w:tcW w:w="2552" w:type="dxa"/>
            <w:tcBorders>
              <w:top w:val="nil"/>
              <w:bottom w:val="nil"/>
            </w:tcBorders>
          </w:tcPr>
          <w:p w:rsidR="000E2909" w:rsidRPr="00BA7512" w:rsidRDefault="000E2909" w:rsidP="0094589A">
            <w:pPr>
              <w:rPr>
                <w:rFonts w:ascii="Times New Roman" w:hAnsi="Times New Roman"/>
                <w:szCs w:val="22"/>
              </w:rPr>
            </w:pPr>
          </w:p>
        </w:tc>
        <w:tc>
          <w:tcPr>
            <w:tcW w:w="2268"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F</w:t>
            </w:r>
          </w:p>
          <w:p w:rsidR="000E2909" w:rsidRPr="00BA7512" w:rsidRDefault="000E2909" w:rsidP="0094589A">
            <w:pPr>
              <w:jc w:val="center"/>
              <w:rPr>
                <w:rFonts w:ascii="Times New Roman" w:hAnsi="Times New Roman"/>
                <w:szCs w:val="22"/>
              </w:rPr>
            </w:pPr>
          </w:p>
        </w:tc>
        <w:tc>
          <w:tcPr>
            <w:tcW w:w="850"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r w:rsidRPr="00BA7512">
              <w:rPr>
                <w:rFonts w:ascii="Times New Roman" w:hAnsi="Times New Roman"/>
                <w:szCs w:val="22"/>
              </w:rPr>
              <w:br/>
            </w:r>
          </w:p>
        </w:tc>
      </w:tr>
      <w:tr w:rsidR="000E2909" w:rsidRPr="00A54F8D" w:rsidTr="000E2909">
        <w:trPr>
          <w:trHeight w:val="353"/>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850"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(b)(ii)</w:t>
            </w:r>
          </w:p>
        </w:tc>
        <w:tc>
          <w:tcPr>
            <w:tcW w:w="2552" w:type="dxa"/>
            <w:tcBorders>
              <w:top w:val="nil"/>
              <w:bottom w:val="single" w:sz="4" w:space="0" w:color="auto"/>
            </w:tcBorders>
          </w:tcPr>
          <w:p w:rsidR="000E2909" w:rsidRPr="00BA7512" w:rsidRDefault="000E2909" w:rsidP="0094589A">
            <w:pPr>
              <w:rPr>
                <w:rFonts w:ascii="Times New Roman" w:hAnsi="Times New Roman"/>
                <w:szCs w:val="22"/>
              </w:rPr>
            </w:pPr>
          </w:p>
        </w:tc>
        <w:tc>
          <w:tcPr>
            <w:tcW w:w="2268"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850"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6372" w:type="dxa"/>
            <w:tcBorders>
              <w:top w:val="nil"/>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80"/>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8</w:t>
            </w:r>
          </w:p>
        </w:tc>
        <w:tc>
          <w:tcPr>
            <w:tcW w:w="850"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552" w:type="dxa"/>
            <w:tcBorders>
              <w:top w:val="single" w:sz="4" w:space="0" w:color="auto"/>
              <w:bottom w:val="nil"/>
            </w:tcBorders>
          </w:tcPr>
          <w:p w:rsidR="000E2909" w:rsidRPr="00BA7512" w:rsidRDefault="000E2909" w:rsidP="0094589A">
            <w:pPr>
              <w:rPr>
                <w:rFonts w:ascii="Times New Roman" w:hAnsi="Times New Roman"/>
                <w:szCs w:val="22"/>
              </w:rPr>
            </w:pPr>
          </w:p>
        </w:tc>
        <w:tc>
          <w:tcPr>
            <w:tcW w:w="2268"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27</w:t>
            </w:r>
          </w:p>
        </w:tc>
        <w:tc>
          <w:tcPr>
            <w:tcW w:w="850"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single" w:sz="4" w:space="0" w:color="auto"/>
              <w:bottom w:val="nil"/>
            </w:tcBorders>
          </w:tcPr>
          <w:p w:rsidR="000E2909" w:rsidRPr="000C0ECA" w:rsidRDefault="00490907" w:rsidP="0094589A">
            <w:pPr>
              <w:rPr>
                <w:rFonts w:ascii="Times New Roman" w:hAnsi="Times New Roman"/>
                <w:szCs w:val="22"/>
              </w:rPr>
            </w:pPr>
            <w:r w:rsidRPr="000C0ECA">
              <w:rPr>
                <w:rFonts w:ascii="Times New Roman" w:hAnsi="Times New Roman"/>
                <w:szCs w:val="22"/>
              </w:rPr>
              <w:t>M1 for a complete method</w:t>
            </w:r>
            <w:r w:rsidR="000E2909" w:rsidRPr="000C0ECA">
              <w:rPr>
                <w:rFonts w:ascii="Times New Roman" w:hAnsi="Times New Roman"/>
                <w:szCs w:val="22"/>
              </w:rPr>
              <w:t xml:space="preserve"> to find the number of extra squares, e</w:t>
            </w:r>
            <w:r w:rsidR="00CA178E" w:rsidRPr="000C0ECA">
              <w:rPr>
                <w:rFonts w:ascii="Times New Roman" w:hAnsi="Times New Roman"/>
                <w:szCs w:val="22"/>
              </w:rPr>
              <w:t>.</w:t>
            </w:r>
            <w:r w:rsidR="000E2909" w:rsidRPr="000C0ECA">
              <w:rPr>
                <w:rFonts w:ascii="Times New Roman" w:hAnsi="Times New Roman"/>
                <w:szCs w:val="22"/>
              </w:rPr>
              <w:t>g</w:t>
            </w:r>
            <w:r w:rsidR="00CA178E" w:rsidRPr="000C0ECA">
              <w:rPr>
                <w:rFonts w:ascii="Times New Roman" w:hAnsi="Times New Roman"/>
                <w:szCs w:val="22"/>
              </w:rPr>
              <w:t>.</w:t>
            </w:r>
            <w:r w:rsidR="000E2909" w:rsidRPr="000C0ECA">
              <w:rPr>
                <w:rFonts w:ascii="Times New Roman" w:hAnsi="Times New Roman"/>
                <w:szCs w:val="22"/>
              </w:rPr>
              <w:t xml:space="preserve"> by drawing a square of side 6 cm and attempt to find the number of extra squares or for 6² - 3² or 3 × 9 or 4 × 9 </w:t>
            </w:r>
            <w:r w:rsidRPr="000C0ECA">
              <w:rPr>
                <w:rFonts w:ascii="Times New Roman" w:hAnsi="Times New Roman"/>
                <w:szCs w:val="22"/>
              </w:rPr>
              <w:t>–</w:t>
            </w:r>
            <w:r w:rsidR="000E2909" w:rsidRPr="000C0ECA">
              <w:rPr>
                <w:rFonts w:ascii="Times New Roman" w:hAnsi="Times New Roman"/>
                <w:szCs w:val="22"/>
              </w:rPr>
              <w:t xml:space="preserve"> 9</w:t>
            </w:r>
            <w:r w:rsidRPr="000C0ECA">
              <w:rPr>
                <w:rFonts w:ascii="Times New Roman" w:hAnsi="Times New Roman"/>
                <w:szCs w:val="22"/>
              </w:rPr>
              <w:t xml:space="preserve"> </w:t>
            </w:r>
          </w:p>
          <w:p w:rsidR="000E2909" w:rsidRPr="000C0ECA" w:rsidRDefault="000E2909" w:rsidP="0094589A">
            <w:pPr>
              <w:rPr>
                <w:rFonts w:ascii="Times New Roman" w:hAnsi="Times New Roman"/>
                <w:szCs w:val="22"/>
              </w:rPr>
            </w:pPr>
            <w:r w:rsidRPr="000C0ECA">
              <w:rPr>
                <w:rFonts w:ascii="Times New Roman" w:hAnsi="Times New Roman"/>
                <w:szCs w:val="22"/>
              </w:rPr>
              <w:t xml:space="preserve">A1 </w:t>
            </w:r>
            <w:proofErr w:type="spellStart"/>
            <w:r w:rsidRPr="000C0ECA">
              <w:rPr>
                <w:rFonts w:ascii="Times New Roman" w:hAnsi="Times New Roman"/>
                <w:szCs w:val="22"/>
              </w:rPr>
              <w:t>cao</w:t>
            </w:r>
            <w:proofErr w:type="spellEnd"/>
          </w:p>
          <w:p w:rsidR="000E2909" w:rsidRPr="000C0ECA"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850"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552" w:type="dxa"/>
            <w:tcBorders>
              <w:top w:val="nil"/>
              <w:bottom w:val="single" w:sz="4" w:space="0" w:color="auto"/>
            </w:tcBorders>
          </w:tcPr>
          <w:p w:rsidR="000E2909" w:rsidRPr="00BA7512" w:rsidRDefault="000E2909" w:rsidP="0094589A">
            <w:pPr>
              <w:rPr>
                <w:rFonts w:ascii="Times New Roman" w:hAnsi="Times New Roman"/>
                <w:szCs w:val="22"/>
              </w:rPr>
            </w:pPr>
          </w:p>
        </w:tc>
        <w:tc>
          <w:tcPr>
            <w:tcW w:w="2268"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49</w:t>
            </w:r>
          </w:p>
        </w:tc>
        <w:tc>
          <w:tcPr>
            <w:tcW w:w="850"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nil"/>
              <w:bottom w:val="single" w:sz="4" w:space="0" w:color="auto"/>
            </w:tcBorders>
          </w:tcPr>
          <w:p w:rsidR="000E2909" w:rsidRPr="0022638C" w:rsidRDefault="000E2909" w:rsidP="0094589A">
            <w:pPr>
              <w:rPr>
                <w:rFonts w:ascii="Times New Roman" w:hAnsi="Times New Roman"/>
                <w:szCs w:val="22"/>
              </w:rPr>
            </w:pPr>
            <w:r w:rsidRPr="000C0ECA">
              <w:rPr>
                <w:rFonts w:ascii="Times New Roman" w:hAnsi="Times New Roman"/>
                <w:szCs w:val="22"/>
              </w:rPr>
              <w:t xml:space="preserve">M1 for pattern 7 drawn or </w:t>
            </w:r>
            <w:r w:rsidR="0022638C">
              <w:rPr>
                <w:rFonts w:ascii="Times New Roman" w:hAnsi="Times New Roman"/>
                <w:szCs w:val="22"/>
              </w:rPr>
              <w:t>(</w:t>
            </w:r>
            <w:r w:rsidRPr="000C0ECA">
              <w:rPr>
                <w:rFonts w:ascii="Times New Roman" w:hAnsi="Times New Roman"/>
                <w:szCs w:val="22"/>
              </w:rPr>
              <w:t>1 + 3 + 5</w:t>
            </w:r>
            <w:r w:rsidR="0022638C">
              <w:rPr>
                <w:rFonts w:ascii="Times New Roman" w:hAnsi="Times New Roman"/>
                <w:szCs w:val="22"/>
              </w:rPr>
              <w:t>)</w:t>
            </w:r>
            <w:r w:rsidRPr="000C0ECA">
              <w:rPr>
                <w:rFonts w:ascii="Times New Roman" w:hAnsi="Times New Roman"/>
                <w:szCs w:val="22"/>
              </w:rPr>
              <w:t xml:space="preserve"> + 7 + 9 + 11 + 13 </w:t>
            </w:r>
            <w:r w:rsidR="0022638C">
              <w:rPr>
                <w:rFonts w:ascii="Times New Roman" w:hAnsi="Times New Roman"/>
                <w:szCs w:val="22"/>
              </w:rPr>
              <w:t xml:space="preserve"> or 40 </w:t>
            </w:r>
            <w:r w:rsidRPr="000C0ECA">
              <w:rPr>
                <w:rFonts w:ascii="Times New Roman" w:hAnsi="Times New Roman"/>
                <w:szCs w:val="22"/>
              </w:rPr>
              <w:t>or 7</w:t>
            </w:r>
            <w:r w:rsidRPr="000C0ECA">
              <w:rPr>
                <w:rFonts w:ascii="Times New Roman" w:hAnsi="Times New Roman"/>
                <w:szCs w:val="22"/>
                <w:vertAlign w:val="superscript"/>
              </w:rPr>
              <w:t>2</w:t>
            </w:r>
            <w:r w:rsidR="0022638C">
              <w:rPr>
                <w:rFonts w:ascii="Times New Roman" w:hAnsi="Times New Roman"/>
                <w:szCs w:val="22"/>
              </w:rPr>
              <w:t xml:space="preserve"> or a list of square numbers up to 36</w:t>
            </w:r>
          </w:p>
          <w:p w:rsidR="000E2909" w:rsidRPr="000C0ECA" w:rsidRDefault="000E2909" w:rsidP="0094589A">
            <w:pPr>
              <w:rPr>
                <w:rFonts w:ascii="Times New Roman" w:hAnsi="Times New Roman"/>
                <w:szCs w:val="22"/>
              </w:rPr>
            </w:pPr>
            <w:r w:rsidRPr="000C0ECA">
              <w:rPr>
                <w:rFonts w:ascii="Times New Roman" w:hAnsi="Times New Roman"/>
                <w:szCs w:val="22"/>
              </w:rPr>
              <w:t xml:space="preserve">A1 </w:t>
            </w:r>
            <w:proofErr w:type="spellStart"/>
            <w:r w:rsidRPr="000C0ECA">
              <w:rPr>
                <w:rFonts w:ascii="Times New Roman" w:hAnsi="Times New Roman"/>
                <w:szCs w:val="22"/>
              </w:rPr>
              <w:t>cao</w:t>
            </w:r>
            <w:proofErr w:type="spellEnd"/>
          </w:p>
          <w:p w:rsidR="000E2909" w:rsidRPr="000C0ECA" w:rsidRDefault="000E2909" w:rsidP="0094589A">
            <w:pPr>
              <w:rPr>
                <w:rFonts w:ascii="Times New Roman" w:hAnsi="Times New Roman"/>
                <w:szCs w:val="22"/>
              </w:rPr>
            </w:pPr>
          </w:p>
        </w:tc>
      </w:tr>
      <w:tr w:rsidR="000E2909" w:rsidRPr="00A54F8D" w:rsidTr="000E2909">
        <w:trPr>
          <w:trHeight w:val="444"/>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9</w:t>
            </w:r>
          </w:p>
        </w:tc>
        <w:tc>
          <w:tcPr>
            <w:tcW w:w="850"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55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2268"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4.80</w:t>
            </w:r>
          </w:p>
        </w:tc>
        <w:tc>
          <w:tcPr>
            <w:tcW w:w="850"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w:t>
            </w:r>
          </w:p>
        </w:tc>
        <w:tc>
          <w:tcPr>
            <w:tcW w:w="6372" w:type="dxa"/>
            <w:tcBorders>
              <w:top w:val="single" w:sz="4" w:space="0" w:color="auto"/>
              <w:bottom w:val="single" w:sz="4" w:space="0" w:color="auto"/>
            </w:tcBorders>
          </w:tcPr>
          <w:p w:rsidR="000E2909" w:rsidRPr="000C0ECA" w:rsidRDefault="000E2909" w:rsidP="0094589A">
            <w:pPr>
              <w:rPr>
                <w:rFonts w:ascii="Times New Roman" w:hAnsi="Times New Roman"/>
                <w:szCs w:val="22"/>
              </w:rPr>
            </w:pPr>
            <w:r w:rsidRPr="000C0ECA">
              <w:rPr>
                <w:rFonts w:ascii="Times New Roman" w:hAnsi="Times New Roman"/>
                <w:szCs w:val="22"/>
              </w:rPr>
              <w:t>M1 for 3.50  × 12 (=</w:t>
            </w:r>
            <w:r w:rsidR="001C2380" w:rsidRPr="000C0ECA">
              <w:rPr>
                <w:rFonts w:ascii="Times New Roman" w:hAnsi="Times New Roman"/>
                <w:szCs w:val="22"/>
              </w:rPr>
              <w:t xml:space="preserve"> </w:t>
            </w:r>
            <w:r w:rsidRPr="000C0ECA">
              <w:rPr>
                <w:rFonts w:ascii="Times New Roman" w:hAnsi="Times New Roman"/>
                <w:szCs w:val="22"/>
              </w:rPr>
              <w:t>42)</w:t>
            </w:r>
          </w:p>
          <w:p w:rsidR="000E2909" w:rsidRPr="000C0ECA" w:rsidRDefault="000E2909" w:rsidP="0094589A">
            <w:pPr>
              <w:rPr>
                <w:rFonts w:ascii="Times New Roman" w:hAnsi="Times New Roman"/>
                <w:szCs w:val="22"/>
              </w:rPr>
            </w:pPr>
            <w:r w:rsidRPr="000C0ECA">
              <w:rPr>
                <w:rFonts w:ascii="Times New Roman" w:hAnsi="Times New Roman"/>
                <w:szCs w:val="22"/>
              </w:rPr>
              <w:t>M1 for “42” − 37.20</w:t>
            </w:r>
          </w:p>
          <w:p w:rsidR="000E2909" w:rsidRPr="000C0ECA" w:rsidRDefault="00A54D6A" w:rsidP="0094589A">
            <w:pPr>
              <w:rPr>
                <w:rFonts w:ascii="Times New Roman" w:hAnsi="Times New Roman"/>
                <w:szCs w:val="22"/>
              </w:rPr>
            </w:pPr>
            <w:r w:rsidRPr="000C0ECA">
              <w:rPr>
                <w:rFonts w:ascii="Times New Roman" w:hAnsi="Times New Roman"/>
                <w:szCs w:val="22"/>
              </w:rPr>
              <w:t>A1 for 4.8(0)</w:t>
            </w:r>
          </w:p>
          <w:p w:rsidR="000E2909" w:rsidRPr="000C0ECA" w:rsidRDefault="000E2909" w:rsidP="0094589A">
            <w:pPr>
              <w:rPr>
                <w:rFonts w:ascii="Times New Roman" w:hAnsi="Times New Roman"/>
                <w:b/>
                <w:szCs w:val="22"/>
              </w:rPr>
            </w:pPr>
            <w:r w:rsidRPr="000C0ECA">
              <w:rPr>
                <w:rFonts w:ascii="Times New Roman" w:hAnsi="Times New Roman"/>
                <w:b/>
                <w:szCs w:val="22"/>
              </w:rPr>
              <w:t>OR</w:t>
            </w:r>
          </w:p>
          <w:p w:rsidR="000E2909" w:rsidRPr="000C0ECA" w:rsidRDefault="000E2909" w:rsidP="0094589A">
            <w:pPr>
              <w:rPr>
                <w:rFonts w:ascii="Times New Roman" w:hAnsi="Times New Roman"/>
                <w:szCs w:val="22"/>
              </w:rPr>
            </w:pPr>
            <w:r w:rsidRPr="000C0ECA">
              <w:rPr>
                <w:rFonts w:ascii="Times New Roman" w:hAnsi="Times New Roman"/>
                <w:szCs w:val="22"/>
              </w:rPr>
              <w:t>M1 for 37.20  ÷ 12 (=</w:t>
            </w:r>
            <w:r w:rsidR="001C2380" w:rsidRPr="000C0ECA">
              <w:rPr>
                <w:rFonts w:ascii="Times New Roman" w:hAnsi="Times New Roman"/>
                <w:szCs w:val="22"/>
              </w:rPr>
              <w:t xml:space="preserve"> </w:t>
            </w:r>
            <w:r w:rsidRPr="000C0ECA">
              <w:rPr>
                <w:rFonts w:ascii="Times New Roman" w:hAnsi="Times New Roman"/>
                <w:szCs w:val="22"/>
              </w:rPr>
              <w:t>3.10)</w:t>
            </w:r>
          </w:p>
          <w:p w:rsidR="000E2909" w:rsidRPr="000C0ECA" w:rsidRDefault="000E2909" w:rsidP="0094589A">
            <w:pPr>
              <w:rPr>
                <w:rFonts w:ascii="Times New Roman" w:hAnsi="Times New Roman"/>
                <w:szCs w:val="22"/>
              </w:rPr>
            </w:pPr>
            <w:r w:rsidRPr="000C0ECA">
              <w:rPr>
                <w:rFonts w:ascii="Times New Roman" w:hAnsi="Times New Roman"/>
                <w:szCs w:val="22"/>
              </w:rPr>
              <w:t>M1 for (3.50 − “3.10”) × 12</w:t>
            </w:r>
          </w:p>
          <w:p w:rsidR="000E2909" w:rsidRPr="000C0ECA" w:rsidRDefault="00A54D6A" w:rsidP="0094589A">
            <w:pPr>
              <w:rPr>
                <w:rFonts w:ascii="Times New Roman" w:hAnsi="Times New Roman"/>
                <w:szCs w:val="22"/>
              </w:rPr>
            </w:pPr>
            <w:r w:rsidRPr="000C0ECA">
              <w:rPr>
                <w:rFonts w:ascii="Times New Roman" w:hAnsi="Times New Roman"/>
                <w:szCs w:val="22"/>
              </w:rPr>
              <w:t>A1 for 4.8(0)</w:t>
            </w:r>
          </w:p>
          <w:p w:rsidR="008759CC" w:rsidRPr="000C0ECA" w:rsidRDefault="008759CC" w:rsidP="0094589A">
            <w:pPr>
              <w:rPr>
                <w:rFonts w:ascii="Times New Roman" w:hAnsi="Times New Roman"/>
                <w:b/>
                <w:szCs w:val="22"/>
              </w:rPr>
            </w:pPr>
            <w:r w:rsidRPr="000C0ECA">
              <w:rPr>
                <w:rFonts w:ascii="Times New Roman" w:hAnsi="Times New Roman"/>
                <w:b/>
                <w:szCs w:val="22"/>
              </w:rPr>
              <w:t>Or</w:t>
            </w:r>
          </w:p>
          <w:p w:rsidR="008759CC" w:rsidRPr="000C0ECA" w:rsidRDefault="008759CC" w:rsidP="008759CC">
            <w:pPr>
              <w:rPr>
                <w:rFonts w:ascii="Times New Roman" w:hAnsi="Times New Roman"/>
                <w:szCs w:val="22"/>
              </w:rPr>
            </w:pPr>
            <w:r w:rsidRPr="000C0ECA">
              <w:rPr>
                <w:rFonts w:ascii="Times New Roman" w:hAnsi="Times New Roman"/>
                <w:szCs w:val="22"/>
              </w:rPr>
              <w:t>M1 for 37.20  ÷ 12 (= 3.10)</w:t>
            </w:r>
          </w:p>
          <w:p w:rsidR="008759CC" w:rsidRPr="000C0ECA" w:rsidRDefault="008759CC" w:rsidP="008759CC">
            <w:pPr>
              <w:rPr>
                <w:rFonts w:ascii="Times New Roman" w:hAnsi="Times New Roman"/>
                <w:szCs w:val="22"/>
              </w:rPr>
            </w:pPr>
            <w:r w:rsidRPr="000C0ECA">
              <w:rPr>
                <w:rFonts w:ascii="Times New Roman" w:hAnsi="Times New Roman"/>
                <w:szCs w:val="22"/>
              </w:rPr>
              <w:t>M1 for 3.50 − “3.10”</w:t>
            </w:r>
          </w:p>
          <w:p w:rsidR="008759CC" w:rsidRPr="000C0ECA" w:rsidRDefault="008759CC" w:rsidP="008759CC">
            <w:pPr>
              <w:rPr>
                <w:rFonts w:ascii="Times New Roman" w:hAnsi="Times New Roman"/>
                <w:szCs w:val="22"/>
              </w:rPr>
            </w:pPr>
            <w:r w:rsidRPr="000C0ECA">
              <w:rPr>
                <w:rFonts w:ascii="Times New Roman" w:hAnsi="Times New Roman"/>
                <w:szCs w:val="22"/>
              </w:rPr>
              <w:t xml:space="preserve">A1 for </w:t>
            </w:r>
            <w:r w:rsidR="00D53D16" w:rsidRPr="000C0ECA">
              <w:rPr>
                <w:rFonts w:ascii="Times New Roman" w:hAnsi="Times New Roman"/>
                <w:szCs w:val="22"/>
              </w:rPr>
              <w:t xml:space="preserve">0.4(0) or </w:t>
            </w:r>
            <w:r w:rsidRPr="000C0ECA">
              <w:rPr>
                <w:rFonts w:ascii="Times New Roman" w:hAnsi="Times New Roman"/>
                <w:szCs w:val="22"/>
              </w:rPr>
              <w:t>40p</w:t>
            </w:r>
            <w:r w:rsidR="00D53D16" w:rsidRPr="000C0ECA">
              <w:rPr>
                <w:rFonts w:ascii="Times New Roman" w:hAnsi="Times New Roman"/>
                <w:szCs w:val="22"/>
              </w:rPr>
              <w:t xml:space="preserve"> </w:t>
            </w:r>
          </w:p>
          <w:p w:rsidR="000E2909" w:rsidRPr="000C0ECA" w:rsidRDefault="000E2909" w:rsidP="0094589A">
            <w:pPr>
              <w:rPr>
                <w:rFonts w:ascii="Times New Roman" w:hAnsi="Times New Roman"/>
                <w:szCs w:val="22"/>
              </w:rPr>
            </w:pPr>
          </w:p>
        </w:tc>
      </w:tr>
    </w:tbl>
    <w:p w:rsidR="00162814" w:rsidRDefault="00162814">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850"/>
        <w:gridCol w:w="2552"/>
        <w:gridCol w:w="2268"/>
        <w:gridCol w:w="850"/>
        <w:gridCol w:w="6372"/>
      </w:tblGrid>
      <w:tr w:rsidR="00162814" w:rsidRPr="0071085A" w:rsidTr="00573676">
        <w:trPr>
          <w:jc w:val="center"/>
        </w:trPr>
        <w:tc>
          <w:tcPr>
            <w:tcW w:w="13533" w:type="dxa"/>
            <w:gridSpan w:val="6"/>
            <w:shd w:val="clear" w:color="auto" w:fill="999999"/>
          </w:tcPr>
          <w:p w:rsidR="00162814" w:rsidRPr="0071085A" w:rsidRDefault="00162814" w:rsidP="00573676">
            <w:pPr>
              <w:rPr>
                <w:rFonts w:ascii="Times New Roman" w:eastAsia="Calibri" w:hAnsi="Times New Roman"/>
                <w:b/>
                <w:szCs w:val="22"/>
                <w:lang w:eastAsia="en-US"/>
              </w:rPr>
            </w:pPr>
            <w:r>
              <w:lastRenderedPageBreak/>
              <w:br w:type="page"/>
            </w:r>
            <w:r w:rsidRPr="0071085A">
              <w:rPr>
                <w:rFonts w:ascii="Times New Roman" w:hAnsi="Times New Roman"/>
                <w:noProof/>
                <w:szCs w:val="22"/>
              </w:rPr>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BA7512">
              <w:rPr>
                <w:rFonts w:ascii="Times New Roman" w:eastAsia="Calibri" w:hAnsi="Times New Roman"/>
                <w:b/>
                <w:szCs w:val="22"/>
                <w:lang w:eastAsia="en-US"/>
              </w:rPr>
              <w:t>PAPER</w:t>
            </w:r>
            <w:r w:rsidRPr="00BA7512">
              <w:rPr>
                <w:rFonts w:ascii="Times New Roman" w:eastAsia="Calibri" w:hAnsi="Times New Roman"/>
                <w:b/>
                <w:color w:val="000000" w:themeColor="text1"/>
                <w:szCs w:val="22"/>
                <w:lang w:eastAsia="en-US"/>
              </w:rPr>
              <w:t>: 1MA0_2F</w:t>
            </w:r>
          </w:p>
        </w:tc>
      </w:tr>
      <w:tr w:rsidR="00162814" w:rsidRPr="0071085A" w:rsidTr="00573676">
        <w:trPr>
          <w:jc w:val="center"/>
        </w:trPr>
        <w:tc>
          <w:tcPr>
            <w:tcW w:w="1491" w:type="dxa"/>
            <w:gridSpan w:val="2"/>
            <w:tcBorders>
              <w:bottom w:val="single" w:sz="4" w:space="0" w:color="auto"/>
            </w:tcBorders>
            <w:shd w:val="clear" w:color="auto" w:fill="999999"/>
          </w:tcPr>
          <w:p w:rsidR="00162814" w:rsidRPr="0071085A" w:rsidRDefault="00162814" w:rsidP="00573676">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552" w:type="dxa"/>
            <w:tcBorders>
              <w:bottom w:val="single" w:sz="4" w:space="0" w:color="auto"/>
            </w:tcBorders>
            <w:shd w:val="clear" w:color="auto" w:fill="999999"/>
          </w:tcPr>
          <w:p w:rsidR="00162814" w:rsidRPr="0071085A" w:rsidRDefault="00162814" w:rsidP="00573676">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2268" w:type="dxa"/>
            <w:tcBorders>
              <w:bottom w:val="single" w:sz="4" w:space="0" w:color="auto"/>
            </w:tcBorders>
            <w:shd w:val="clear" w:color="auto" w:fill="999999"/>
          </w:tcPr>
          <w:p w:rsidR="00162814" w:rsidRPr="0071085A" w:rsidRDefault="00162814" w:rsidP="00573676">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850" w:type="dxa"/>
            <w:tcBorders>
              <w:bottom w:val="single" w:sz="4" w:space="0" w:color="auto"/>
            </w:tcBorders>
            <w:shd w:val="clear" w:color="auto" w:fill="999999"/>
          </w:tcPr>
          <w:p w:rsidR="00162814" w:rsidRPr="0071085A" w:rsidRDefault="00162814" w:rsidP="00573676">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162814" w:rsidRPr="0071085A" w:rsidRDefault="00162814" w:rsidP="00573676">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0E2909" w:rsidRPr="00A54F8D" w:rsidTr="000E2909">
        <w:trPr>
          <w:trHeight w:val="353"/>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10</w:t>
            </w:r>
          </w:p>
        </w:tc>
        <w:tc>
          <w:tcPr>
            <w:tcW w:w="850"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55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2268"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13</w:t>
            </w:r>
          </w:p>
        </w:tc>
        <w:tc>
          <w:tcPr>
            <w:tcW w:w="850"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M1 for ordering the 9 numbers or for indicating the middle number</w:t>
            </w:r>
          </w:p>
          <w:p w:rsidR="000E2909" w:rsidRDefault="000E2909" w:rsidP="0094589A">
            <w:pPr>
              <w:rPr>
                <w:rFonts w:ascii="Times New Roman" w:hAnsi="Times New Roman"/>
                <w:szCs w:val="22"/>
              </w:rPr>
            </w:pPr>
            <w:r w:rsidRPr="00BA7512">
              <w:rPr>
                <w:rFonts w:ascii="Times New Roman" w:hAnsi="Times New Roman"/>
                <w:szCs w:val="22"/>
              </w:rPr>
              <w:t xml:space="preserve">A1 </w:t>
            </w:r>
            <w:proofErr w:type="spellStart"/>
            <w:r w:rsidRPr="00BA7512">
              <w:rPr>
                <w:rFonts w:ascii="Times New Roman" w:hAnsi="Times New Roman"/>
                <w:szCs w:val="22"/>
              </w:rPr>
              <w:t>cao</w:t>
            </w:r>
            <w:proofErr w:type="spellEnd"/>
          </w:p>
          <w:p w:rsidR="00162814" w:rsidRPr="00BA7512" w:rsidRDefault="00162814" w:rsidP="0094589A">
            <w:pPr>
              <w:rPr>
                <w:rFonts w:ascii="Times New Roman" w:hAnsi="Times New Roman"/>
                <w:szCs w:val="22"/>
              </w:rPr>
            </w:pPr>
          </w:p>
        </w:tc>
      </w:tr>
      <w:tr w:rsidR="000E2909" w:rsidRPr="00A54F8D" w:rsidTr="000E2909">
        <w:trPr>
          <w:trHeight w:val="35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11</w:t>
            </w:r>
          </w:p>
        </w:tc>
        <w:tc>
          <w:tcPr>
            <w:tcW w:w="850"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552" w:type="dxa"/>
            <w:tcBorders>
              <w:top w:val="single" w:sz="4" w:space="0" w:color="auto"/>
              <w:bottom w:val="nil"/>
            </w:tcBorders>
          </w:tcPr>
          <w:p w:rsidR="000E2909" w:rsidRPr="00BA7512" w:rsidRDefault="000E2909" w:rsidP="0094589A">
            <w:pPr>
              <w:rPr>
                <w:rFonts w:ascii="Times New Roman" w:hAnsi="Times New Roman"/>
                <w:szCs w:val="22"/>
              </w:rPr>
            </w:pPr>
          </w:p>
        </w:tc>
        <w:tc>
          <w:tcPr>
            <w:tcW w:w="2268"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Kite drawn</w:t>
            </w:r>
          </w:p>
        </w:tc>
        <w:tc>
          <w:tcPr>
            <w:tcW w:w="850"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D53D16" w:rsidP="0094589A">
            <w:pPr>
              <w:rPr>
                <w:rFonts w:ascii="Times New Roman" w:hAnsi="Times New Roman"/>
                <w:szCs w:val="22"/>
              </w:rPr>
            </w:pPr>
            <w:r>
              <w:rPr>
                <w:rFonts w:ascii="Times New Roman" w:hAnsi="Times New Roman"/>
                <w:szCs w:val="22"/>
              </w:rPr>
              <w:t xml:space="preserve">B1 </w:t>
            </w:r>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850"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552" w:type="dxa"/>
            <w:tcBorders>
              <w:top w:val="nil"/>
              <w:bottom w:val="nil"/>
            </w:tcBorders>
          </w:tcPr>
          <w:p w:rsidR="000E2909" w:rsidRPr="00BA7512" w:rsidRDefault="000E2909" w:rsidP="0094589A">
            <w:pPr>
              <w:rPr>
                <w:rFonts w:ascii="Times New Roman" w:hAnsi="Times New Roman"/>
                <w:szCs w:val="22"/>
              </w:rPr>
            </w:pPr>
          </w:p>
        </w:tc>
        <w:tc>
          <w:tcPr>
            <w:tcW w:w="2268" w:type="dxa"/>
            <w:tcBorders>
              <w:top w:val="nil"/>
              <w:bottom w:val="nil"/>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Rectangle drawn</w:t>
            </w:r>
            <w:r w:rsidR="00D53D16" w:rsidRPr="000C0ECA">
              <w:rPr>
                <w:rFonts w:ascii="Times New Roman" w:hAnsi="Times New Roman"/>
                <w:szCs w:val="22"/>
              </w:rPr>
              <w:t xml:space="preserve"> with perimeter 14 cm</w:t>
            </w:r>
          </w:p>
        </w:tc>
        <w:tc>
          <w:tcPr>
            <w:tcW w:w="850" w:type="dxa"/>
            <w:tcBorders>
              <w:top w:val="nil"/>
              <w:bottom w:val="nil"/>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2</w:t>
            </w:r>
          </w:p>
        </w:tc>
        <w:tc>
          <w:tcPr>
            <w:tcW w:w="6372" w:type="dxa"/>
            <w:tcBorders>
              <w:top w:val="nil"/>
              <w:bottom w:val="nil"/>
            </w:tcBorders>
          </w:tcPr>
          <w:p w:rsidR="001E2453" w:rsidRPr="000C0ECA" w:rsidRDefault="001E2453" w:rsidP="001E2453">
            <w:pPr>
              <w:rPr>
                <w:rFonts w:ascii="Times New Roman" w:hAnsi="Times New Roman"/>
              </w:rPr>
            </w:pPr>
            <w:r w:rsidRPr="000C0ECA">
              <w:rPr>
                <w:rFonts w:ascii="Times New Roman" w:hAnsi="Times New Roman"/>
              </w:rPr>
              <w:t>M1 for rectangle drawn or any shape with perimeter 14 cm</w:t>
            </w:r>
          </w:p>
          <w:p w:rsidR="000E2909" w:rsidRPr="000C0ECA" w:rsidRDefault="001E2453" w:rsidP="001E2453">
            <w:pPr>
              <w:rPr>
                <w:rFonts w:ascii="Times New Roman" w:hAnsi="Times New Roman"/>
                <w:szCs w:val="22"/>
              </w:rPr>
            </w:pPr>
            <w:r w:rsidRPr="000C0ECA">
              <w:rPr>
                <w:rFonts w:ascii="Times New Roman" w:hAnsi="Times New Roman"/>
              </w:rPr>
              <w:t>A1 for a rectangle with perimeter 14 cm</w:t>
            </w:r>
            <w:r w:rsidRPr="000C0ECA">
              <w:rPr>
                <w:rFonts w:ascii="Times New Roman" w:hAnsi="Times New Roman"/>
                <w:szCs w:val="22"/>
              </w:rPr>
              <w:t xml:space="preserve"> </w:t>
            </w:r>
          </w:p>
          <w:p w:rsidR="001E2453" w:rsidRPr="000C0ECA" w:rsidRDefault="001E2453" w:rsidP="001E2453">
            <w:pPr>
              <w:rPr>
                <w:rFonts w:ascii="Times New Roman" w:hAnsi="Times New Roman"/>
                <w:szCs w:val="22"/>
              </w:rPr>
            </w:pPr>
          </w:p>
        </w:tc>
      </w:tr>
      <w:tr w:rsidR="000E2909" w:rsidRPr="00A54F8D" w:rsidTr="000E2909">
        <w:trPr>
          <w:trHeight w:val="444"/>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850"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w:t>
            </w:r>
          </w:p>
        </w:tc>
        <w:tc>
          <w:tcPr>
            <w:tcW w:w="2552" w:type="dxa"/>
            <w:tcBorders>
              <w:top w:val="nil"/>
              <w:bottom w:val="single" w:sz="4" w:space="0" w:color="auto"/>
            </w:tcBorders>
          </w:tcPr>
          <w:p w:rsidR="000E2909" w:rsidRPr="00BA7512" w:rsidRDefault="000E2909" w:rsidP="0094589A">
            <w:pPr>
              <w:rPr>
                <w:rFonts w:ascii="Times New Roman" w:hAnsi="Times New Roman"/>
                <w:szCs w:val="22"/>
              </w:rPr>
            </w:pPr>
          </w:p>
        </w:tc>
        <w:tc>
          <w:tcPr>
            <w:tcW w:w="2268" w:type="dxa"/>
            <w:tcBorders>
              <w:top w:val="nil"/>
              <w:bottom w:val="single" w:sz="4" w:space="0" w:color="auto"/>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2 lines of symmetry drawn</w:t>
            </w:r>
          </w:p>
        </w:tc>
        <w:tc>
          <w:tcPr>
            <w:tcW w:w="850" w:type="dxa"/>
            <w:tcBorders>
              <w:top w:val="nil"/>
              <w:bottom w:val="single" w:sz="4" w:space="0" w:color="auto"/>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2</w:t>
            </w:r>
          </w:p>
        </w:tc>
        <w:tc>
          <w:tcPr>
            <w:tcW w:w="6372" w:type="dxa"/>
            <w:tcBorders>
              <w:top w:val="nil"/>
              <w:bottom w:val="single" w:sz="4" w:space="0" w:color="auto"/>
            </w:tcBorders>
          </w:tcPr>
          <w:p w:rsidR="000E2909" w:rsidRPr="000C0ECA" w:rsidRDefault="000E2909" w:rsidP="0094589A">
            <w:pPr>
              <w:rPr>
                <w:rFonts w:ascii="Times New Roman" w:hAnsi="Times New Roman"/>
                <w:szCs w:val="22"/>
              </w:rPr>
            </w:pPr>
            <w:r w:rsidRPr="000C0ECA">
              <w:rPr>
                <w:rFonts w:ascii="Times New Roman" w:hAnsi="Times New Roman"/>
                <w:szCs w:val="22"/>
              </w:rPr>
              <w:t xml:space="preserve">B1 for horizontal </w:t>
            </w:r>
            <w:r w:rsidR="00496417" w:rsidRPr="000C0ECA">
              <w:rPr>
                <w:rFonts w:ascii="Times New Roman" w:hAnsi="Times New Roman"/>
                <w:szCs w:val="22"/>
              </w:rPr>
              <w:t xml:space="preserve">or vertical </w:t>
            </w:r>
            <w:r w:rsidRPr="000C0ECA">
              <w:rPr>
                <w:rFonts w:ascii="Times New Roman" w:hAnsi="Times New Roman"/>
                <w:szCs w:val="22"/>
              </w:rPr>
              <w:t>line of symmetry</w:t>
            </w:r>
          </w:p>
          <w:p w:rsidR="000E2909" w:rsidRPr="000C0ECA" w:rsidRDefault="000E2909" w:rsidP="0094589A">
            <w:pPr>
              <w:rPr>
                <w:rFonts w:ascii="Times New Roman" w:hAnsi="Times New Roman"/>
                <w:szCs w:val="22"/>
              </w:rPr>
            </w:pPr>
            <w:r w:rsidRPr="000C0ECA">
              <w:rPr>
                <w:rFonts w:ascii="Times New Roman" w:hAnsi="Times New Roman"/>
                <w:szCs w:val="22"/>
              </w:rPr>
              <w:t xml:space="preserve">B1 for </w:t>
            </w:r>
            <w:r w:rsidR="00496417" w:rsidRPr="000C0ECA">
              <w:rPr>
                <w:rFonts w:ascii="Times New Roman" w:hAnsi="Times New Roman"/>
                <w:szCs w:val="22"/>
              </w:rPr>
              <w:t xml:space="preserve">horizontal and </w:t>
            </w:r>
            <w:r w:rsidRPr="000C0ECA">
              <w:rPr>
                <w:rFonts w:ascii="Times New Roman" w:hAnsi="Times New Roman"/>
                <w:szCs w:val="22"/>
              </w:rPr>
              <w:t>vertical line of symmetry and no extra lines</w:t>
            </w:r>
          </w:p>
          <w:p w:rsidR="000E2909" w:rsidRPr="000C0ECA" w:rsidRDefault="000E2909" w:rsidP="0094589A">
            <w:pPr>
              <w:rPr>
                <w:rFonts w:ascii="Times New Roman" w:hAnsi="Times New Roman"/>
                <w:szCs w:val="22"/>
              </w:rPr>
            </w:pPr>
          </w:p>
        </w:tc>
      </w:tr>
      <w:tr w:rsidR="000E2909" w:rsidRPr="00A54F8D" w:rsidTr="000E2909">
        <w:trPr>
          <w:trHeight w:val="444"/>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12</w:t>
            </w:r>
          </w:p>
        </w:tc>
        <w:tc>
          <w:tcPr>
            <w:tcW w:w="850"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552" w:type="dxa"/>
            <w:tcBorders>
              <w:top w:val="single" w:sz="4" w:space="0" w:color="auto"/>
              <w:bottom w:val="nil"/>
            </w:tcBorders>
          </w:tcPr>
          <w:p w:rsidR="000E2909" w:rsidRPr="00BA7512" w:rsidRDefault="000E2909" w:rsidP="0094589A">
            <w:pPr>
              <w:rPr>
                <w:rFonts w:ascii="Times New Roman" w:hAnsi="Times New Roman"/>
                <w:szCs w:val="22"/>
              </w:rPr>
            </w:pPr>
          </w:p>
        </w:tc>
        <w:tc>
          <w:tcPr>
            <w:tcW w:w="2268" w:type="dxa"/>
            <w:tcBorders>
              <w:top w:val="single" w:sz="4" w:space="0" w:color="auto"/>
              <w:bottom w:val="nil"/>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126, 21</w:t>
            </w:r>
          </w:p>
        </w:tc>
        <w:tc>
          <w:tcPr>
            <w:tcW w:w="850" w:type="dxa"/>
            <w:tcBorders>
              <w:top w:val="single" w:sz="4" w:space="0" w:color="auto"/>
              <w:bottom w:val="nil"/>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3</w:t>
            </w:r>
          </w:p>
        </w:tc>
        <w:tc>
          <w:tcPr>
            <w:tcW w:w="6372" w:type="dxa"/>
            <w:tcBorders>
              <w:top w:val="single" w:sz="4" w:space="0" w:color="auto"/>
              <w:bottom w:val="nil"/>
            </w:tcBorders>
          </w:tcPr>
          <w:p w:rsidR="000E2909" w:rsidRPr="000C0ECA" w:rsidRDefault="000E2909" w:rsidP="0094589A">
            <w:pPr>
              <w:rPr>
                <w:rFonts w:ascii="Times New Roman" w:hAnsi="Times New Roman"/>
                <w:szCs w:val="22"/>
              </w:rPr>
            </w:pPr>
            <w:r w:rsidRPr="000C0ECA">
              <w:rPr>
                <w:rFonts w:ascii="Times New Roman" w:hAnsi="Times New Roman"/>
                <w:szCs w:val="22"/>
              </w:rPr>
              <w:t>B1 for 126 (seats)</w:t>
            </w:r>
          </w:p>
          <w:p w:rsidR="000E2909" w:rsidRPr="000C0ECA" w:rsidRDefault="003249A3" w:rsidP="0094589A">
            <w:pPr>
              <w:rPr>
                <w:rFonts w:ascii="Times New Roman" w:hAnsi="Times New Roman"/>
                <w:szCs w:val="22"/>
              </w:rPr>
            </w:pPr>
            <w:r w:rsidRPr="000C0ECA">
              <w:rPr>
                <w:rFonts w:ascii="Times New Roman" w:hAnsi="Times New Roman"/>
                <w:szCs w:val="22"/>
              </w:rPr>
              <w:t>M1 for method identified</w:t>
            </w:r>
            <w:r w:rsidR="000E2909" w:rsidRPr="000C0ECA">
              <w:rPr>
                <w:rFonts w:ascii="Times New Roman" w:hAnsi="Times New Roman"/>
                <w:szCs w:val="22"/>
              </w:rPr>
              <w:t xml:space="preserve"> to divide number of people by 6, </w:t>
            </w:r>
            <w:proofErr w:type="spellStart"/>
            <w:r w:rsidR="000E2909" w:rsidRPr="000C0ECA">
              <w:rPr>
                <w:rFonts w:ascii="Times New Roman" w:hAnsi="Times New Roman"/>
                <w:szCs w:val="22"/>
              </w:rPr>
              <w:t>ie</w:t>
            </w:r>
            <w:proofErr w:type="spellEnd"/>
            <w:r w:rsidR="000E2909" w:rsidRPr="000C0ECA">
              <w:rPr>
                <w:rFonts w:ascii="Times New Roman" w:hAnsi="Times New Roman"/>
                <w:szCs w:val="22"/>
              </w:rPr>
              <w:t xml:space="preserve"> “126” ÷ 6 </w:t>
            </w:r>
            <w:r w:rsidR="009733CA" w:rsidRPr="000C0ECA">
              <w:rPr>
                <w:rFonts w:ascii="Times New Roman" w:hAnsi="Times New Roman"/>
                <w:szCs w:val="22"/>
              </w:rPr>
              <w:t xml:space="preserve">or </w:t>
            </w:r>
            <w:r w:rsidR="000E2909" w:rsidRPr="000C0ECA">
              <w:rPr>
                <w:rFonts w:ascii="Times New Roman" w:hAnsi="Times New Roman"/>
                <w:szCs w:val="22"/>
              </w:rPr>
              <w:t xml:space="preserve"> 84 ÷ 6 (= 14) or 42 ÷ 6 (=7)</w:t>
            </w:r>
          </w:p>
          <w:p w:rsidR="000E2909" w:rsidRPr="000C0ECA" w:rsidRDefault="000E2909" w:rsidP="0094589A">
            <w:pPr>
              <w:rPr>
                <w:rFonts w:ascii="Times New Roman" w:hAnsi="Times New Roman"/>
                <w:szCs w:val="22"/>
              </w:rPr>
            </w:pPr>
            <w:r w:rsidRPr="000C0ECA">
              <w:rPr>
                <w:rFonts w:ascii="Times New Roman" w:hAnsi="Times New Roman"/>
                <w:szCs w:val="22"/>
              </w:rPr>
              <w:t>A1 for 21 (tables)</w:t>
            </w:r>
          </w:p>
          <w:p w:rsidR="000E2909" w:rsidRPr="000C0ECA" w:rsidRDefault="000E2909" w:rsidP="0094589A">
            <w:pPr>
              <w:rPr>
                <w:rFonts w:ascii="Times New Roman" w:hAnsi="Times New Roman"/>
                <w:szCs w:val="22"/>
              </w:rPr>
            </w:pPr>
          </w:p>
        </w:tc>
      </w:tr>
      <w:tr w:rsidR="000E2909" w:rsidRPr="00A54F8D" w:rsidTr="000E2909">
        <w:trPr>
          <w:trHeight w:val="444"/>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850"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552" w:type="dxa"/>
            <w:tcBorders>
              <w:top w:val="nil"/>
              <w:bottom w:val="single" w:sz="4" w:space="0" w:color="auto"/>
            </w:tcBorders>
          </w:tcPr>
          <w:p w:rsidR="000E2909" w:rsidRPr="00BA7512" w:rsidRDefault="000E2909" w:rsidP="0094589A">
            <w:pPr>
              <w:rPr>
                <w:rFonts w:ascii="Times New Roman" w:hAnsi="Times New Roman"/>
                <w:szCs w:val="22"/>
              </w:rPr>
            </w:pPr>
          </w:p>
        </w:tc>
        <w:tc>
          <w:tcPr>
            <w:tcW w:w="2268" w:type="dxa"/>
            <w:tcBorders>
              <w:top w:val="nil"/>
              <w:bottom w:val="single" w:sz="4" w:space="0" w:color="auto"/>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Yes</w:t>
            </w:r>
            <w:r w:rsidR="00177CC9" w:rsidRPr="000C0ECA">
              <w:rPr>
                <w:rFonts w:ascii="Times New Roman" w:hAnsi="Times New Roman"/>
                <w:szCs w:val="22"/>
              </w:rPr>
              <w:t xml:space="preserve"> with £483</w:t>
            </w:r>
          </w:p>
        </w:tc>
        <w:tc>
          <w:tcPr>
            <w:tcW w:w="850" w:type="dxa"/>
            <w:tcBorders>
              <w:top w:val="nil"/>
              <w:bottom w:val="single" w:sz="4" w:space="0" w:color="auto"/>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3</w:t>
            </w:r>
          </w:p>
        </w:tc>
        <w:tc>
          <w:tcPr>
            <w:tcW w:w="6372" w:type="dxa"/>
            <w:tcBorders>
              <w:top w:val="nil"/>
              <w:bottom w:val="single" w:sz="4" w:space="0" w:color="auto"/>
            </w:tcBorders>
          </w:tcPr>
          <w:p w:rsidR="000E2909" w:rsidRPr="000C0ECA" w:rsidRDefault="000E2909" w:rsidP="0094589A">
            <w:pPr>
              <w:rPr>
                <w:rFonts w:ascii="Times New Roman" w:hAnsi="Times New Roman"/>
                <w:szCs w:val="22"/>
              </w:rPr>
            </w:pPr>
            <w:r w:rsidRPr="000C0ECA">
              <w:rPr>
                <w:rFonts w:ascii="Times New Roman" w:hAnsi="Times New Roman"/>
                <w:szCs w:val="22"/>
              </w:rPr>
              <w:t xml:space="preserve">M1 for 84 × 4.5(0) </w:t>
            </w:r>
            <w:r w:rsidR="009733CA" w:rsidRPr="000C0ECA">
              <w:rPr>
                <w:rFonts w:ascii="Times New Roman" w:hAnsi="Times New Roman"/>
                <w:szCs w:val="22"/>
              </w:rPr>
              <w:t xml:space="preserve">( = 378) </w:t>
            </w:r>
            <w:r w:rsidRPr="000C0ECA">
              <w:rPr>
                <w:rFonts w:ascii="Times New Roman" w:hAnsi="Times New Roman"/>
                <w:szCs w:val="22"/>
              </w:rPr>
              <w:t>or 42 × 2.5(0)</w:t>
            </w:r>
            <w:r w:rsidR="009733CA" w:rsidRPr="000C0ECA">
              <w:rPr>
                <w:rFonts w:ascii="Times New Roman" w:hAnsi="Times New Roman"/>
                <w:szCs w:val="22"/>
              </w:rPr>
              <w:t xml:space="preserve"> ( </w:t>
            </w:r>
            <w:r w:rsidR="00912874" w:rsidRPr="000C0ECA">
              <w:rPr>
                <w:rFonts w:ascii="Times New Roman" w:hAnsi="Times New Roman"/>
                <w:szCs w:val="22"/>
              </w:rPr>
              <w:t xml:space="preserve">= </w:t>
            </w:r>
            <w:r w:rsidR="009733CA" w:rsidRPr="000C0ECA">
              <w:rPr>
                <w:rFonts w:ascii="Times New Roman" w:hAnsi="Times New Roman"/>
                <w:szCs w:val="22"/>
              </w:rPr>
              <w:t>105)</w:t>
            </w:r>
          </w:p>
          <w:p w:rsidR="000E2909" w:rsidRPr="000C0ECA" w:rsidRDefault="000E2909" w:rsidP="0094589A">
            <w:pPr>
              <w:rPr>
                <w:rFonts w:ascii="Times New Roman" w:hAnsi="Times New Roman"/>
                <w:szCs w:val="22"/>
              </w:rPr>
            </w:pPr>
            <w:r w:rsidRPr="000C0ECA">
              <w:rPr>
                <w:rFonts w:ascii="Times New Roman" w:hAnsi="Times New Roman"/>
                <w:szCs w:val="22"/>
              </w:rPr>
              <w:t>M1 for 84 × 4.5(0) + 42 × 2.5(0)</w:t>
            </w:r>
            <w:r w:rsidR="00912874" w:rsidRPr="000C0ECA">
              <w:rPr>
                <w:rFonts w:ascii="Times New Roman" w:hAnsi="Times New Roman"/>
                <w:szCs w:val="22"/>
              </w:rPr>
              <w:t xml:space="preserve"> or “378” + “105”</w:t>
            </w:r>
          </w:p>
          <w:p w:rsidR="000E2909" w:rsidRPr="000C0ECA" w:rsidRDefault="00F02E99" w:rsidP="0094589A">
            <w:pPr>
              <w:rPr>
                <w:rFonts w:ascii="Times New Roman" w:hAnsi="Times New Roman"/>
                <w:szCs w:val="22"/>
              </w:rPr>
            </w:pPr>
            <w:r>
              <w:rPr>
                <w:rFonts w:ascii="Times New Roman" w:hAnsi="Times New Roman"/>
                <w:szCs w:val="22"/>
              </w:rPr>
              <w:t xml:space="preserve">A1 for e.g. </w:t>
            </w:r>
            <w:r w:rsidR="00590545" w:rsidRPr="000C0ECA">
              <w:rPr>
                <w:rFonts w:ascii="Times New Roman" w:hAnsi="Times New Roman"/>
                <w:szCs w:val="22"/>
              </w:rPr>
              <w:t>yes</w:t>
            </w:r>
            <w:r w:rsidR="00590545" w:rsidRPr="000C0ECA">
              <w:rPr>
                <w:rFonts w:ascii="Times New Roman" w:hAnsi="Times New Roman"/>
                <w:b/>
                <w:szCs w:val="22"/>
              </w:rPr>
              <w:t xml:space="preserve"> </w:t>
            </w:r>
            <w:r w:rsidR="000E2909" w:rsidRPr="000C0ECA">
              <w:rPr>
                <w:rFonts w:ascii="Times New Roman" w:hAnsi="Times New Roman"/>
                <w:b/>
                <w:szCs w:val="22"/>
              </w:rPr>
              <w:t>and</w:t>
            </w:r>
            <w:r w:rsidR="000E2909" w:rsidRPr="000C0ECA">
              <w:rPr>
                <w:rFonts w:ascii="Times New Roman" w:hAnsi="Times New Roman"/>
                <w:szCs w:val="22"/>
              </w:rPr>
              <w:t xml:space="preserve"> </w:t>
            </w:r>
            <w:r>
              <w:rPr>
                <w:rFonts w:ascii="Times New Roman" w:hAnsi="Times New Roman"/>
                <w:szCs w:val="22"/>
              </w:rPr>
              <w:t>(</w:t>
            </w:r>
            <w:r w:rsidR="000C0ECA" w:rsidRPr="000C0ECA">
              <w:rPr>
                <w:rFonts w:ascii="Times New Roman" w:hAnsi="Times New Roman"/>
                <w:szCs w:val="22"/>
              </w:rPr>
              <w:t>£</w:t>
            </w:r>
            <w:r>
              <w:rPr>
                <w:rFonts w:ascii="Times New Roman" w:hAnsi="Times New Roman"/>
                <w:szCs w:val="22"/>
              </w:rPr>
              <w:t>)</w:t>
            </w:r>
            <w:r w:rsidR="00590545" w:rsidRPr="000C0ECA">
              <w:rPr>
                <w:rFonts w:ascii="Times New Roman" w:hAnsi="Times New Roman"/>
                <w:szCs w:val="22"/>
              </w:rPr>
              <w:t>483</w:t>
            </w:r>
            <w:r w:rsidR="00177CC9" w:rsidRPr="000C0ECA">
              <w:rPr>
                <w:rFonts w:ascii="Times New Roman" w:hAnsi="Times New Roman"/>
                <w:szCs w:val="22"/>
              </w:rPr>
              <w:t xml:space="preserve"> </w:t>
            </w:r>
            <w:r w:rsidR="00177CC9" w:rsidRPr="000C0ECA">
              <w:rPr>
                <w:rFonts w:ascii="Times New Roman" w:hAnsi="Times New Roman"/>
                <w:b/>
                <w:szCs w:val="22"/>
              </w:rPr>
              <w:t>or</w:t>
            </w:r>
            <w:r w:rsidR="00177CC9" w:rsidRPr="000C0ECA">
              <w:rPr>
                <w:rFonts w:ascii="Times New Roman" w:hAnsi="Times New Roman"/>
                <w:szCs w:val="22"/>
              </w:rPr>
              <w:t xml:space="preserve"> yes </w:t>
            </w:r>
            <w:r w:rsidR="00177CC9" w:rsidRPr="000C0ECA">
              <w:rPr>
                <w:rFonts w:ascii="Times New Roman" w:hAnsi="Times New Roman"/>
                <w:b/>
                <w:szCs w:val="22"/>
              </w:rPr>
              <w:t xml:space="preserve">with </w:t>
            </w:r>
            <w:r>
              <w:rPr>
                <w:rFonts w:ascii="Times New Roman" w:hAnsi="Times New Roman"/>
                <w:b/>
                <w:szCs w:val="22"/>
              </w:rPr>
              <w:t>(</w:t>
            </w:r>
            <w:r w:rsidR="00177CC9" w:rsidRPr="000C0ECA">
              <w:rPr>
                <w:rFonts w:ascii="Times New Roman" w:hAnsi="Times New Roman"/>
                <w:szCs w:val="22"/>
              </w:rPr>
              <w:t>£</w:t>
            </w:r>
            <w:r>
              <w:rPr>
                <w:rFonts w:ascii="Times New Roman" w:hAnsi="Times New Roman"/>
                <w:szCs w:val="22"/>
              </w:rPr>
              <w:t>)</w:t>
            </w:r>
            <w:r w:rsidR="00177CC9" w:rsidRPr="000C0ECA">
              <w:rPr>
                <w:rFonts w:ascii="Times New Roman" w:hAnsi="Times New Roman"/>
                <w:szCs w:val="22"/>
              </w:rPr>
              <w:t>17 left</w:t>
            </w:r>
            <w:r w:rsidR="00B65193" w:rsidRPr="000C0ECA">
              <w:rPr>
                <w:rFonts w:ascii="Times New Roman" w:hAnsi="Times New Roman"/>
                <w:szCs w:val="22"/>
              </w:rPr>
              <w:t xml:space="preserve"> </w:t>
            </w:r>
          </w:p>
          <w:p w:rsidR="000E2909" w:rsidRPr="000C0ECA"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13</w:t>
            </w:r>
          </w:p>
        </w:tc>
        <w:tc>
          <w:tcPr>
            <w:tcW w:w="850"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55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2268" w:type="dxa"/>
            <w:tcBorders>
              <w:top w:val="single" w:sz="4" w:space="0" w:color="auto"/>
              <w:bottom w:val="single" w:sz="4" w:space="0" w:color="auto"/>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15, 4.5</w:t>
            </w:r>
          </w:p>
        </w:tc>
        <w:tc>
          <w:tcPr>
            <w:tcW w:w="850" w:type="dxa"/>
            <w:tcBorders>
              <w:top w:val="single" w:sz="4" w:space="0" w:color="auto"/>
              <w:bottom w:val="single" w:sz="4" w:space="0" w:color="auto"/>
            </w:tcBorders>
          </w:tcPr>
          <w:p w:rsidR="000E2909" w:rsidRPr="000C0ECA" w:rsidRDefault="000E2909" w:rsidP="0094589A">
            <w:pPr>
              <w:jc w:val="center"/>
              <w:rPr>
                <w:rFonts w:ascii="Times New Roman" w:hAnsi="Times New Roman"/>
                <w:szCs w:val="22"/>
              </w:rPr>
            </w:pPr>
            <w:r w:rsidRPr="000C0ECA">
              <w:rPr>
                <w:rFonts w:ascii="Times New Roman" w:hAnsi="Times New Roman"/>
                <w:szCs w:val="22"/>
              </w:rPr>
              <w:t>3</w:t>
            </w:r>
          </w:p>
        </w:tc>
        <w:tc>
          <w:tcPr>
            <w:tcW w:w="6372" w:type="dxa"/>
            <w:tcBorders>
              <w:top w:val="single" w:sz="4" w:space="0" w:color="auto"/>
              <w:bottom w:val="single" w:sz="4" w:space="0" w:color="auto"/>
            </w:tcBorders>
          </w:tcPr>
          <w:p w:rsidR="000E2909" w:rsidRPr="000C0ECA" w:rsidRDefault="000E2909" w:rsidP="0094589A">
            <w:pPr>
              <w:rPr>
                <w:rFonts w:ascii="Times New Roman" w:hAnsi="Times New Roman"/>
                <w:szCs w:val="22"/>
              </w:rPr>
            </w:pPr>
            <w:r w:rsidRPr="000C0ECA">
              <w:rPr>
                <w:rFonts w:ascii="Times New Roman" w:hAnsi="Times New Roman"/>
                <w:szCs w:val="22"/>
              </w:rPr>
              <w:t>B1 for 15</w:t>
            </w:r>
          </w:p>
          <w:p w:rsidR="000E2909" w:rsidRPr="000C0ECA" w:rsidRDefault="000E2909" w:rsidP="0094589A">
            <w:pPr>
              <w:rPr>
                <w:rFonts w:ascii="Times New Roman" w:hAnsi="Times New Roman"/>
                <w:szCs w:val="22"/>
              </w:rPr>
            </w:pPr>
            <w:r w:rsidRPr="000C0ECA">
              <w:rPr>
                <w:rFonts w:ascii="Times New Roman" w:hAnsi="Times New Roman"/>
                <w:szCs w:val="22"/>
              </w:rPr>
              <w:t>M1 for (23 − 5) ÷ 4</w:t>
            </w:r>
          </w:p>
          <w:p w:rsidR="000E2909" w:rsidRPr="000C0ECA" w:rsidRDefault="000E2909" w:rsidP="0094589A">
            <w:pPr>
              <w:rPr>
                <w:rFonts w:ascii="Times New Roman" w:hAnsi="Times New Roman"/>
                <w:szCs w:val="22"/>
              </w:rPr>
            </w:pPr>
            <w:r w:rsidRPr="000C0ECA">
              <w:rPr>
                <w:rFonts w:ascii="Times New Roman" w:hAnsi="Times New Roman"/>
                <w:szCs w:val="22"/>
              </w:rPr>
              <w:t xml:space="preserve">A1 for 4.5 </w:t>
            </w:r>
          </w:p>
          <w:p w:rsidR="00912874" w:rsidRPr="000C0ECA" w:rsidRDefault="00912874" w:rsidP="0094589A">
            <w:pPr>
              <w:rPr>
                <w:rFonts w:ascii="Times New Roman" w:hAnsi="Times New Roman"/>
                <w:b/>
                <w:szCs w:val="22"/>
              </w:rPr>
            </w:pPr>
          </w:p>
          <w:p w:rsidR="000E2909" w:rsidRPr="000C0ECA" w:rsidRDefault="000E2909" w:rsidP="0094589A">
            <w:pPr>
              <w:rPr>
                <w:rFonts w:ascii="Times New Roman" w:hAnsi="Times New Roman"/>
                <w:szCs w:val="22"/>
              </w:rPr>
            </w:pPr>
            <w:r w:rsidRPr="000C0ECA">
              <w:rPr>
                <w:rFonts w:ascii="Times New Roman" w:hAnsi="Times New Roman"/>
                <w:b/>
                <w:szCs w:val="22"/>
              </w:rPr>
              <w:t>N</w:t>
            </w:r>
            <w:r w:rsidR="00912874" w:rsidRPr="000C0ECA">
              <w:rPr>
                <w:rFonts w:ascii="Times New Roman" w:hAnsi="Times New Roman"/>
                <w:b/>
                <w:szCs w:val="22"/>
              </w:rPr>
              <w:t>.</w:t>
            </w:r>
            <w:r w:rsidRPr="000C0ECA">
              <w:rPr>
                <w:rFonts w:ascii="Times New Roman" w:hAnsi="Times New Roman"/>
                <w:b/>
                <w:szCs w:val="22"/>
              </w:rPr>
              <w:t>B</w:t>
            </w:r>
            <w:r w:rsidRPr="000C0ECA">
              <w:rPr>
                <w:rFonts w:ascii="Times New Roman" w:hAnsi="Times New Roman"/>
                <w:szCs w:val="22"/>
              </w:rPr>
              <w:t>. Answer can be either way round</w:t>
            </w:r>
          </w:p>
          <w:p w:rsidR="000E2909" w:rsidRPr="000C0ECA"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single" w:sz="4" w:space="0" w:color="auto"/>
              <w:bottom w:val="nil"/>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14</w:t>
            </w:r>
          </w:p>
        </w:tc>
        <w:tc>
          <w:tcPr>
            <w:tcW w:w="850" w:type="dxa"/>
            <w:tcBorders>
              <w:top w:val="single" w:sz="4" w:space="0" w:color="auto"/>
              <w:bottom w:val="nil"/>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(a)(i)</w:t>
            </w:r>
          </w:p>
        </w:tc>
        <w:tc>
          <w:tcPr>
            <w:tcW w:w="2552" w:type="dxa"/>
            <w:tcBorders>
              <w:top w:val="single" w:sz="4" w:space="0" w:color="auto"/>
              <w:bottom w:val="nil"/>
            </w:tcBorders>
            <w:shd w:val="clear" w:color="auto" w:fill="auto"/>
          </w:tcPr>
          <w:p w:rsidR="000E2909" w:rsidRPr="00BA7512" w:rsidRDefault="000E2909" w:rsidP="0094589A">
            <w:pPr>
              <w:rPr>
                <w:rFonts w:ascii="Times New Roman" w:hAnsi="Times New Roman"/>
                <w:szCs w:val="22"/>
              </w:rPr>
            </w:pPr>
          </w:p>
        </w:tc>
        <w:tc>
          <w:tcPr>
            <w:tcW w:w="2268" w:type="dxa"/>
            <w:tcBorders>
              <w:top w:val="single" w:sz="4" w:space="0" w:color="auto"/>
              <w:bottom w:val="nil"/>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9</w:t>
            </w:r>
          </w:p>
        </w:tc>
        <w:tc>
          <w:tcPr>
            <w:tcW w:w="850" w:type="dxa"/>
            <w:tcBorders>
              <w:top w:val="single" w:sz="4" w:space="0" w:color="auto"/>
              <w:bottom w:val="nil"/>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single" w:sz="4" w:space="0" w:color="auto"/>
              <w:bottom w:val="nil"/>
            </w:tcBorders>
            <w:shd w:val="clear" w:color="auto" w:fill="auto"/>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nil"/>
            </w:tcBorders>
            <w:shd w:val="clear" w:color="auto" w:fill="auto"/>
          </w:tcPr>
          <w:p w:rsidR="000E2909" w:rsidRPr="00BA7512" w:rsidRDefault="000E2909" w:rsidP="0094589A">
            <w:pPr>
              <w:jc w:val="center"/>
              <w:rPr>
                <w:rFonts w:ascii="Times New Roman" w:hAnsi="Times New Roman"/>
                <w:szCs w:val="22"/>
              </w:rPr>
            </w:pPr>
          </w:p>
        </w:tc>
        <w:tc>
          <w:tcPr>
            <w:tcW w:w="850" w:type="dxa"/>
            <w:tcBorders>
              <w:top w:val="nil"/>
              <w:bottom w:val="nil"/>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 xml:space="preserve">  (ii)</w:t>
            </w:r>
          </w:p>
        </w:tc>
        <w:tc>
          <w:tcPr>
            <w:tcW w:w="2552" w:type="dxa"/>
            <w:tcBorders>
              <w:top w:val="nil"/>
              <w:bottom w:val="nil"/>
            </w:tcBorders>
            <w:shd w:val="clear" w:color="auto" w:fill="auto"/>
          </w:tcPr>
          <w:p w:rsidR="000E2909" w:rsidRPr="00BA7512" w:rsidRDefault="000E2909" w:rsidP="0094589A">
            <w:pPr>
              <w:rPr>
                <w:rFonts w:ascii="Times New Roman" w:hAnsi="Times New Roman"/>
                <w:szCs w:val="22"/>
              </w:rPr>
            </w:pPr>
          </w:p>
        </w:tc>
        <w:tc>
          <w:tcPr>
            <w:tcW w:w="2268" w:type="dxa"/>
            <w:tcBorders>
              <w:top w:val="nil"/>
              <w:bottom w:val="nil"/>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5</w:t>
            </w:r>
          </w:p>
        </w:tc>
        <w:tc>
          <w:tcPr>
            <w:tcW w:w="850" w:type="dxa"/>
            <w:tcBorders>
              <w:top w:val="nil"/>
              <w:bottom w:val="nil"/>
            </w:tcBorders>
            <w:shd w:val="clear" w:color="auto" w:fill="auto"/>
          </w:tcPr>
          <w:p w:rsidR="000E2909" w:rsidRPr="00BA7512" w:rsidRDefault="000E2909" w:rsidP="0094589A">
            <w:pPr>
              <w:jc w:val="center"/>
              <w:rPr>
                <w:rFonts w:ascii="Times New Roman" w:hAnsi="Times New Roman"/>
                <w:szCs w:val="22"/>
              </w:rPr>
            </w:pPr>
          </w:p>
        </w:tc>
        <w:tc>
          <w:tcPr>
            <w:tcW w:w="6372" w:type="dxa"/>
            <w:tcBorders>
              <w:top w:val="nil"/>
              <w:bottom w:val="nil"/>
            </w:tcBorders>
            <w:shd w:val="clear" w:color="auto" w:fill="auto"/>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single" w:sz="4" w:space="0" w:color="auto"/>
            </w:tcBorders>
            <w:shd w:val="clear" w:color="auto" w:fill="auto"/>
          </w:tcPr>
          <w:p w:rsidR="000E2909" w:rsidRPr="00BA7512" w:rsidRDefault="000E2909" w:rsidP="0094589A">
            <w:pPr>
              <w:jc w:val="center"/>
              <w:rPr>
                <w:rFonts w:ascii="Times New Roman" w:hAnsi="Times New Roman"/>
                <w:szCs w:val="22"/>
              </w:rPr>
            </w:pPr>
          </w:p>
        </w:tc>
        <w:tc>
          <w:tcPr>
            <w:tcW w:w="850" w:type="dxa"/>
            <w:tcBorders>
              <w:top w:val="nil"/>
              <w:bottom w:val="single" w:sz="4" w:space="0" w:color="auto"/>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552" w:type="dxa"/>
            <w:tcBorders>
              <w:top w:val="nil"/>
              <w:bottom w:val="single" w:sz="4" w:space="0" w:color="auto"/>
            </w:tcBorders>
            <w:shd w:val="clear" w:color="auto" w:fill="auto"/>
          </w:tcPr>
          <w:p w:rsidR="000E2909" w:rsidRPr="00BA7512" w:rsidRDefault="000E2909" w:rsidP="0094589A">
            <w:pPr>
              <w:rPr>
                <w:rFonts w:ascii="Times New Roman" w:hAnsi="Times New Roman"/>
                <w:szCs w:val="22"/>
              </w:rPr>
            </w:pPr>
          </w:p>
        </w:tc>
        <w:tc>
          <w:tcPr>
            <w:tcW w:w="2268" w:type="dxa"/>
            <w:tcBorders>
              <w:top w:val="nil"/>
              <w:bottom w:val="single" w:sz="4" w:space="0" w:color="auto"/>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 xml:space="preserve"> </w:t>
            </w:r>
            <w:r w:rsidRPr="00BA7512">
              <w:rPr>
                <w:rFonts w:ascii="Times New Roman" w:hAnsi="Times New Roman"/>
                <w:i/>
                <w:iCs/>
                <w:szCs w:val="22"/>
              </w:rPr>
              <w:t>P</w:t>
            </w:r>
            <w:r w:rsidRPr="00BA7512">
              <w:rPr>
                <w:rFonts w:ascii="Times New Roman" w:hAnsi="Times New Roman"/>
                <w:iCs/>
                <w:szCs w:val="22"/>
              </w:rPr>
              <w:t xml:space="preserve"> marked</w:t>
            </w:r>
          </w:p>
        </w:tc>
        <w:tc>
          <w:tcPr>
            <w:tcW w:w="850" w:type="dxa"/>
            <w:tcBorders>
              <w:top w:val="nil"/>
              <w:bottom w:val="single" w:sz="4" w:space="0" w:color="auto"/>
            </w:tcBorders>
            <w:shd w:val="clear" w:color="auto" w:fill="auto"/>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single" w:sz="4" w:space="0" w:color="auto"/>
            </w:tcBorders>
            <w:shd w:val="clear" w:color="auto" w:fill="auto"/>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r w:rsidRPr="00BA7512">
              <w:rPr>
                <w:rFonts w:ascii="Times New Roman" w:hAnsi="Times New Roman"/>
                <w:szCs w:val="22"/>
              </w:rPr>
              <w:t xml:space="preserve">  [P top left corner]</w:t>
            </w:r>
          </w:p>
          <w:p w:rsidR="000E2909" w:rsidRPr="00BA7512" w:rsidRDefault="000E2909" w:rsidP="0094589A">
            <w:pPr>
              <w:rPr>
                <w:rFonts w:ascii="Times New Roman" w:hAnsi="Times New Roman"/>
                <w:szCs w:val="22"/>
              </w:rPr>
            </w:pPr>
          </w:p>
        </w:tc>
      </w:tr>
    </w:tbl>
    <w:p w:rsidR="00A6349A" w:rsidRPr="00A54F8D" w:rsidRDefault="00A6349A" w:rsidP="00C300BF">
      <w:pPr>
        <w:ind w:left="-567" w:right="-1134"/>
        <w:rPr>
          <w:rFonts w:ascii="Verdana" w:hAnsi="Verdana"/>
          <w:noProof/>
        </w:rPr>
        <w:sectPr w:rsidR="00A6349A" w:rsidRPr="00A54F8D" w:rsidSect="00D70322">
          <w:footerReference w:type="default" r:id="rId15"/>
          <w:headerReference w:type="first" r:id="rId16"/>
          <w:pgSz w:w="16834" w:h="11909" w:orient="landscape" w:code="9"/>
          <w:pgMar w:top="1440" w:right="1440" w:bottom="1440" w:left="1440" w:header="0" w:footer="0" w:gutter="0"/>
          <w:cols w:space="720"/>
          <w:titlePg/>
          <w:docGrid w:linePitch="299"/>
        </w:sectPr>
      </w:pP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1984"/>
        <w:gridCol w:w="1134"/>
        <w:gridCol w:w="6372"/>
      </w:tblGrid>
      <w:tr w:rsidR="00A6349A" w:rsidRPr="00A54F8D" w:rsidTr="00147D78">
        <w:trPr>
          <w:jc w:val="center"/>
        </w:trPr>
        <w:tc>
          <w:tcPr>
            <w:tcW w:w="13533" w:type="dxa"/>
            <w:gridSpan w:val="6"/>
            <w:shd w:val="clear" w:color="auto" w:fill="999999"/>
          </w:tcPr>
          <w:p w:rsidR="00A6349A" w:rsidRPr="0071085A" w:rsidRDefault="00A6349A" w:rsidP="00147D78">
            <w:pPr>
              <w:rPr>
                <w:rFonts w:ascii="Times New Roman" w:eastAsia="Calibri" w:hAnsi="Times New Roman"/>
                <w:b/>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00BA7512" w:rsidRPr="00BA7512">
              <w:rPr>
                <w:rFonts w:ascii="Times New Roman" w:eastAsia="Calibri" w:hAnsi="Times New Roman"/>
                <w:b/>
                <w:szCs w:val="22"/>
                <w:lang w:eastAsia="en-US"/>
              </w:rPr>
              <w:t>PAPER</w:t>
            </w:r>
            <w:r w:rsidR="00BA7512" w:rsidRPr="00BA7512">
              <w:rPr>
                <w:rFonts w:ascii="Times New Roman" w:eastAsia="Calibri" w:hAnsi="Times New Roman"/>
                <w:b/>
                <w:color w:val="000000" w:themeColor="text1"/>
                <w:szCs w:val="22"/>
                <w:lang w:eastAsia="en-US"/>
              </w:rPr>
              <w:t>: 1MA0_2F</w:t>
            </w:r>
          </w:p>
        </w:tc>
      </w:tr>
      <w:tr w:rsidR="00A6349A" w:rsidRPr="00A54F8D" w:rsidTr="00BA7512">
        <w:trPr>
          <w:jc w:val="center"/>
        </w:trPr>
        <w:tc>
          <w:tcPr>
            <w:tcW w:w="1350" w:type="dxa"/>
            <w:gridSpan w:val="2"/>
            <w:tcBorders>
              <w:bottom w:val="single" w:sz="4" w:space="0" w:color="auto"/>
            </w:tcBorders>
            <w:shd w:val="clear" w:color="auto" w:fill="999999"/>
          </w:tcPr>
          <w:p w:rsidR="00A6349A" w:rsidRPr="0071085A" w:rsidRDefault="00A6349A" w:rsidP="00147D78">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A6349A" w:rsidRPr="0071085A" w:rsidRDefault="00A6349A" w:rsidP="00147D78">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1984" w:type="dxa"/>
            <w:tcBorders>
              <w:bottom w:val="single" w:sz="4" w:space="0" w:color="auto"/>
            </w:tcBorders>
            <w:shd w:val="clear" w:color="auto" w:fill="999999"/>
          </w:tcPr>
          <w:p w:rsidR="00A6349A" w:rsidRPr="0071085A" w:rsidRDefault="00A6349A" w:rsidP="00147D78">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1134" w:type="dxa"/>
            <w:tcBorders>
              <w:bottom w:val="single" w:sz="4" w:space="0" w:color="auto"/>
            </w:tcBorders>
            <w:shd w:val="clear" w:color="auto" w:fill="999999"/>
          </w:tcPr>
          <w:p w:rsidR="00A6349A" w:rsidRPr="0071085A" w:rsidRDefault="00A6349A" w:rsidP="00147D78">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A6349A" w:rsidRPr="0071085A" w:rsidRDefault="00A6349A" w:rsidP="00147D78">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0E2909" w:rsidRPr="00A54F8D" w:rsidTr="00BA7512">
        <w:trPr>
          <w:trHeight w:val="35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15</w:t>
            </w:r>
          </w:p>
        </w:tc>
        <w:tc>
          <w:tcPr>
            <w:tcW w:w="709"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(a)(i)</w:t>
            </w:r>
          </w:p>
        </w:tc>
        <w:tc>
          <w:tcPr>
            <w:tcW w:w="2693" w:type="dxa"/>
            <w:tcBorders>
              <w:top w:val="single" w:sz="4" w:space="0" w:color="auto"/>
              <w:bottom w:val="nil"/>
            </w:tcBorders>
          </w:tcPr>
          <w:p w:rsidR="000E2909" w:rsidRPr="00BA7512" w:rsidRDefault="000E2909" w:rsidP="0094589A">
            <w:pPr>
              <w:rPr>
                <w:rFonts w:ascii="Times New Roman" w:hAnsi="Times New Roman"/>
                <w:szCs w:val="22"/>
              </w:rPr>
            </w:pPr>
          </w:p>
        </w:tc>
        <w:tc>
          <w:tcPr>
            <w:tcW w:w="198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 or 3</w:t>
            </w:r>
          </w:p>
        </w:tc>
        <w:tc>
          <w:tcPr>
            <w:tcW w:w="113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BA7512">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 xml:space="preserve">  (ii)</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1984"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12 or 24</w:t>
            </w:r>
          </w:p>
        </w:tc>
        <w:tc>
          <w:tcPr>
            <w:tcW w:w="1134" w:type="dxa"/>
            <w:tcBorders>
              <w:top w:val="nil"/>
              <w:bottom w:val="nil"/>
            </w:tcBorders>
          </w:tcPr>
          <w:p w:rsidR="000E2909" w:rsidRPr="00BA7512" w:rsidRDefault="000E2909" w:rsidP="0094589A">
            <w:pPr>
              <w:jc w:val="center"/>
              <w:rPr>
                <w:rFonts w:ascii="Times New Roman" w:hAnsi="Times New Roman"/>
                <w:szCs w:val="22"/>
              </w:rPr>
            </w:pP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BA7512">
        <w:trPr>
          <w:trHeight w:val="353"/>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709"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single" w:sz="4" w:space="0" w:color="auto"/>
            </w:tcBorders>
          </w:tcPr>
          <w:p w:rsidR="000E2909" w:rsidRPr="00BA7512" w:rsidRDefault="000E2909" w:rsidP="0094589A">
            <w:pPr>
              <w:rPr>
                <w:rFonts w:ascii="Times New Roman" w:hAnsi="Times New Roman"/>
                <w:szCs w:val="22"/>
              </w:rPr>
            </w:pPr>
          </w:p>
        </w:tc>
        <w:tc>
          <w:tcPr>
            <w:tcW w:w="198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correct explanation</w:t>
            </w:r>
          </w:p>
        </w:tc>
        <w:tc>
          <w:tcPr>
            <w:tcW w:w="113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single" w:sz="4" w:space="0" w:color="auto"/>
            </w:tcBorders>
          </w:tcPr>
          <w:p w:rsidR="00FB0B43" w:rsidRDefault="000E2909" w:rsidP="00B14385">
            <w:pPr>
              <w:rPr>
                <w:rFonts w:ascii="Times New Roman" w:hAnsi="Times New Roman"/>
                <w:szCs w:val="22"/>
              </w:rPr>
            </w:pPr>
            <w:r w:rsidRPr="00BA7512">
              <w:rPr>
                <w:rFonts w:ascii="Times New Roman" w:hAnsi="Times New Roman"/>
                <w:szCs w:val="22"/>
              </w:rPr>
              <w:t>B1 for explanation</w:t>
            </w:r>
            <w:r w:rsidR="00B14385">
              <w:rPr>
                <w:rFonts w:ascii="Times New Roman" w:hAnsi="Times New Roman"/>
                <w:szCs w:val="22"/>
              </w:rPr>
              <w:t xml:space="preserve"> </w:t>
            </w:r>
            <w:proofErr w:type="spellStart"/>
            <w:r w:rsidRPr="00BA7512">
              <w:rPr>
                <w:rFonts w:ascii="Times New Roman" w:hAnsi="Times New Roman"/>
                <w:szCs w:val="22"/>
              </w:rPr>
              <w:t>eg</w:t>
            </w:r>
            <w:proofErr w:type="spellEnd"/>
            <w:r w:rsidRPr="00BA7512">
              <w:rPr>
                <w:rFonts w:ascii="Times New Roman" w:hAnsi="Times New Roman"/>
                <w:szCs w:val="22"/>
              </w:rPr>
              <w:t xml:space="preserve"> “2 is prime”</w:t>
            </w:r>
            <w:r w:rsidR="0059727A">
              <w:rPr>
                <w:rFonts w:ascii="Times New Roman" w:hAnsi="Times New Roman"/>
                <w:szCs w:val="22"/>
              </w:rPr>
              <w:t xml:space="preserve"> </w:t>
            </w:r>
          </w:p>
          <w:p w:rsidR="00B14385" w:rsidRPr="00BA7512" w:rsidRDefault="00B14385" w:rsidP="00B14385">
            <w:pPr>
              <w:rPr>
                <w:rFonts w:ascii="Times New Roman" w:hAnsi="Times New Roman"/>
                <w:szCs w:val="22"/>
              </w:rPr>
            </w:pPr>
          </w:p>
        </w:tc>
      </w:tr>
      <w:tr w:rsidR="000E2909" w:rsidRPr="00A54F8D" w:rsidTr="00BA7512">
        <w:trPr>
          <w:trHeight w:val="35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16</w:t>
            </w:r>
          </w:p>
        </w:tc>
        <w:tc>
          <w:tcPr>
            <w:tcW w:w="709"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0E2909" w:rsidRPr="00BA7512" w:rsidRDefault="000E2909" w:rsidP="0094589A">
            <w:pPr>
              <w:rPr>
                <w:rFonts w:ascii="Times New Roman" w:hAnsi="Times New Roman"/>
                <w:szCs w:val="22"/>
              </w:rPr>
            </w:pPr>
          </w:p>
        </w:tc>
        <w:tc>
          <w:tcPr>
            <w:tcW w:w="198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(1, 4)</w:t>
            </w:r>
          </w:p>
        </w:tc>
        <w:tc>
          <w:tcPr>
            <w:tcW w:w="113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BA7512">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1984"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cross at (−3, 2)</w:t>
            </w:r>
          </w:p>
        </w:tc>
        <w:tc>
          <w:tcPr>
            <w:tcW w:w="1134"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B1 for cross at (−3, 2)</w:t>
            </w:r>
          </w:p>
          <w:p w:rsidR="000E2909" w:rsidRPr="00BA7512" w:rsidRDefault="000E2909" w:rsidP="0094589A">
            <w:pPr>
              <w:rPr>
                <w:rFonts w:ascii="Times New Roman" w:hAnsi="Times New Roman"/>
                <w:szCs w:val="22"/>
              </w:rPr>
            </w:pPr>
          </w:p>
        </w:tc>
      </w:tr>
      <w:tr w:rsidR="000E2909" w:rsidRPr="00A54F8D" w:rsidTr="00BA7512">
        <w:trPr>
          <w:trHeight w:val="444"/>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709"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w:t>
            </w:r>
          </w:p>
        </w:tc>
        <w:tc>
          <w:tcPr>
            <w:tcW w:w="2693" w:type="dxa"/>
            <w:tcBorders>
              <w:top w:val="nil"/>
              <w:bottom w:val="single" w:sz="4" w:space="0" w:color="auto"/>
            </w:tcBorders>
          </w:tcPr>
          <w:p w:rsidR="000E2909" w:rsidRPr="00BA7512" w:rsidRDefault="000E2909" w:rsidP="0094589A">
            <w:pPr>
              <w:rPr>
                <w:rFonts w:ascii="Times New Roman" w:hAnsi="Times New Roman"/>
                <w:szCs w:val="22"/>
              </w:rPr>
            </w:pPr>
          </w:p>
        </w:tc>
        <w:tc>
          <w:tcPr>
            <w:tcW w:w="198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i/>
                <w:iCs/>
                <w:szCs w:val="22"/>
              </w:rPr>
              <w:t>x</w:t>
            </w:r>
            <w:r w:rsidRPr="00BA7512">
              <w:rPr>
                <w:rFonts w:ascii="Times New Roman" w:hAnsi="Times New Roman"/>
                <w:szCs w:val="22"/>
              </w:rPr>
              <w:t xml:space="preserve"> = 3</w:t>
            </w:r>
          </w:p>
        </w:tc>
        <w:tc>
          <w:tcPr>
            <w:tcW w:w="113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BA7512">
        <w:trPr>
          <w:trHeight w:val="35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17</w:t>
            </w:r>
          </w:p>
        </w:tc>
        <w:tc>
          <w:tcPr>
            <w:tcW w:w="709"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0E2909" w:rsidRPr="00BA7512" w:rsidRDefault="000E2909" w:rsidP="0094589A">
            <w:pPr>
              <w:rPr>
                <w:rFonts w:ascii="Times New Roman" w:hAnsi="Times New Roman"/>
                <w:szCs w:val="22"/>
              </w:rPr>
            </w:pPr>
          </w:p>
        </w:tc>
        <w:tc>
          <w:tcPr>
            <w:tcW w:w="198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30</w:t>
            </w:r>
          </w:p>
        </w:tc>
        <w:tc>
          <w:tcPr>
            <w:tcW w:w="113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BA7512">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1984"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63</w:t>
            </w:r>
          </w:p>
        </w:tc>
        <w:tc>
          <w:tcPr>
            <w:tcW w:w="1134"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nil"/>
              <w:bottom w:val="nil"/>
            </w:tcBorders>
          </w:tcPr>
          <w:p w:rsidR="000C0ECA" w:rsidRPr="000C0ECA" w:rsidRDefault="000E2909" w:rsidP="0094589A">
            <w:pPr>
              <w:rPr>
                <w:rFonts w:ascii="Times New Roman" w:hAnsi="Times New Roman"/>
                <w:szCs w:val="22"/>
              </w:rPr>
            </w:pPr>
            <w:r w:rsidRPr="000C0ECA">
              <w:rPr>
                <w:rFonts w:ascii="Times New Roman" w:hAnsi="Times New Roman"/>
                <w:szCs w:val="22"/>
              </w:rPr>
              <w:t xml:space="preserve">M1 for </w:t>
            </w:r>
            <w:r w:rsidR="0022638C">
              <w:rPr>
                <w:rFonts w:ascii="Times New Roman" w:hAnsi="Times New Roman"/>
                <w:szCs w:val="22"/>
              </w:rPr>
              <w:t>[</w:t>
            </w:r>
            <w:r w:rsidRPr="000C0ECA">
              <w:rPr>
                <w:rFonts w:ascii="Times New Roman" w:hAnsi="Times New Roman"/>
                <w:szCs w:val="22"/>
              </w:rPr>
              <w:t>(4 × 0)</w:t>
            </w:r>
            <w:r w:rsidR="0022638C">
              <w:rPr>
                <w:rFonts w:ascii="Times New Roman" w:hAnsi="Times New Roman"/>
                <w:szCs w:val="22"/>
              </w:rPr>
              <w:t>]</w:t>
            </w:r>
            <w:r w:rsidRPr="000C0ECA">
              <w:rPr>
                <w:rFonts w:ascii="Times New Roman" w:hAnsi="Times New Roman"/>
                <w:szCs w:val="22"/>
              </w:rPr>
              <w:t xml:space="preserve"> + (5 × 1) +</w:t>
            </w:r>
            <w:r w:rsidR="0022638C">
              <w:t xml:space="preserve"> </w:t>
            </w:r>
            <w:r w:rsidRPr="000C0ECA">
              <w:rPr>
                <w:rFonts w:ascii="Times New Roman" w:hAnsi="Times New Roman"/>
                <w:szCs w:val="22"/>
              </w:rPr>
              <w:t>(10 × 2) +</w:t>
            </w:r>
            <w:r w:rsidR="0022638C">
              <w:rPr>
                <w:rFonts w:ascii="Times New Roman" w:hAnsi="Times New Roman"/>
                <w:szCs w:val="22"/>
              </w:rPr>
              <w:t xml:space="preserve"> </w:t>
            </w:r>
            <w:r w:rsidRPr="000C0ECA">
              <w:rPr>
                <w:rFonts w:ascii="Times New Roman" w:hAnsi="Times New Roman"/>
                <w:szCs w:val="22"/>
              </w:rPr>
              <w:t>(7 × 3) +</w:t>
            </w:r>
            <w:r w:rsidR="0022638C">
              <w:rPr>
                <w:rFonts w:ascii="Times New Roman" w:hAnsi="Times New Roman"/>
                <w:szCs w:val="22"/>
              </w:rPr>
              <w:t xml:space="preserve"> </w:t>
            </w:r>
            <w:r w:rsidRPr="000C0ECA">
              <w:rPr>
                <w:rFonts w:ascii="Times New Roman" w:hAnsi="Times New Roman"/>
                <w:szCs w:val="22"/>
              </w:rPr>
              <w:t>(3 × 4) +</w:t>
            </w:r>
            <w:r w:rsidR="00E563E5" w:rsidRPr="000C0ECA">
              <w:rPr>
                <w:rFonts w:ascii="Times New Roman" w:hAnsi="Times New Roman"/>
                <w:szCs w:val="22"/>
              </w:rPr>
              <w:t xml:space="preserve"> </w:t>
            </w:r>
            <w:r w:rsidRPr="000C0ECA">
              <w:rPr>
                <w:rFonts w:ascii="Times New Roman" w:hAnsi="Times New Roman"/>
                <w:szCs w:val="22"/>
              </w:rPr>
              <w:t xml:space="preserve">(1 × 5) </w:t>
            </w:r>
            <w:r w:rsidR="000C0ECA" w:rsidRPr="000C0ECA">
              <w:rPr>
                <w:rFonts w:ascii="Times New Roman" w:hAnsi="Times New Roman"/>
                <w:szCs w:val="22"/>
              </w:rPr>
              <w:t xml:space="preserve"> </w:t>
            </w:r>
          </w:p>
          <w:p w:rsidR="000E2909" w:rsidRPr="000C0ECA" w:rsidRDefault="0022638C" w:rsidP="0094589A">
            <w:pPr>
              <w:rPr>
                <w:rFonts w:ascii="Times New Roman" w:hAnsi="Times New Roman"/>
                <w:szCs w:val="22"/>
              </w:rPr>
            </w:pPr>
            <w:r w:rsidRPr="000C0ECA">
              <w:rPr>
                <w:rFonts w:ascii="Times New Roman" w:hAnsi="Times New Roman"/>
                <w:szCs w:val="22"/>
              </w:rPr>
              <w:t>O</w:t>
            </w:r>
            <w:r w:rsidR="000C0ECA" w:rsidRPr="000C0ECA">
              <w:rPr>
                <w:rFonts w:ascii="Times New Roman" w:hAnsi="Times New Roman"/>
                <w:szCs w:val="22"/>
              </w:rPr>
              <w:t>r</w:t>
            </w:r>
            <w:r>
              <w:rPr>
                <w:rFonts w:ascii="Times New Roman" w:hAnsi="Times New Roman"/>
                <w:szCs w:val="22"/>
              </w:rPr>
              <w:t xml:space="preserve"> </w:t>
            </w:r>
            <w:r w:rsidR="000C0ECA" w:rsidRPr="000C0ECA">
              <w:rPr>
                <w:rFonts w:ascii="Times New Roman" w:hAnsi="Times New Roman"/>
                <w:szCs w:val="22"/>
              </w:rPr>
              <w:t xml:space="preserve"> </w:t>
            </w:r>
            <w:r>
              <w:rPr>
                <w:rFonts w:ascii="Times New Roman" w:hAnsi="Times New Roman"/>
                <w:szCs w:val="22"/>
              </w:rPr>
              <w:t xml:space="preserve">[0] </w:t>
            </w:r>
            <w:r w:rsidR="000C0ECA" w:rsidRPr="000C0ECA">
              <w:rPr>
                <w:rFonts w:ascii="Times New Roman" w:hAnsi="Times New Roman"/>
                <w:szCs w:val="22"/>
              </w:rPr>
              <w:t xml:space="preserve">+ 5 + 20 + 21 + 12 + 5 condone one error or omission </w:t>
            </w:r>
            <w:r w:rsidR="00E563E5" w:rsidRPr="000C0ECA">
              <w:rPr>
                <w:rFonts w:ascii="Times New Roman" w:hAnsi="Times New Roman"/>
                <w:szCs w:val="22"/>
              </w:rPr>
              <w:t>or for 67 given as total</w:t>
            </w:r>
          </w:p>
          <w:p w:rsidR="00B33AD1" w:rsidRPr="00BA7512" w:rsidRDefault="000E2909" w:rsidP="000C0ECA">
            <w:pPr>
              <w:rPr>
                <w:rFonts w:ascii="Times New Roman" w:hAnsi="Times New Roman"/>
                <w:szCs w:val="22"/>
              </w:rPr>
            </w:pPr>
            <w:r w:rsidRPr="000C0ECA">
              <w:rPr>
                <w:rFonts w:ascii="Times New Roman" w:hAnsi="Times New Roman"/>
                <w:szCs w:val="22"/>
              </w:rPr>
              <w:t xml:space="preserve">A1 </w:t>
            </w:r>
            <w:proofErr w:type="spellStart"/>
            <w:r w:rsidRPr="000C0ECA">
              <w:rPr>
                <w:rFonts w:ascii="Times New Roman" w:hAnsi="Times New Roman"/>
                <w:szCs w:val="22"/>
              </w:rPr>
              <w:t>cao</w:t>
            </w:r>
            <w:proofErr w:type="spellEnd"/>
          </w:p>
        </w:tc>
      </w:tr>
      <w:tr w:rsidR="000E2909" w:rsidRPr="00A54F8D" w:rsidTr="00BA7512">
        <w:trPr>
          <w:trHeight w:val="353"/>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709"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w:t>
            </w:r>
          </w:p>
        </w:tc>
        <w:tc>
          <w:tcPr>
            <w:tcW w:w="2693" w:type="dxa"/>
            <w:tcBorders>
              <w:top w:val="nil"/>
              <w:bottom w:val="single" w:sz="4" w:space="0" w:color="auto"/>
            </w:tcBorders>
          </w:tcPr>
          <w:p w:rsidR="000E2909" w:rsidRPr="00BA7512" w:rsidRDefault="000E2909" w:rsidP="0094589A">
            <w:pPr>
              <w:rPr>
                <w:rFonts w:ascii="Times New Roman" w:hAnsi="Times New Roman"/>
                <w:szCs w:val="22"/>
              </w:rPr>
            </w:pPr>
          </w:p>
        </w:tc>
        <w:tc>
          <w:tcPr>
            <w:tcW w:w="198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2.1</w:t>
            </w:r>
          </w:p>
        </w:tc>
        <w:tc>
          <w:tcPr>
            <w:tcW w:w="113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nil"/>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M1 for an attempt to divide the number of customers by the number of tables</w:t>
            </w:r>
          </w:p>
          <w:p w:rsidR="000E2909" w:rsidRPr="00BA7512" w:rsidRDefault="000E2909" w:rsidP="0094589A">
            <w:pPr>
              <w:rPr>
                <w:rFonts w:ascii="Times New Roman" w:hAnsi="Times New Roman"/>
                <w:szCs w:val="22"/>
              </w:rPr>
            </w:pPr>
            <w:r w:rsidRPr="00BA7512">
              <w:rPr>
                <w:rFonts w:ascii="Times New Roman" w:hAnsi="Times New Roman"/>
                <w:szCs w:val="22"/>
              </w:rPr>
              <w:t>A1 for 2.1 or ft from (a) and (b)</w:t>
            </w:r>
          </w:p>
          <w:p w:rsidR="000E2909" w:rsidRPr="00BA7512" w:rsidRDefault="000E2909" w:rsidP="0094589A">
            <w:pPr>
              <w:rPr>
                <w:rFonts w:ascii="Times New Roman" w:hAnsi="Times New Roman"/>
                <w:szCs w:val="22"/>
              </w:rPr>
            </w:pPr>
          </w:p>
        </w:tc>
      </w:tr>
      <w:tr w:rsidR="000E2909" w:rsidRPr="00A54F8D" w:rsidTr="00BA7512">
        <w:trPr>
          <w:trHeight w:val="35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18</w:t>
            </w:r>
          </w:p>
        </w:tc>
        <w:tc>
          <w:tcPr>
            <w:tcW w:w="709"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0E2909" w:rsidRPr="00BA7512" w:rsidRDefault="000E2909" w:rsidP="0094589A">
            <w:pPr>
              <w:rPr>
                <w:rFonts w:ascii="Times New Roman" w:hAnsi="Times New Roman"/>
                <w:szCs w:val="22"/>
              </w:rPr>
            </w:pPr>
          </w:p>
        </w:tc>
        <w:tc>
          <w:tcPr>
            <w:tcW w:w="198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2600</w:t>
            </w:r>
          </w:p>
        </w:tc>
        <w:tc>
          <w:tcPr>
            <w:tcW w:w="113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B1 for 2600</w:t>
            </w:r>
          </w:p>
          <w:p w:rsidR="000E2909" w:rsidRPr="00BA7512" w:rsidRDefault="000E2909" w:rsidP="0094589A">
            <w:pPr>
              <w:rPr>
                <w:rFonts w:ascii="Times New Roman" w:hAnsi="Times New Roman"/>
                <w:szCs w:val="22"/>
              </w:rPr>
            </w:pPr>
          </w:p>
        </w:tc>
      </w:tr>
      <w:tr w:rsidR="000E2909" w:rsidRPr="00A54F8D" w:rsidTr="00BA7512">
        <w:trPr>
          <w:trHeight w:val="353"/>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709"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single" w:sz="4" w:space="0" w:color="auto"/>
            </w:tcBorders>
          </w:tcPr>
          <w:p w:rsidR="000E2909" w:rsidRDefault="000C0ECA" w:rsidP="0094589A">
            <w:pPr>
              <w:rPr>
                <w:rFonts w:ascii="Times New Roman" w:hAnsi="Times New Roman"/>
                <w:szCs w:val="22"/>
              </w:rPr>
            </w:pPr>
            <w:r>
              <w:rPr>
                <w:rFonts w:ascii="Times New Roman" w:hAnsi="Times New Roman"/>
                <w:szCs w:val="22"/>
              </w:rPr>
              <w:t xml:space="preserve">£100 </w:t>
            </w:r>
            <w:r w:rsidR="00115E6A">
              <w:rPr>
                <w:rFonts w:ascii="Times New Roman" w:hAnsi="Times New Roman"/>
                <w:szCs w:val="22"/>
              </w:rPr>
              <w:tab/>
            </w:r>
            <w:r w:rsidR="00115E6A">
              <w:rPr>
                <w:rFonts w:ascii="Times New Roman" w:hAnsi="Times New Roman"/>
                <w:szCs w:val="22"/>
              </w:rPr>
              <w:tab/>
            </w:r>
            <w:r>
              <w:rPr>
                <w:rFonts w:ascii="Times New Roman" w:hAnsi="Times New Roman"/>
                <w:szCs w:val="22"/>
              </w:rPr>
              <w:t xml:space="preserve"> 1300 rand</w:t>
            </w:r>
          </w:p>
          <w:p w:rsidR="00115E6A" w:rsidRDefault="00115E6A" w:rsidP="0094589A">
            <w:pPr>
              <w:rPr>
                <w:rFonts w:ascii="Times New Roman" w:hAnsi="Times New Roman"/>
                <w:szCs w:val="22"/>
              </w:rPr>
            </w:pPr>
            <w:r>
              <w:rPr>
                <w:rFonts w:ascii="Times New Roman" w:hAnsi="Times New Roman"/>
                <w:szCs w:val="22"/>
              </w:rPr>
              <w:t xml:space="preserve">3700 rand </w:t>
            </w:r>
            <w:r>
              <w:rPr>
                <w:rFonts w:ascii="Times New Roman" w:hAnsi="Times New Roman"/>
                <w:szCs w:val="22"/>
              </w:rPr>
              <w:tab/>
              <w:t>£285</w:t>
            </w:r>
          </w:p>
          <w:p w:rsidR="00115E6A" w:rsidRDefault="00115E6A" w:rsidP="0094589A">
            <w:pPr>
              <w:rPr>
                <w:rFonts w:ascii="Times New Roman" w:hAnsi="Times New Roman"/>
                <w:szCs w:val="22"/>
              </w:rPr>
            </w:pPr>
          </w:p>
          <w:p w:rsidR="000C0ECA" w:rsidRDefault="000C0ECA" w:rsidP="0094589A">
            <w:pPr>
              <w:rPr>
                <w:rFonts w:ascii="Times New Roman" w:hAnsi="Times New Roman"/>
                <w:szCs w:val="22"/>
              </w:rPr>
            </w:pPr>
            <w:r>
              <w:rPr>
                <w:rFonts w:ascii="Times New Roman" w:hAnsi="Times New Roman"/>
                <w:szCs w:val="22"/>
              </w:rPr>
              <w:t xml:space="preserve">Computer </w:t>
            </w:r>
            <w:r w:rsidR="00115E6A">
              <w:rPr>
                <w:rFonts w:ascii="Times New Roman" w:hAnsi="Times New Roman"/>
                <w:szCs w:val="22"/>
              </w:rPr>
              <w:t xml:space="preserve"> </w:t>
            </w:r>
            <w:r w:rsidR="00115E6A">
              <w:rPr>
                <w:rFonts w:ascii="Times New Roman" w:hAnsi="Times New Roman"/>
                <w:szCs w:val="22"/>
              </w:rPr>
              <w:tab/>
              <w:t>4680 rand</w:t>
            </w:r>
          </w:p>
          <w:p w:rsidR="00115E6A" w:rsidRDefault="00115E6A" w:rsidP="0094589A">
            <w:pPr>
              <w:rPr>
                <w:rFonts w:ascii="Times New Roman" w:hAnsi="Times New Roman"/>
                <w:szCs w:val="22"/>
              </w:rPr>
            </w:pPr>
            <w:r>
              <w:rPr>
                <w:rFonts w:ascii="Times New Roman" w:hAnsi="Times New Roman"/>
                <w:szCs w:val="22"/>
              </w:rPr>
              <w:t>Watch</w:t>
            </w:r>
            <w:r>
              <w:rPr>
                <w:rFonts w:ascii="Times New Roman" w:hAnsi="Times New Roman"/>
                <w:szCs w:val="22"/>
              </w:rPr>
              <w:tab/>
            </w:r>
            <w:r>
              <w:rPr>
                <w:rFonts w:ascii="Times New Roman" w:hAnsi="Times New Roman"/>
                <w:szCs w:val="22"/>
              </w:rPr>
              <w:tab/>
              <w:t>5200 rand</w:t>
            </w:r>
          </w:p>
          <w:p w:rsidR="00115E6A" w:rsidRPr="00BA7512" w:rsidRDefault="00115E6A" w:rsidP="0094589A">
            <w:pPr>
              <w:rPr>
                <w:rFonts w:ascii="Times New Roman" w:hAnsi="Times New Roman"/>
                <w:szCs w:val="22"/>
              </w:rPr>
            </w:pPr>
            <w:r>
              <w:rPr>
                <w:rFonts w:ascii="Times New Roman" w:hAnsi="Times New Roman"/>
                <w:szCs w:val="22"/>
              </w:rPr>
              <w:t>Camera</w:t>
            </w:r>
            <w:r>
              <w:rPr>
                <w:rFonts w:ascii="Times New Roman" w:hAnsi="Times New Roman"/>
                <w:szCs w:val="22"/>
              </w:rPr>
              <w:tab/>
            </w:r>
            <w:r>
              <w:rPr>
                <w:rFonts w:ascii="Times New Roman" w:hAnsi="Times New Roman"/>
                <w:szCs w:val="22"/>
              </w:rPr>
              <w:tab/>
              <w:t>4875 rand</w:t>
            </w:r>
          </w:p>
        </w:tc>
        <w:tc>
          <w:tcPr>
            <w:tcW w:w="198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computer, camera</w:t>
            </w:r>
          </w:p>
        </w:tc>
        <w:tc>
          <w:tcPr>
            <w:tcW w:w="113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w:t>
            </w:r>
          </w:p>
        </w:tc>
        <w:tc>
          <w:tcPr>
            <w:tcW w:w="6372" w:type="dxa"/>
            <w:tcBorders>
              <w:top w:val="nil"/>
              <w:bottom w:val="single" w:sz="4" w:space="0" w:color="auto"/>
            </w:tcBorders>
          </w:tcPr>
          <w:p w:rsidR="000E2909" w:rsidRPr="000C0ECA" w:rsidRDefault="000E2909" w:rsidP="0094589A">
            <w:pPr>
              <w:rPr>
                <w:rFonts w:ascii="Times New Roman" w:hAnsi="Times New Roman"/>
                <w:szCs w:val="22"/>
              </w:rPr>
            </w:pPr>
            <w:r w:rsidRPr="00BA7512">
              <w:rPr>
                <w:rFonts w:ascii="Times New Roman" w:hAnsi="Times New Roman"/>
                <w:szCs w:val="22"/>
              </w:rPr>
              <w:t xml:space="preserve">M1 for method to convert 3700 rand into £ </w:t>
            </w:r>
            <w:r w:rsidR="00BE2C5B">
              <w:rPr>
                <w:rFonts w:ascii="Times New Roman" w:hAnsi="Times New Roman"/>
                <w:szCs w:val="22"/>
              </w:rPr>
              <w:t>or for changing one amount</w:t>
            </w:r>
            <w:r w:rsidR="00B33AD1" w:rsidRPr="000C0ECA">
              <w:rPr>
                <w:rFonts w:ascii="Times New Roman" w:hAnsi="Times New Roman"/>
                <w:szCs w:val="22"/>
              </w:rPr>
              <w:t xml:space="preserve"> in pounds into rand</w:t>
            </w:r>
          </w:p>
          <w:p w:rsidR="000E2909" w:rsidRPr="00847D12" w:rsidRDefault="000E2909" w:rsidP="0094589A">
            <w:pPr>
              <w:rPr>
                <w:rFonts w:ascii="Times New Roman" w:hAnsi="Times New Roman"/>
                <w:color w:val="FF0000"/>
                <w:szCs w:val="22"/>
              </w:rPr>
            </w:pPr>
            <w:r w:rsidRPr="00BA7512">
              <w:rPr>
                <w:rFonts w:ascii="Times New Roman" w:hAnsi="Times New Roman"/>
                <w:szCs w:val="22"/>
              </w:rPr>
              <w:t xml:space="preserve">M1for </w:t>
            </w:r>
            <w:r w:rsidR="000C0ECA">
              <w:rPr>
                <w:rFonts w:ascii="Times New Roman" w:hAnsi="Times New Roman"/>
                <w:szCs w:val="22"/>
              </w:rPr>
              <w:t>a complete method to compare total money Simon has with the cost of each item</w:t>
            </w:r>
            <w:r w:rsidR="00847D12">
              <w:rPr>
                <w:rFonts w:ascii="Times New Roman" w:hAnsi="Times New Roman"/>
                <w:color w:val="FF0000"/>
                <w:szCs w:val="22"/>
              </w:rPr>
              <w:t xml:space="preserve"> </w:t>
            </w:r>
          </w:p>
          <w:p w:rsidR="000E2909" w:rsidRPr="00BA7512" w:rsidRDefault="000E2909" w:rsidP="0094589A">
            <w:pPr>
              <w:rPr>
                <w:rFonts w:ascii="Times New Roman" w:hAnsi="Times New Roman"/>
                <w:szCs w:val="22"/>
              </w:rPr>
            </w:pPr>
            <w:r w:rsidRPr="00BA7512">
              <w:rPr>
                <w:rFonts w:ascii="Times New Roman" w:hAnsi="Times New Roman"/>
                <w:szCs w:val="22"/>
              </w:rPr>
              <w:t xml:space="preserve">C1 </w:t>
            </w:r>
            <w:r w:rsidR="00F02E99">
              <w:rPr>
                <w:rFonts w:ascii="Times New Roman" w:hAnsi="Times New Roman"/>
                <w:szCs w:val="22"/>
              </w:rPr>
              <w:t>(</w:t>
            </w:r>
            <w:proofErr w:type="spellStart"/>
            <w:r w:rsidR="00F02E99">
              <w:rPr>
                <w:rFonts w:ascii="Times New Roman" w:hAnsi="Times New Roman"/>
                <w:szCs w:val="22"/>
              </w:rPr>
              <w:t>dep</w:t>
            </w:r>
            <w:proofErr w:type="spellEnd"/>
            <w:r w:rsidR="00F02E99">
              <w:rPr>
                <w:rFonts w:ascii="Times New Roman" w:hAnsi="Times New Roman"/>
                <w:szCs w:val="22"/>
              </w:rPr>
              <w:t xml:space="preserve"> M2</w:t>
            </w:r>
            <w:r w:rsidR="00847D12" w:rsidRPr="000C0ECA">
              <w:rPr>
                <w:rFonts w:ascii="Times New Roman" w:hAnsi="Times New Roman"/>
                <w:szCs w:val="22"/>
              </w:rPr>
              <w:t xml:space="preserve">) </w:t>
            </w:r>
            <w:r w:rsidRPr="000C0ECA">
              <w:rPr>
                <w:rFonts w:ascii="Times New Roman" w:hAnsi="Times New Roman"/>
                <w:szCs w:val="22"/>
              </w:rPr>
              <w:t xml:space="preserve">for </w:t>
            </w:r>
            <w:r w:rsidR="00F02E99">
              <w:rPr>
                <w:rFonts w:ascii="Times New Roman" w:hAnsi="Times New Roman"/>
                <w:szCs w:val="22"/>
              </w:rPr>
              <w:t>correct conclusion with correct figures e.g.</w:t>
            </w:r>
            <w:r w:rsidRPr="000C0ECA">
              <w:rPr>
                <w:rFonts w:ascii="Times New Roman" w:hAnsi="Times New Roman"/>
                <w:szCs w:val="22"/>
              </w:rPr>
              <w:t xml:space="preserve">£383 - £386 </w:t>
            </w:r>
            <w:r w:rsidR="00847D12" w:rsidRPr="000C0ECA">
              <w:rPr>
                <w:rFonts w:ascii="Times New Roman" w:hAnsi="Times New Roman"/>
                <w:szCs w:val="22"/>
              </w:rPr>
              <w:t xml:space="preserve">or </w:t>
            </w:r>
            <w:r w:rsidR="00B31743" w:rsidRPr="000C0ECA">
              <w:rPr>
                <w:rFonts w:ascii="Times New Roman" w:hAnsi="Times New Roman"/>
                <w:szCs w:val="22"/>
              </w:rPr>
              <w:t>495</w:t>
            </w:r>
            <w:r w:rsidR="00847D12" w:rsidRPr="000C0ECA">
              <w:rPr>
                <w:rFonts w:ascii="Times New Roman" w:hAnsi="Times New Roman"/>
                <w:szCs w:val="22"/>
              </w:rPr>
              <w:t>0</w:t>
            </w:r>
            <w:r w:rsidR="00F02E99">
              <w:rPr>
                <w:rFonts w:ascii="Times New Roman" w:hAnsi="Times New Roman"/>
                <w:szCs w:val="22"/>
              </w:rPr>
              <w:t xml:space="preserve"> rand to</w:t>
            </w:r>
            <w:r w:rsidR="00B31743" w:rsidRPr="000C0ECA">
              <w:rPr>
                <w:rFonts w:ascii="Times New Roman" w:hAnsi="Times New Roman"/>
                <w:szCs w:val="22"/>
              </w:rPr>
              <w:t xml:space="preserve">  5050</w:t>
            </w:r>
            <w:r w:rsidR="00F02E99">
              <w:rPr>
                <w:rFonts w:ascii="Times New Roman" w:hAnsi="Times New Roman"/>
                <w:szCs w:val="22"/>
              </w:rPr>
              <w:t xml:space="preserve"> rand</w:t>
            </w:r>
          </w:p>
          <w:p w:rsidR="000E2909" w:rsidRPr="00BA7512" w:rsidRDefault="000E2909" w:rsidP="0094589A">
            <w:pPr>
              <w:rPr>
                <w:rFonts w:ascii="Times New Roman" w:hAnsi="Times New Roman"/>
                <w:szCs w:val="22"/>
              </w:rPr>
            </w:pPr>
          </w:p>
        </w:tc>
      </w:tr>
    </w:tbl>
    <w:p w:rsidR="000C0ECA" w:rsidRDefault="000C0ECA">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1984"/>
        <w:gridCol w:w="993"/>
        <w:gridCol w:w="6513"/>
      </w:tblGrid>
      <w:tr w:rsidR="00BA7512" w:rsidRPr="00A54F8D" w:rsidTr="0094589A">
        <w:trPr>
          <w:jc w:val="center"/>
        </w:trPr>
        <w:tc>
          <w:tcPr>
            <w:tcW w:w="13533" w:type="dxa"/>
            <w:gridSpan w:val="6"/>
            <w:shd w:val="clear" w:color="auto" w:fill="999999"/>
          </w:tcPr>
          <w:p w:rsidR="00BA7512" w:rsidRPr="0071085A" w:rsidRDefault="000E2909" w:rsidP="0094589A">
            <w:pPr>
              <w:rPr>
                <w:rFonts w:ascii="Times New Roman" w:eastAsia="Calibri" w:hAnsi="Times New Roman"/>
                <w:b/>
                <w:szCs w:val="22"/>
                <w:lang w:eastAsia="en-US"/>
              </w:rPr>
            </w:pPr>
            <w:r>
              <w:lastRenderedPageBreak/>
              <w:br w:type="page"/>
            </w:r>
            <w:r w:rsidR="00BA7512" w:rsidRPr="0071085A">
              <w:rPr>
                <w:rFonts w:ascii="Times New Roman" w:eastAsia="Calibri" w:hAnsi="Times New Roman"/>
                <w:szCs w:val="22"/>
                <w:lang w:eastAsia="en-US"/>
              </w:rPr>
              <w:br w:type="page"/>
            </w:r>
            <w:r w:rsidR="00BA7512" w:rsidRPr="0071085A">
              <w:rPr>
                <w:rFonts w:ascii="Times New Roman" w:eastAsia="Calibri" w:hAnsi="Times New Roman"/>
                <w:szCs w:val="22"/>
                <w:lang w:eastAsia="en-US"/>
              </w:rPr>
              <w:br w:type="page"/>
            </w:r>
            <w:r w:rsidR="00BA7512" w:rsidRPr="0071085A">
              <w:rPr>
                <w:rFonts w:ascii="Times New Roman" w:eastAsia="Calibri" w:hAnsi="Times New Roman"/>
                <w:szCs w:val="22"/>
                <w:lang w:eastAsia="en-US"/>
              </w:rPr>
              <w:br w:type="page"/>
            </w:r>
            <w:r w:rsidR="00BA7512" w:rsidRPr="00BA7512">
              <w:rPr>
                <w:rFonts w:ascii="Times New Roman" w:eastAsia="Calibri" w:hAnsi="Times New Roman"/>
                <w:b/>
                <w:szCs w:val="22"/>
                <w:lang w:eastAsia="en-US"/>
              </w:rPr>
              <w:t>PAPER</w:t>
            </w:r>
            <w:r w:rsidR="00BA7512" w:rsidRPr="00BA7512">
              <w:rPr>
                <w:rFonts w:ascii="Times New Roman" w:eastAsia="Calibri" w:hAnsi="Times New Roman"/>
                <w:b/>
                <w:color w:val="000000" w:themeColor="text1"/>
                <w:szCs w:val="22"/>
                <w:lang w:eastAsia="en-US"/>
              </w:rPr>
              <w:t>: 1MA0_2F</w:t>
            </w:r>
          </w:p>
        </w:tc>
      </w:tr>
      <w:tr w:rsidR="00BA7512" w:rsidRPr="00A54F8D" w:rsidTr="00B25B93">
        <w:trPr>
          <w:jc w:val="center"/>
        </w:trPr>
        <w:tc>
          <w:tcPr>
            <w:tcW w:w="1350" w:type="dxa"/>
            <w:gridSpan w:val="2"/>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1984"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993"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513"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0E2909" w:rsidRPr="00A54F8D" w:rsidTr="00B25B93">
        <w:trPr>
          <w:trHeight w:val="353"/>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19</w:t>
            </w:r>
          </w:p>
        </w:tc>
        <w:tc>
          <w:tcPr>
            <w:tcW w:w="709"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693"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1984"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Data collection sheet</w:t>
            </w:r>
          </w:p>
        </w:tc>
        <w:tc>
          <w:tcPr>
            <w:tcW w:w="993"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w:t>
            </w:r>
          </w:p>
        </w:tc>
        <w:tc>
          <w:tcPr>
            <w:tcW w:w="6513" w:type="dxa"/>
            <w:tcBorders>
              <w:top w:val="single" w:sz="4" w:space="0" w:color="auto"/>
              <w:bottom w:val="single" w:sz="4" w:space="0" w:color="auto"/>
            </w:tcBorders>
          </w:tcPr>
          <w:p w:rsidR="000E2909" w:rsidRPr="00115E6A" w:rsidRDefault="000E2909" w:rsidP="0094589A">
            <w:pPr>
              <w:rPr>
                <w:rFonts w:ascii="Times New Roman" w:hAnsi="Times New Roman"/>
                <w:szCs w:val="22"/>
              </w:rPr>
            </w:pPr>
            <w:r w:rsidRPr="00115E6A">
              <w:rPr>
                <w:rFonts w:ascii="Times New Roman" w:hAnsi="Times New Roman"/>
                <w:szCs w:val="22"/>
              </w:rPr>
              <w:t>B1 for labels (e</w:t>
            </w:r>
            <w:r w:rsidR="00002FF7" w:rsidRPr="00115E6A">
              <w:rPr>
                <w:rFonts w:ascii="Times New Roman" w:hAnsi="Times New Roman"/>
                <w:szCs w:val="22"/>
              </w:rPr>
              <w:t>.</w:t>
            </w:r>
            <w:r w:rsidRPr="00115E6A">
              <w:rPr>
                <w:rFonts w:ascii="Times New Roman" w:hAnsi="Times New Roman"/>
                <w:szCs w:val="22"/>
              </w:rPr>
              <w:t>g</w:t>
            </w:r>
            <w:r w:rsidR="00002FF7" w:rsidRPr="00115E6A">
              <w:rPr>
                <w:rFonts w:ascii="Times New Roman" w:hAnsi="Times New Roman"/>
                <w:szCs w:val="22"/>
              </w:rPr>
              <w:t>.</w:t>
            </w:r>
            <w:r w:rsidRPr="00115E6A">
              <w:rPr>
                <w:rFonts w:ascii="Times New Roman" w:hAnsi="Times New Roman"/>
                <w:szCs w:val="22"/>
              </w:rPr>
              <w:t xml:space="preserve"> transport</w:t>
            </w:r>
            <w:r w:rsidR="00002FF7" w:rsidRPr="00115E6A">
              <w:rPr>
                <w:rFonts w:ascii="Times New Roman" w:hAnsi="Times New Roman"/>
                <w:szCs w:val="22"/>
              </w:rPr>
              <w:t xml:space="preserve"> type</w:t>
            </w:r>
            <w:r w:rsidRPr="00115E6A">
              <w:rPr>
                <w:rFonts w:ascii="Times New Roman" w:hAnsi="Times New Roman"/>
                <w:szCs w:val="22"/>
              </w:rPr>
              <w:t>)</w:t>
            </w:r>
            <w:r w:rsidR="00002FF7" w:rsidRPr="00115E6A">
              <w:rPr>
                <w:rFonts w:ascii="Times New Roman" w:hAnsi="Times New Roman"/>
                <w:szCs w:val="22"/>
              </w:rPr>
              <w:t xml:space="preserve"> or</w:t>
            </w:r>
            <w:r w:rsidR="00B25B93">
              <w:rPr>
                <w:rFonts w:ascii="Times New Roman" w:hAnsi="Times New Roman"/>
                <w:szCs w:val="22"/>
              </w:rPr>
              <w:t xml:space="preserve"> transport types listed (minimum 2)</w:t>
            </w:r>
          </w:p>
          <w:p w:rsidR="000E2909" w:rsidRPr="00115E6A" w:rsidRDefault="000E2909" w:rsidP="0094589A">
            <w:pPr>
              <w:rPr>
                <w:rFonts w:ascii="Times New Roman" w:hAnsi="Times New Roman"/>
                <w:szCs w:val="22"/>
              </w:rPr>
            </w:pPr>
            <w:r w:rsidRPr="00115E6A">
              <w:rPr>
                <w:rFonts w:ascii="Times New Roman" w:hAnsi="Times New Roman"/>
                <w:szCs w:val="22"/>
              </w:rPr>
              <w:t>B1 for tallies</w:t>
            </w:r>
            <w:r w:rsidR="00002FF7" w:rsidRPr="00115E6A">
              <w:rPr>
                <w:rFonts w:ascii="Times New Roman" w:hAnsi="Times New Roman"/>
                <w:szCs w:val="22"/>
              </w:rPr>
              <w:t xml:space="preserve"> or tallies shown in table</w:t>
            </w:r>
          </w:p>
          <w:p w:rsidR="000E2909" w:rsidRPr="00115E6A" w:rsidRDefault="000E2909" w:rsidP="0094589A">
            <w:pPr>
              <w:rPr>
                <w:rFonts w:ascii="Times New Roman" w:hAnsi="Times New Roman"/>
                <w:szCs w:val="22"/>
              </w:rPr>
            </w:pPr>
            <w:r w:rsidRPr="00115E6A">
              <w:rPr>
                <w:rFonts w:ascii="Times New Roman" w:hAnsi="Times New Roman"/>
                <w:szCs w:val="22"/>
              </w:rPr>
              <w:t>B1 for frequency (or total)</w:t>
            </w:r>
            <w:r w:rsidR="00A87667" w:rsidRPr="00115E6A">
              <w:rPr>
                <w:rFonts w:ascii="Times New Roman" w:hAnsi="Times New Roman"/>
                <w:szCs w:val="22"/>
              </w:rPr>
              <w:t xml:space="preserve"> </w:t>
            </w:r>
            <w:proofErr w:type="spellStart"/>
            <w:r w:rsidR="00A87667" w:rsidRPr="00115E6A">
              <w:rPr>
                <w:rFonts w:ascii="Times New Roman" w:hAnsi="Times New Roman"/>
                <w:szCs w:val="22"/>
              </w:rPr>
              <w:t>o</w:t>
            </w:r>
            <w:r w:rsidR="00002FF7" w:rsidRPr="00115E6A">
              <w:rPr>
                <w:rFonts w:ascii="Times New Roman" w:hAnsi="Times New Roman"/>
                <w:szCs w:val="22"/>
              </w:rPr>
              <w:t>.</w:t>
            </w:r>
            <w:r w:rsidR="00A87667" w:rsidRPr="00115E6A">
              <w:rPr>
                <w:rFonts w:ascii="Times New Roman" w:hAnsi="Times New Roman"/>
                <w:szCs w:val="22"/>
              </w:rPr>
              <w:t>e</w:t>
            </w:r>
            <w:proofErr w:type="spellEnd"/>
            <w:r w:rsidR="00002FF7" w:rsidRPr="00115E6A">
              <w:rPr>
                <w:rFonts w:ascii="Times New Roman" w:hAnsi="Times New Roman"/>
                <w:szCs w:val="22"/>
              </w:rPr>
              <w:t>.</w:t>
            </w:r>
          </w:p>
          <w:p w:rsidR="00847D12" w:rsidRPr="00115E6A" w:rsidRDefault="00847D12" w:rsidP="0094589A">
            <w:pPr>
              <w:rPr>
                <w:rFonts w:ascii="Times New Roman" w:hAnsi="Times New Roman"/>
                <w:szCs w:val="22"/>
              </w:rPr>
            </w:pPr>
          </w:p>
          <w:p w:rsidR="00847D12" w:rsidRPr="00115E6A" w:rsidRDefault="00847D12" w:rsidP="0094589A">
            <w:pPr>
              <w:rPr>
                <w:rFonts w:ascii="Times New Roman" w:hAnsi="Times New Roman"/>
                <w:b/>
                <w:szCs w:val="22"/>
              </w:rPr>
            </w:pPr>
            <w:r w:rsidRPr="00115E6A">
              <w:rPr>
                <w:rFonts w:ascii="Times New Roman" w:hAnsi="Times New Roman"/>
                <w:b/>
                <w:szCs w:val="22"/>
              </w:rPr>
              <w:t>NB do not accept questionnaires or graphical approaches</w:t>
            </w:r>
          </w:p>
          <w:p w:rsidR="000E2909" w:rsidRPr="00BA7512" w:rsidRDefault="000E2909" w:rsidP="0094589A">
            <w:pPr>
              <w:rPr>
                <w:rFonts w:ascii="Times New Roman" w:hAnsi="Times New Roman"/>
                <w:szCs w:val="22"/>
              </w:rPr>
            </w:pPr>
          </w:p>
        </w:tc>
      </w:tr>
      <w:tr w:rsidR="000E2909" w:rsidRPr="00A54F8D" w:rsidTr="00B25B93">
        <w:trPr>
          <w:trHeight w:val="353"/>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20</w:t>
            </w:r>
          </w:p>
        </w:tc>
        <w:tc>
          <w:tcPr>
            <w:tcW w:w="709"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693"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1984"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237 600</w:t>
            </w:r>
          </w:p>
        </w:tc>
        <w:tc>
          <w:tcPr>
            <w:tcW w:w="993"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4</w:t>
            </w:r>
          </w:p>
        </w:tc>
        <w:tc>
          <w:tcPr>
            <w:tcW w:w="6513" w:type="dxa"/>
            <w:tcBorders>
              <w:top w:val="single" w:sz="4" w:space="0" w:color="auto"/>
              <w:bottom w:val="single" w:sz="4" w:space="0" w:color="auto"/>
            </w:tcBorders>
          </w:tcPr>
          <w:p w:rsidR="000E2909" w:rsidRPr="00115E6A" w:rsidRDefault="000E2909" w:rsidP="0094589A">
            <w:pPr>
              <w:rPr>
                <w:rFonts w:ascii="Times New Roman" w:hAnsi="Times New Roman"/>
                <w:szCs w:val="22"/>
              </w:rPr>
            </w:pPr>
            <w:r w:rsidRPr="00115E6A">
              <w:rPr>
                <w:rFonts w:ascii="Times New Roman" w:hAnsi="Times New Roman"/>
                <w:szCs w:val="22"/>
              </w:rPr>
              <w:t xml:space="preserve">M1 for </w:t>
            </w:r>
            <w:r w:rsidR="00722718">
              <w:rPr>
                <w:rFonts w:ascii="Times New Roman" w:hAnsi="Times New Roman"/>
                <w:szCs w:val="22"/>
              </w:rPr>
              <w:t>one</w:t>
            </w:r>
            <w:r w:rsidR="00C761F3" w:rsidRPr="00115E6A">
              <w:rPr>
                <w:rFonts w:ascii="Times New Roman" w:hAnsi="Times New Roman"/>
                <w:szCs w:val="22"/>
              </w:rPr>
              <w:t xml:space="preserve"> multiplication involving two numbers from </w:t>
            </w:r>
            <w:r w:rsidR="00115E6A" w:rsidRPr="00115E6A">
              <w:rPr>
                <w:rFonts w:ascii="Times New Roman" w:hAnsi="Times New Roman"/>
                <w:szCs w:val="22"/>
              </w:rPr>
              <w:t>(</w:t>
            </w:r>
            <w:r w:rsidR="00C761F3" w:rsidRPr="00115E6A">
              <w:rPr>
                <w:rFonts w:ascii="Times New Roman" w:hAnsi="Times New Roman"/>
                <w:szCs w:val="22"/>
              </w:rPr>
              <w:t>1500 or 8 or 60</w:t>
            </w:r>
            <w:r w:rsidR="00115E6A" w:rsidRPr="00115E6A">
              <w:rPr>
                <w:rFonts w:ascii="Times New Roman" w:hAnsi="Times New Roman"/>
                <w:szCs w:val="22"/>
              </w:rPr>
              <w:t xml:space="preserve">) </w:t>
            </w:r>
            <w:r w:rsidR="00D75541" w:rsidRPr="00115E6A">
              <w:rPr>
                <w:rFonts w:ascii="Times New Roman" w:hAnsi="Times New Roman"/>
                <w:b/>
                <w:szCs w:val="22"/>
              </w:rPr>
              <w:t>or</w:t>
            </w:r>
            <w:r w:rsidR="00D75541" w:rsidRPr="00115E6A">
              <w:rPr>
                <w:rFonts w:ascii="Times New Roman" w:hAnsi="Times New Roman"/>
                <w:szCs w:val="22"/>
              </w:rPr>
              <w:t xml:space="preserve"> 90</w:t>
            </w:r>
            <w:r w:rsidR="00115E6A" w:rsidRPr="00115E6A">
              <w:rPr>
                <w:rFonts w:ascii="Times New Roman" w:hAnsi="Times New Roman"/>
                <w:szCs w:val="22"/>
              </w:rPr>
              <w:t xml:space="preserve"> 000 or 480 or 12 000</w:t>
            </w:r>
            <w:r w:rsidR="00D75541" w:rsidRPr="00115E6A">
              <w:rPr>
                <w:rFonts w:ascii="Times New Roman" w:hAnsi="Times New Roman"/>
                <w:szCs w:val="22"/>
              </w:rPr>
              <w:t xml:space="preserve"> given </w:t>
            </w:r>
          </w:p>
          <w:p w:rsidR="000E2909" w:rsidRPr="00115E6A" w:rsidRDefault="000E2909" w:rsidP="0094589A">
            <w:pPr>
              <w:rPr>
                <w:rFonts w:ascii="Times New Roman" w:hAnsi="Times New Roman"/>
                <w:szCs w:val="22"/>
              </w:rPr>
            </w:pPr>
            <w:r w:rsidRPr="00115E6A">
              <w:rPr>
                <w:rFonts w:ascii="Times New Roman" w:hAnsi="Times New Roman"/>
                <w:szCs w:val="22"/>
              </w:rPr>
              <w:t xml:space="preserve">M1 for </w:t>
            </w:r>
            <w:r w:rsidR="00C761F3" w:rsidRPr="00115E6A">
              <w:rPr>
                <w:rFonts w:ascii="Times New Roman" w:hAnsi="Times New Roman"/>
                <w:szCs w:val="22"/>
              </w:rPr>
              <w:t>1500 × 8 × 60</w:t>
            </w:r>
            <w:r w:rsidR="00D75541" w:rsidRPr="00115E6A">
              <w:rPr>
                <w:rFonts w:ascii="Times New Roman" w:hAnsi="Times New Roman"/>
                <w:szCs w:val="22"/>
              </w:rPr>
              <w:t xml:space="preserve"> (= 720 000)</w:t>
            </w:r>
          </w:p>
          <w:p w:rsidR="000E2909" w:rsidRPr="00115E6A" w:rsidRDefault="000E2909" w:rsidP="0094589A">
            <w:pPr>
              <w:rPr>
                <w:rFonts w:ascii="Times New Roman" w:hAnsi="Times New Roman"/>
                <w:szCs w:val="22"/>
              </w:rPr>
            </w:pPr>
            <w:r w:rsidRPr="00115E6A">
              <w:rPr>
                <w:rFonts w:ascii="Times New Roman" w:hAnsi="Times New Roman"/>
                <w:szCs w:val="22"/>
              </w:rPr>
              <w:t xml:space="preserve">M1 for multiplying their number of cans by 330 </w:t>
            </w:r>
            <w:r w:rsidRPr="00115E6A">
              <w:rPr>
                <w:rFonts w:ascii="Times New Roman" w:hAnsi="Times New Roman"/>
                <w:b/>
                <w:szCs w:val="22"/>
              </w:rPr>
              <w:t>and</w:t>
            </w:r>
            <w:r w:rsidRPr="00115E6A">
              <w:rPr>
                <w:rFonts w:ascii="Times New Roman" w:hAnsi="Times New Roman"/>
                <w:szCs w:val="22"/>
              </w:rPr>
              <w:t xml:space="preserve"> dividing by 1000</w:t>
            </w:r>
          </w:p>
          <w:p w:rsidR="000E2909" w:rsidRPr="00115E6A" w:rsidRDefault="000E2909" w:rsidP="0094589A">
            <w:pPr>
              <w:rPr>
                <w:rFonts w:ascii="Times New Roman" w:hAnsi="Times New Roman"/>
                <w:szCs w:val="22"/>
              </w:rPr>
            </w:pPr>
            <w:r w:rsidRPr="00115E6A">
              <w:rPr>
                <w:rFonts w:ascii="Times New Roman" w:hAnsi="Times New Roman"/>
                <w:szCs w:val="22"/>
              </w:rPr>
              <w:t xml:space="preserve">A1 </w:t>
            </w:r>
            <w:proofErr w:type="spellStart"/>
            <w:r w:rsidRPr="00115E6A">
              <w:rPr>
                <w:rFonts w:ascii="Times New Roman" w:hAnsi="Times New Roman"/>
                <w:szCs w:val="22"/>
              </w:rPr>
              <w:t>cao</w:t>
            </w:r>
            <w:proofErr w:type="spellEnd"/>
          </w:p>
          <w:p w:rsidR="00C2106A" w:rsidRDefault="00C2106A" w:rsidP="0094589A">
            <w:pPr>
              <w:rPr>
                <w:rFonts w:ascii="Times New Roman" w:hAnsi="Times New Roman"/>
                <w:szCs w:val="22"/>
              </w:rPr>
            </w:pPr>
          </w:p>
          <w:p w:rsidR="00C2106A" w:rsidRDefault="00C2106A" w:rsidP="0094589A">
            <w:pPr>
              <w:rPr>
                <w:rFonts w:ascii="Times New Roman" w:hAnsi="Times New Roman"/>
                <w:szCs w:val="22"/>
              </w:rPr>
            </w:pPr>
            <w:r>
              <w:rPr>
                <w:rFonts w:ascii="Times New Roman" w:hAnsi="Times New Roman"/>
                <w:b/>
                <w:szCs w:val="22"/>
              </w:rPr>
              <w:t xml:space="preserve">Note </w:t>
            </w:r>
            <w:r>
              <w:rPr>
                <w:rFonts w:ascii="Times New Roman" w:hAnsi="Times New Roman"/>
                <w:szCs w:val="22"/>
              </w:rPr>
              <w:t>these operations can be applied in any order</w:t>
            </w:r>
          </w:p>
          <w:p w:rsidR="00B25B93" w:rsidRDefault="00B25B93" w:rsidP="0094589A">
            <w:pPr>
              <w:rPr>
                <w:rFonts w:ascii="Times New Roman" w:hAnsi="Times New Roman"/>
                <w:szCs w:val="22"/>
              </w:rPr>
            </w:pPr>
          </w:p>
          <w:p w:rsidR="00B25B93" w:rsidRPr="00B25B93" w:rsidRDefault="00B25B93" w:rsidP="0094589A">
            <w:pPr>
              <w:rPr>
                <w:rFonts w:ascii="Times New Roman" w:hAnsi="Times New Roman"/>
                <w:szCs w:val="22"/>
              </w:rPr>
            </w:pPr>
            <w:r>
              <w:rPr>
                <w:rFonts w:ascii="Times New Roman" w:hAnsi="Times New Roman"/>
                <w:b/>
                <w:szCs w:val="22"/>
              </w:rPr>
              <w:t>SC</w:t>
            </w:r>
            <w:r>
              <w:rPr>
                <w:rFonts w:ascii="Times New Roman" w:hAnsi="Times New Roman"/>
                <w:szCs w:val="22"/>
              </w:rPr>
              <w:t xml:space="preserve"> B2 if M0 scored for digits 2376</w:t>
            </w:r>
          </w:p>
          <w:p w:rsidR="000212E5" w:rsidRPr="00BA7512" w:rsidRDefault="000212E5" w:rsidP="0094589A">
            <w:pPr>
              <w:rPr>
                <w:rFonts w:ascii="Times New Roman" w:hAnsi="Times New Roman"/>
                <w:szCs w:val="22"/>
              </w:rPr>
            </w:pPr>
          </w:p>
        </w:tc>
      </w:tr>
    </w:tbl>
    <w:p w:rsidR="000E2909" w:rsidRDefault="000E2909">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1984"/>
        <w:gridCol w:w="1134"/>
        <w:gridCol w:w="6372"/>
      </w:tblGrid>
      <w:tr w:rsidR="00BA7512" w:rsidRPr="00A54F8D" w:rsidTr="0094589A">
        <w:trPr>
          <w:jc w:val="center"/>
        </w:trPr>
        <w:tc>
          <w:tcPr>
            <w:tcW w:w="13533" w:type="dxa"/>
            <w:gridSpan w:val="6"/>
            <w:shd w:val="clear" w:color="auto" w:fill="999999"/>
          </w:tcPr>
          <w:p w:rsidR="00BA7512" w:rsidRPr="0071085A" w:rsidRDefault="00BA7512" w:rsidP="0094589A">
            <w:pPr>
              <w:rPr>
                <w:rFonts w:ascii="Times New Roman" w:eastAsia="Calibri" w:hAnsi="Times New Roman"/>
                <w:b/>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BA7512">
              <w:rPr>
                <w:rFonts w:ascii="Times New Roman" w:eastAsia="Calibri" w:hAnsi="Times New Roman"/>
                <w:b/>
                <w:szCs w:val="22"/>
                <w:lang w:eastAsia="en-US"/>
              </w:rPr>
              <w:t>PAPER</w:t>
            </w:r>
            <w:r w:rsidRPr="00BA7512">
              <w:rPr>
                <w:rFonts w:ascii="Times New Roman" w:eastAsia="Calibri" w:hAnsi="Times New Roman"/>
                <w:b/>
                <w:color w:val="000000" w:themeColor="text1"/>
                <w:szCs w:val="22"/>
                <w:lang w:eastAsia="en-US"/>
              </w:rPr>
              <w:t>: 1MA0_2F</w:t>
            </w:r>
          </w:p>
        </w:tc>
      </w:tr>
      <w:tr w:rsidR="00BA7512" w:rsidRPr="00A54F8D" w:rsidTr="0094589A">
        <w:trPr>
          <w:jc w:val="center"/>
        </w:trPr>
        <w:tc>
          <w:tcPr>
            <w:tcW w:w="1350" w:type="dxa"/>
            <w:gridSpan w:val="2"/>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1984"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1134"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BA7512" w:rsidRPr="0071085A" w:rsidRDefault="00BA7512"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0E2909" w:rsidRPr="00A54F8D" w:rsidTr="00074D63">
        <w:trPr>
          <w:trHeight w:val="353"/>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*21</w:t>
            </w:r>
          </w:p>
        </w:tc>
        <w:tc>
          <w:tcPr>
            <w:tcW w:w="709"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693"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1984"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position w:val="-24"/>
                <w:szCs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7" o:title=""/>
                </v:shape>
                <o:OLEObject Type="Embed" ProgID="Equation.3" ShapeID="_x0000_i1025" DrawAspect="Content" ObjectID="_1466498712" r:id="rId18"/>
              </w:object>
            </w:r>
          </w:p>
        </w:tc>
        <w:tc>
          <w:tcPr>
            <w:tcW w:w="1134"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w:t>
            </w:r>
          </w:p>
        </w:tc>
        <w:tc>
          <w:tcPr>
            <w:tcW w:w="637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M1 for attempting to write at least two fractions expressed with a common denominator with at least one of the two fractions correct</w:t>
            </w:r>
          </w:p>
          <w:p w:rsidR="000E2909" w:rsidRPr="00BA7512" w:rsidRDefault="000E2909" w:rsidP="0094589A">
            <w:pPr>
              <w:rPr>
                <w:rFonts w:ascii="Times New Roman" w:hAnsi="Times New Roman"/>
                <w:szCs w:val="22"/>
              </w:rPr>
            </w:pPr>
            <w:r w:rsidRPr="00BA7512">
              <w:rPr>
                <w:rFonts w:ascii="Times New Roman" w:hAnsi="Times New Roman"/>
                <w:szCs w:val="22"/>
              </w:rPr>
              <w:t>A1 for three correct fractions with suitable common denominator</w:t>
            </w:r>
          </w:p>
          <w:p w:rsidR="000E2909" w:rsidRPr="00BA7512" w:rsidRDefault="000E2909" w:rsidP="0094589A">
            <w:pPr>
              <w:rPr>
                <w:rFonts w:ascii="Times New Roman" w:hAnsi="Times New Roman"/>
                <w:szCs w:val="22"/>
              </w:rPr>
            </w:pPr>
            <w:r w:rsidRPr="00BA7512">
              <w:rPr>
                <w:rFonts w:ascii="Times New Roman" w:hAnsi="Times New Roman"/>
                <w:szCs w:val="22"/>
              </w:rPr>
              <w:t>C1 (</w:t>
            </w:r>
            <w:proofErr w:type="spellStart"/>
            <w:r w:rsidRPr="00BA7512">
              <w:rPr>
                <w:rFonts w:ascii="Times New Roman" w:hAnsi="Times New Roman"/>
                <w:szCs w:val="22"/>
              </w:rPr>
              <w:t>dep</w:t>
            </w:r>
            <w:proofErr w:type="spellEnd"/>
            <w:r w:rsidRPr="00BA7512">
              <w:rPr>
                <w:rFonts w:ascii="Times New Roman" w:hAnsi="Times New Roman"/>
                <w:szCs w:val="22"/>
              </w:rPr>
              <w:t xml:space="preserve"> M1) for correct conclusion from comparison of the</w:t>
            </w:r>
            <w:r w:rsidR="005065F6">
              <w:rPr>
                <w:rFonts w:ascii="Times New Roman" w:hAnsi="Times New Roman"/>
                <w:szCs w:val="22"/>
              </w:rPr>
              <w:t>ir</w:t>
            </w:r>
            <w:r w:rsidRPr="00BA7512">
              <w:rPr>
                <w:rFonts w:ascii="Times New Roman" w:hAnsi="Times New Roman"/>
                <w:szCs w:val="22"/>
              </w:rPr>
              <w:t xml:space="preserve"> three</w:t>
            </w:r>
          </w:p>
          <w:p w:rsidR="000E2909" w:rsidRPr="00BA7512" w:rsidRDefault="000E2909" w:rsidP="0094589A">
            <w:pPr>
              <w:rPr>
                <w:rFonts w:ascii="Times New Roman" w:hAnsi="Times New Roman"/>
                <w:b/>
                <w:szCs w:val="22"/>
              </w:rPr>
            </w:pPr>
            <w:r w:rsidRPr="00BA7512">
              <w:rPr>
                <w:rFonts w:ascii="Times New Roman" w:hAnsi="Times New Roman"/>
                <w:b/>
                <w:szCs w:val="22"/>
              </w:rPr>
              <w:t>OR</w:t>
            </w:r>
          </w:p>
          <w:p w:rsidR="000E2909" w:rsidRPr="00BA7512" w:rsidRDefault="000E2909" w:rsidP="0094589A">
            <w:pPr>
              <w:rPr>
                <w:rFonts w:ascii="Times New Roman" w:hAnsi="Times New Roman"/>
                <w:szCs w:val="22"/>
              </w:rPr>
            </w:pPr>
            <w:r w:rsidRPr="00BA7512">
              <w:rPr>
                <w:rFonts w:ascii="Times New Roman" w:hAnsi="Times New Roman"/>
                <w:szCs w:val="22"/>
              </w:rPr>
              <w:t xml:space="preserve">M1 for writing at least two of the fractions as decimals </w:t>
            </w:r>
            <w:proofErr w:type="spellStart"/>
            <w:r w:rsidRPr="00BA7512">
              <w:rPr>
                <w:rFonts w:ascii="Times New Roman" w:hAnsi="Times New Roman"/>
                <w:szCs w:val="22"/>
              </w:rPr>
              <w:t>ie</w:t>
            </w:r>
            <w:proofErr w:type="spellEnd"/>
            <w:r w:rsidRPr="00BA7512">
              <w:rPr>
                <w:rFonts w:ascii="Times New Roman" w:hAnsi="Times New Roman"/>
                <w:position w:val="-24"/>
                <w:szCs w:val="22"/>
              </w:rPr>
              <w:object w:dxaOrig="240" w:dyaOrig="620">
                <v:shape id="_x0000_i1026" type="#_x0000_t75" style="width:12pt;height:30.75pt" o:ole="">
                  <v:imagedata r:id="rId17" o:title=""/>
                </v:shape>
                <o:OLEObject Type="Embed" ProgID="Equation.3" ShapeID="_x0000_i1026" DrawAspect="Content" ObjectID="_1466498713" r:id="rId19"/>
              </w:object>
            </w:r>
            <w:r w:rsidRPr="00BA7512">
              <w:rPr>
                <w:rFonts w:ascii="Times New Roman" w:hAnsi="Times New Roman"/>
                <w:szCs w:val="22"/>
              </w:rPr>
              <w:t xml:space="preserve"> as</w:t>
            </w:r>
          </w:p>
          <w:p w:rsidR="000E2909" w:rsidRPr="00BA7512" w:rsidRDefault="000E2909" w:rsidP="0094589A">
            <w:pPr>
              <w:rPr>
                <w:rFonts w:ascii="Times New Roman" w:hAnsi="Times New Roman"/>
                <w:szCs w:val="22"/>
              </w:rPr>
            </w:pPr>
            <w:r w:rsidRPr="00BA7512">
              <w:rPr>
                <w:rFonts w:ascii="Times New Roman" w:hAnsi="Times New Roman"/>
                <w:szCs w:val="22"/>
              </w:rPr>
              <w:t xml:space="preserve">0.66(…) or 66(.6…)%, </w:t>
            </w:r>
            <w:r w:rsidRPr="00BA7512">
              <w:rPr>
                <w:rFonts w:ascii="Times New Roman" w:hAnsi="Times New Roman"/>
                <w:position w:val="-24"/>
                <w:szCs w:val="22"/>
              </w:rPr>
              <w:object w:dxaOrig="240" w:dyaOrig="620">
                <v:shape id="_x0000_i1027" type="#_x0000_t75" style="width:12pt;height:30.75pt" o:ole="">
                  <v:imagedata r:id="rId20" o:title=""/>
                </v:shape>
                <o:OLEObject Type="Embed" ProgID="Equation.3" ShapeID="_x0000_i1027" DrawAspect="Content" ObjectID="_1466498714" r:id="rId21"/>
              </w:object>
            </w:r>
            <w:r w:rsidRPr="00BA7512">
              <w:rPr>
                <w:rFonts w:ascii="Times New Roman" w:hAnsi="Times New Roman"/>
                <w:szCs w:val="22"/>
              </w:rPr>
              <w:t>as 0.87</w:t>
            </w:r>
            <w:r w:rsidR="00A97FFC">
              <w:rPr>
                <w:rFonts w:ascii="Times New Roman" w:hAnsi="Times New Roman"/>
                <w:szCs w:val="22"/>
              </w:rPr>
              <w:t>(</w:t>
            </w:r>
            <w:r w:rsidRPr="00BA7512">
              <w:rPr>
                <w:rFonts w:ascii="Times New Roman" w:hAnsi="Times New Roman"/>
                <w:szCs w:val="22"/>
              </w:rPr>
              <w:t xml:space="preserve">5 </w:t>
            </w:r>
            <w:r w:rsidR="00A97FFC">
              <w:rPr>
                <w:rFonts w:ascii="Times New Roman" w:hAnsi="Times New Roman"/>
                <w:szCs w:val="22"/>
              </w:rPr>
              <w:t xml:space="preserve">) </w:t>
            </w:r>
            <w:r w:rsidRPr="00BA7512">
              <w:rPr>
                <w:rFonts w:ascii="Times New Roman" w:hAnsi="Times New Roman"/>
                <w:szCs w:val="22"/>
              </w:rPr>
              <w:t>or 87.</w:t>
            </w:r>
            <w:r w:rsidR="00A97FFC">
              <w:rPr>
                <w:rFonts w:ascii="Times New Roman" w:hAnsi="Times New Roman"/>
                <w:szCs w:val="22"/>
              </w:rPr>
              <w:t>(</w:t>
            </w:r>
            <w:r w:rsidRPr="00BA7512">
              <w:rPr>
                <w:rFonts w:ascii="Times New Roman" w:hAnsi="Times New Roman"/>
                <w:szCs w:val="22"/>
              </w:rPr>
              <w:t>5</w:t>
            </w:r>
            <w:r w:rsidR="00A97FFC">
              <w:rPr>
                <w:rFonts w:ascii="Times New Roman" w:hAnsi="Times New Roman"/>
                <w:szCs w:val="22"/>
              </w:rPr>
              <w:t>)</w:t>
            </w:r>
            <w:r w:rsidRPr="00BA7512">
              <w:rPr>
                <w:rFonts w:ascii="Times New Roman" w:hAnsi="Times New Roman"/>
                <w:szCs w:val="22"/>
              </w:rPr>
              <w:t xml:space="preserve">%, </w:t>
            </w:r>
            <w:r w:rsidRPr="00BA7512">
              <w:rPr>
                <w:rFonts w:ascii="Times New Roman" w:hAnsi="Times New Roman"/>
                <w:position w:val="-24"/>
                <w:szCs w:val="22"/>
              </w:rPr>
              <w:object w:dxaOrig="240" w:dyaOrig="620">
                <v:shape id="_x0000_i1028" type="#_x0000_t75" style="width:12pt;height:30.75pt" o:ole="">
                  <v:imagedata r:id="rId22" o:title=""/>
                </v:shape>
                <o:OLEObject Type="Embed" ProgID="Equation.3" ShapeID="_x0000_i1028" DrawAspect="Content" ObjectID="_1466498715" r:id="rId23"/>
              </w:object>
            </w:r>
            <w:r w:rsidRPr="00BA7512">
              <w:rPr>
                <w:rFonts w:ascii="Times New Roman" w:hAnsi="Times New Roman"/>
                <w:szCs w:val="22"/>
              </w:rPr>
              <w:t>as 0.75 or 75%</w:t>
            </w:r>
          </w:p>
          <w:p w:rsidR="000E2909" w:rsidRPr="00BA7512" w:rsidRDefault="000E2909" w:rsidP="0094589A">
            <w:pPr>
              <w:rPr>
                <w:rFonts w:ascii="Times New Roman" w:hAnsi="Times New Roman"/>
                <w:szCs w:val="22"/>
              </w:rPr>
            </w:pPr>
            <w:r w:rsidRPr="00BA7512">
              <w:rPr>
                <w:rFonts w:ascii="Times New Roman" w:hAnsi="Times New Roman"/>
                <w:szCs w:val="22"/>
              </w:rPr>
              <w:t>A1 for three correct decimals or percentages</w:t>
            </w:r>
          </w:p>
          <w:p w:rsidR="000E2909" w:rsidRPr="00BA7512" w:rsidRDefault="000E2909" w:rsidP="0094589A">
            <w:pPr>
              <w:rPr>
                <w:rFonts w:ascii="Times New Roman" w:hAnsi="Times New Roman"/>
                <w:szCs w:val="22"/>
              </w:rPr>
            </w:pPr>
            <w:r w:rsidRPr="00BA7512">
              <w:rPr>
                <w:rFonts w:ascii="Times New Roman" w:hAnsi="Times New Roman"/>
                <w:szCs w:val="22"/>
              </w:rPr>
              <w:t>C1 (</w:t>
            </w:r>
            <w:proofErr w:type="spellStart"/>
            <w:r w:rsidRPr="00BA7512">
              <w:rPr>
                <w:rFonts w:ascii="Times New Roman" w:hAnsi="Times New Roman"/>
                <w:szCs w:val="22"/>
              </w:rPr>
              <w:t>dep</w:t>
            </w:r>
            <w:proofErr w:type="spellEnd"/>
            <w:r w:rsidRPr="00BA7512">
              <w:rPr>
                <w:rFonts w:ascii="Times New Roman" w:hAnsi="Times New Roman"/>
                <w:szCs w:val="22"/>
              </w:rPr>
              <w:t xml:space="preserve"> M1) for correct conclusion from comparison of the</w:t>
            </w:r>
            <w:r w:rsidR="005065F6">
              <w:rPr>
                <w:rFonts w:ascii="Times New Roman" w:hAnsi="Times New Roman"/>
                <w:szCs w:val="22"/>
              </w:rPr>
              <w:t>ir</w:t>
            </w:r>
            <w:r w:rsidRPr="00BA7512">
              <w:rPr>
                <w:rFonts w:ascii="Times New Roman" w:hAnsi="Times New Roman"/>
                <w:szCs w:val="22"/>
              </w:rPr>
              <w:t xml:space="preserve"> three</w:t>
            </w:r>
          </w:p>
          <w:p w:rsidR="000E2909" w:rsidRDefault="000E2909" w:rsidP="0094589A">
            <w:pPr>
              <w:rPr>
                <w:rFonts w:ascii="Times New Roman" w:hAnsi="Times New Roman"/>
                <w:b/>
                <w:szCs w:val="22"/>
              </w:rPr>
            </w:pPr>
            <w:r w:rsidRPr="00BA7512">
              <w:rPr>
                <w:rFonts w:ascii="Times New Roman" w:hAnsi="Times New Roman"/>
                <w:b/>
                <w:szCs w:val="22"/>
              </w:rPr>
              <w:t>OR</w:t>
            </w:r>
          </w:p>
          <w:p w:rsidR="000212E5" w:rsidRPr="00BA7512" w:rsidRDefault="000212E5" w:rsidP="0094589A">
            <w:pPr>
              <w:rPr>
                <w:rFonts w:ascii="Times New Roman" w:hAnsi="Times New Roman"/>
                <w:b/>
                <w:szCs w:val="22"/>
              </w:rPr>
            </w:pPr>
          </w:p>
          <w:p w:rsidR="00A97FFC" w:rsidRDefault="000E2909" w:rsidP="0094589A">
            <w:pPr>
              <w:rPr>
                <w:rFonts w:ascii="Times New Roman" w:hAnsi="Times New Roman"/>
                <w:szCs w:val="22"/>
              </w:rPr>
            </w:pPr>
            <w:r w:rsidRPr="00BA7512">
              <w:rPr>
                <w:rFonts w:ascii="Times New Roman" w:hAnsi="Times New Roman"/>
                <w:szCs w:val="22"/>
              </w:rPr>
              <w:t xml:space="preserve">M1 for </w:t>
            </w:r>
            <w:r w:rsidR="00A97FFC">
              <w:rPr>
                <w:rFonts w:ascii="Times New Roman" w:hAnsi="Times New Roman"/>
                <w:szCs w:val="22"/>
              </w:rPr>
              <w:t xml:space="preserve">finding two fractions of the same number </w:t>
            </w:r>
          </w:p>
          <w:p w:rsidR="000E2909" w:rsidRPr="00BA7512" w:rsidRDefault="00A97FFC" w:rsidP="0094589A">
            <w:pPr>
              <w:rPr>
                <w:rFonts w:ascii="Times New Roman" w:hAnsi="Times New Roman"/>
                <w:szCs w:val="22"/>
              </w:rPr>
            </w:pPr>
            <w:r>
              <w:rPr>
                <w:rFonts w:ascii="Times New Roman" w:hAnsi="Times New Roman"/>
                <w:szCs w:val="22"/>
              </w:rPr>
              <w:t xml:space="preserve">e.g. </w:t>
            </w:r>
            <w:r w:rsidRPr="00BA7512">
              <w:rPr>
                <w:rFonts w:ascii="Times New Roman" w:hAnsi="Times New Roman"/>
                <w:position w:val="-24"/>
                <w:szCs w:val="22"/>
              </w:rPr>
              <w:object w:dxaOrig="240" w:dyaOrig="620">
                <v:shape id="_x0000_i1029" type="#_x0000_t75" style="width:12pt;height:30.75pt" o:ole="">
                  <v:imagedata r:id="rId24" o:title=""/>
                </v:shape>
                <o:OLEObject Type="Embed" ProgID="Equation.3" ShapeID="_x0000_i1029" DrawAspect="Content" ObjectID="_1466498716" r:id="rId25"/>
              </w:object>
            </w:r>
            <w:r>
              <w:rPr>
                <w:rFonts w:ascii="Times New Roman" w:hAnsi="Times New Roman"/>
                <w:szCs w:val="22"/>
              </w:rPr>
              <w:t xml:space="preserve"> of 48 or </w:t>
            </w:r>
            <w:r w:rsidRPr="00BA7512">
              <w:rPr>
                <w:rFonts w:ascii="Times New Roman" w:hAnsi="Times New Roman"/>
                <w:position w:val="-24"/>
                <w:szCs w:val="22"/>
              </w:rPr>
              <w:object w:dxaOrig="240" w:dyaOrig="620">
                <v:shape id="_x0000_i1030" type="#_x0000_t75" style="width:12pt;height:30.75pt" o:ole="">
                  <v:imagedata r:id="rId26" o:title=""/>
                </v:shape>
                <o:OLEObject Type="Embed" ProgID="Equation.3" ShapeID="_x0000_i1030" DrawAspect="Content" ObjectID="_1466498717" r:id="rId27"/>
              </w:object>
            </w:r>
            <w:r>
              <w:rPr>
                <w:rFonts w:ascii="Times New Roman" w:hAnsi="Times New Roman"/>
                <w:szCs w:val="22"/>
              </w:rPr>
              <w:t xml:space="preserve"> of 48 (may be implied by shading a fraction of a rectangle divided into e.g. 48 parts)</w:t>
            </w:r>
            <w:r w:rsidR="000E2909" w:rsidRPr="00BA7512">
              <w:rPr>
                <w:rFonts w:ascii="Times New Roman" w:hAnsi="Times New Roman"/>
                <w:szCs w:val="22"/>
              </w:rPr>
              <w:t xml:space="preserve"> </w:t>
            </w:r>
          </w:p>
          <w:p w:rsidR="000E2909" w:rsidRPr="00BA7512" w:rsidRDefault="000E2909" w:rsidP="0094589A">
            <w:pPr>
              <w:rPr>
                <w:rFonts w:ascii="Times New Roman" w:hAnsi="Times New Roman"/>
                <w:szCs w:val="22"/>
              </w:rPr>
            </w:pPr>
            <w:r w:rsidRPr="00BA7512">
              <w:rPr>
                <w:rFonts w:ascii="Times New Roman" w:hAnsi="Times New Roman"/>
                <w:szCs w:val="22"/>
              </w:rPr>
              <w:t xml:space="preserve">A1 for three correct </w:t>
            </w:r>
            <w:r w:rsidR="00A97FFC">
              <w:rPr>
                <w:rFonts w:ascii="Times New Roman" w:hAnsi="Times New Roman"/>
                <w:szCs w:val="22"/>
              </w:rPr>
              <w:t xml:space="preserve">values or three correct </w:t>
            </w:r>
            <w:r w:rsidRPr="00BA7512">
              <w:rPr>
                <w:rFonts w:ascii="Times New Roman" w:hAnsi="Times New Roman"/>
                <w:szCs w:val="22"/>
              </w:rPr>
              <w:t>diagrams with shading</w:t>
            </w:r>
          </w:p>
          <w:p w:rsidR="000E2909" w:rsidRPr="00BA7512" w:rsidRDefault="000E2909" w:rsidP="0094589A">
            <w:pPr>
              <w:rPr>
                <w:rFonts w:ascii="Times New Roman" w:hAnsi="Times New Roman"/>
                <w:szCs w:val="22"/>
              </w:rPr>
            </w:pPr>
            <w:r w:rsidRPr="00BA7512">
              <w:rPr>
                <w:rFonts w:ascii="Times New Roman" w:hAnsi="Times New Roman"/>
                <w:szCs w:val="22"/>
              </w:rPr>
              <w:t>C1 (</w:t>
            </w:r>
            <w:proofErr w:type="spellStart"/>
            <w:r w:rsidRPr="00BA7512">
              <w:rPr>
                <w:rFonts w:ascii="Times New Roman" w:hAnsi="Times New Roman"/>
                <w:szCs w:val="22"/>
              </w:rPr>
              <w:t>dep</w:t>
            </w:r>
            <w:proofErr w:type="spellEnd"/>
            <w:r w:rsidRPr="00BA7512">
              <w:rPr>
                <w:rFonts w:ascii="Times New Roman" w:hAnsi="Times New Roman"/>
                <w:szCs w:val="22"/>
              </w:rPr>
              <w:t xml:space="preserve"> M1) for correct conclusion from comparison of the</w:t>
            </w:r>
            <w:r w:rsidR="005065F6">
              <w:rPr>
                <w:rFonts w:ascii="Times New Roman" w:hAnsi="Times New Roman"/>
                <w:szCs w:val="22"/>
              </w:rPr>
              <w:t>ir</w:t>
            </w:r>
            <w:r w:rsidRPr="00BA7512">
              <w:rPr>
                <w:rFonts w:ascii="Times New Roman" w:hAnsi="Times New Roman"/>
                <w:szCs w:val="22"/>
              </w:rPr>
              <w:t xml:space="preserve"> three</w:t>
            </w:r>
          </w:p>
          <w:p w:rsidR="000E2909" w:rsidRPr="00BA7512" w:rsidRDefault="000E2909" w:rsidP="0094589A">
            <w:pPr>
              <w:rPr>
                <w:rFonts w:ascii="Times New Roman" w:hAnsi="Times New Roman"/>
                <w:b/>
                <w:szCs w:val="22"/>
              </w:rPr>
            </w:pPr>
            <w:r w:rsidRPr="00BA7512">
              <w:rPr>
                <w:rFonts w:ascii="Times New Roman" w:hAnsi="Times New Roman"/>
                <w:b/>
                <w:szCs w:val="22"/>
              </w:rPr>
              <w:t>OR</w:t>
            </w:r>
          </w:p>
          <w:p w:rsidR="000E2909" w:rsidRPr="00BA7512" w:rsidRDefault="000E2909" w:rsidP="0094589A">
            <w:pPr>
              <w:rPr>
                <w:rFonts w:ascii="Times New Roman" w:hAnsi="Times New Roman"/>
                <w:szCs w:val="22"/>
              </w:rPr>
            </w:pPr>
            <w:r w:rsidRPr="00BA7512">
              <w:rPr>
                <w:rFonts w:ascii="Times New Roman" w:hAnsi="Times New Roman"/>
                <w:szCs w:val="22"/>
              </w:rPr>
              <w:t xml:space="preserve">M1 for attempting to find the difference between </w:t>
            </w:r>
            <w:r w:rsidRPr="00BA7512">
              <w:rPr>
                <w:rFonts w:ascii="Times New Roman" w:hAnsi="Times New Roman"/>
                <w:position w:val="-24"/>
                <w:szCs w:val="22"/>
              </w:rPr>
              <w:object w:dxaOrig="240" w:dyaOrig="620">
                <v:shape id="_x0000_i1031" type="#_x0000_t75" style="width:12pt;height:30.75pt" o:ole="">
                  <v:imagedata r:id="rId22" o:title=""/>
                </v:shape>
                <o:OLEObject Type="Embed" ProgID="Equation.3" ShapeID="_x0000_i1031" DrawAspect="Content" ObjectID="_1466498718" r:id="rId28"/>
              </w:object>
            </w:r>
            <w:r w:rsidRPr="00BA7512">
              <w:rPr>
                <w:rFonts w:ascii="Times New Roman" w:hAnsi="Times New Roman"/>
                <w:szCs w:val="22"/>
              </w:rPr>
              <w:t xml:space="preserve">and </w:t>
            </w:r>
            <w:r w:rsidRPr="00BA7512">
              <w:rPr>
                <w:rFonts w:ascii="Times New Roman" w:hAnsi="Times New Roman"/>
                <w:position w:val="-24"/>
                <w:szCs w:val="22"/>
              </w:rPr>
              <w:object w:dxaOrig="240" w:dyaOrig="620">
                <v:shape id="_x0000_i1032" type="#_x0000_t75" style="width:12pt;height:30.75pt" o:ole="">
                  <v:imagedata r:id="rId17" o:title=""/>
                </v:shape>
                <o:OLEObject Type="Embed" ProgID="Equation.3" ShapeID="_x0000_i1032" DrawAspect="Content" ObjectID="_1466498719" r:id="rId29"/>
              </w:object>
            </w:r>
            <w:r w:rsidRPr="00BA7512">
              <w:rPr>
                <w:rFonts w:ascii="Times New Roman" w:hAnsi="Times New Roman"/>
                <w:szCs w:val="22"/>
              </w:rPr>
              <w:t xml:space="preserve"> </w:t>
            </w:r>
            <w:r w:rsidRPr="00BA7512">
              <w:rPr>
                <w:rFonts w:ascii="Times New Roman" w:hAnsi="Times New Roman"/>
                <w:b/>
                <w:szCs w:val="22"/>
              </w:rPr>
              <w:t>and</w:t>
            </w:r>
            <w:r w:rsidRPr="00BA7512">
              <w:rPr>
                <w:rFonts w:ascii="Times New Roman" w:hAnsi="Times New Roman"/>
                <w:szCs w:val="22"/>
              </w:rPr>
              <w:t xml:space="preserve"> between </w:t>
            </w:r>
            <w:r w:rsidRPr="00BA7512">
              <w:rPr>
                <w:rFonts w:ascii="Times New Roman" w:hAnsi="Times New Roman"/>
                <w:position w:val="-24"/>
                <w:szCs w:val="22"/>
              </w:rPr>
              <w:object w:dxaOrig="240" w:dyaOrig="620">
                <v:shape id="_x0000_i1033" type="#_x0000_t75" style="width:12pt;height:30.75pt" o:ole="">
                  <v:imagedata r:id="rId22" o:title=""/>
                </v:shape>
                <o:OLEObject Type="Embed" ProgID="Equation.3" ShapeID="_x0000_i1033" DrawAspect="Content" ObjectID="_1466498720" r:id="rId30"/>
              </w:object>
            </w:r>
            <w:r w:rsidRPr="00BA7512">
              <w:rPr>
                <w:rFonts w:ascii="Times New Roman" w:hAnsi="Times New Roman"/>
                <w:szCs w:val="22"/>
              </w:rPr>
              <w:t xml:space="preserve">and </w:t>
            </w:r>
            <w:r w:rsidRPr="00BA7512">
              <w:rPr>
                <w:rFonts w:ascii="Times New Roman" w:hAnsi="Times New Roman"/>
                <w:position w:val="-24"/>
                <w:szCs w:val="22"/>
              </w:rPr>
              <w:object w:dxaOrig="240" w:dyaOrig="620">
                <v:shape id="_x0000_i1034" type="#_x0000_t75" style="width:12pt;height:30.75pt" o:ole="">
                  <v:imagedata r:id="rId26" o:title=""/>
                </v:shape>
                <o:OLEObject Type="Embed" ProgID="Equation.3" ShapeID="_x0000_i1034" DrawAspect="Content" ObjectID="_1466498721" r:id="rId31"/>
              </w:object>
            </w:r>
            <w:r w:rsidRPr="00BA7512">
              <w:rPr>
                <w:rFonts w:ascii="Times New Roman" w:hAnsi="Times New Roman"/>
                <w:szCs w:val="22"/>
              </w:rPr>
              <w:t xml:space="preserve"> at least one pair of fractions expressed with a suitable common denominator and at least one of the two fractions correct</w:t>
            </w:r>
          </w:p>
          <w:p w:rsidR="000E2909" w:rsidRPr="00BA7512" w:rsidRDefault="00115E6A" w:rsidP="0094589A">
            <w:pPr>
              <w:rPr>
                <w:rFonts w:ascii="Times New Roman" w:hAnsi="Times New Roman"/>
                <w:szCs w:val="22"/>
              </w:rPr>
            </w:pPr>
            <w:r>
              <w:rPr>
                <w:rFonts w:ascii="Times New Roman" w:hAnsi="Times New Roman"/>
                <w:szCs w:val="22"/>
              </w:rPr>
              <w:t xml:space="preserve">A1 for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12</m:t>
                  </m:r>
                </m:den>
              </m:f>
            </m:oMath>
            <w:r w:rsidR="00D344F5">
              <w:rPr>
                <w:rFonts w:ascii="Times New Roman" w:hAnsi="Times New Roman"/>
                <w:szCs w:val="22"/>
              </w:rPr>
              <w:t xml:space="preserve"> and </w:t>
            </w:r>
            <m:oMath>
              <m:f>
                <m:fPr>
                  <m:ctrlPr>
                    <w:rPr>
                      <w:rFonts w:ascii="Cambria Math" w:hAnsi="Cambria Math"/>
                      <w:i/>
                      <w:szCs w:val="22"/>
                    </w:rPr>
                  </m:ctrlPr>
                </m:fPr>
                <m:num>
                  <m:r>
                    <w:rPr>
                      <w:rFonts w:ascii="Cambria Math" w:hAnsi="Cambria Math"/>
                      <w:szCs w:val="22"/>
                    </w:rPr>
                    <m:t>1</m:t>
                  </m:r>
                </m:num>
                <m:den>
                  <m:r>
                    <w:rPr>
                      <w:rFonts w:ascii="Cambria Math" w:hAnsi="Cambria Math"/>
                      <w:szCs w:val="22"/>
                    </w:rPr>
                    <m:t>8</m:t>
                  </m:r>
                </m:den>
              </m:f>
            </m:oMath>
            <w:r w:rsidR="00D344F5">
              <w:rPr>
                <w:rFonts w:ascii="Times New Roman" w:hAnsi="Times New Roman"/>
                <w:szCs w:val="22"/>
              </w:rPr>
              <w:t xml:space="preserve"> or 0.08(333...) and 0.12(5)</w:t>
            </w:r>
          </w:p>
          <w:p w:rsidR="000E2909" w:rsidRPr="00BA7512" w:rsidRDefault="000E2909" w:rsidP="0094589A">
            <w:pPr>
              <w:rPr>
                <w:rFonts w:ascii="Times New Roman" w:hAnsi="Times New Roman"/>
                <w:szCs w:val="22"/>
              </w:rPr>
            </w:pPr>
            <w:r w:rsidRPr="00BA7512">
              <w:rPr>
                <w:rFonts w:ascii="Times New Roman" w:hAnsi="Times New Roman"/>
                <w:szCs w:val="22"/>
              </w:rPr>
              <w:t>C1 (</w:t>
            </w:r>
            <w:proofErr w:type="spellStart"/>
            <w:r w:rsidRPr="00BA7512">
              <w:rPr>
                <w:rFonts w:ascii="Times New Roman" w:hAnsi="Times New Roman"/>
                <w:szCs w:val="22"/>
              </w:rPr>
              <w:t>dep</w:t>
            </w:r>
            <w:proofErr w:type="spellEnd"/>
            <w:r w:rsidRPr="00BA7512">
              <w:rPr>
                <w:rFonts w:ascii="Times New Roman" w:hAnsi="Times New Roman"/>
                <w:szCs w:val="22"/>
              </w:rPr>
              <w:t xml:space="preserve"> M1) for correct conclusion from comparison of </w:t>
            </w:r>
            <w:r w:rsidR="00D344F5">
              <w:rPr>
                <w:rFonts w:ascii="Times New Roman" w:hAnsi="Times New Roman"/>
                <w:szCs w:val="22"/>
              </w:rPr>
              <w:t xml:space="preserve">the </w:t>
            </w:r>
            <w:r w:rsidRPr="00BA7512">
              <w:rPr>
                <w:rFonts w:ascii="Times New Roman" w:hAnsi="Times New Roman"/>
                <w:szCs w:val="22"/>
              </w:rPr>
              <w:t>2 differences.</w:t>
            </w:r>
          </w:p>
        </w:tc>
      </w:tr>
    </w:tbl>
    <w:p w:rsidR="00D70322" w:rsidRPr="00A54F8D" w:rsidRDefault="00D70322"/>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1984"/>
        <w:gridCol w:w="1134"/>
        <w:gridCol w:w="6372"/>
      </w:tblGrid>
      <w:tr w:rsidR="00074D63" w:rsidRPr="00A54F8D" w:rsidTr="0094589A">
        <w:trPr>
          <w:jc w:val="center"/>
        </w:trPr>
        <w:tc>
          <w:tcPr>
            <w:tcW w:w="13533" w:type="dxa"/>
            <w:gridSpan w:val="6"/>
            <w:shd w:val="clear" w:color="auto" w:fill="999999"/>
          </w:tcPr>
          <w:p w:rsidR="00074D63" w:rsidRPr="0071085A" w:rsidRDefault="00074D63" w:rsidP="0094589A">
            <w:pPr>
              <w:rPr>
                <w:rFonts w:ascii="Times New Roman" w:eastAsia="Calibri" w:hAnsi="Times New Roman"/>
                <w:b/>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00BA7512" w:rsidRPr="00BA7512">
              <w:rPr>
                <w:rFonts w:ascii="Times New Roman" w:eastAsia="Calibri" w:hAnsi="Times New Roman"/>
                <w:b/>
                <w:szCs w:val="22"/>
                <w:lang w:eastAsia="en-US"/>
              </w:rPr>
              <w:t>PAPER</w:t>
            </w:r>
            <w:r w:rsidR="00BA7512" w:rsidRPr="00BA7512">
              <w:rPr>
                <w:rFonts w:ascii="Times New Roman" w:eastAsia="Calibri" w:hAnsi="Times New Roman"/>
                <w:b/>
                <w:color w:val="000000" w:themeColor="text1"/>
                <w:szCs w:val="22"/>
                <w:lang w:eastAsia="en-US"/>
              </w:rPr>
              <w:t>: 1MA0_2F</w:t>
            </w:r>
          </w:p>
        </w:tc>
      </w:tr>
      <w:tr w:rsidR="00074D63" w:rsidRPr="00A54F8D" w:rsidTr="0094589A">
        <w:trPr>
          <w:jc w:val="center"/>
        </w:trPr>
        <w:tc>
          <w:tcPr>
            <w:tcW w:w="1350" w:type="dxa"/>
            <w:gridSpan w:val="2"/>
            <w:tcBorders>
              <w:bottom w:val="single" w:sz="4" w:space="0" w:color="auto"/>
            </w:tcBorders>
            <w:shd w:val="clear" w:color="auto" w:fill="999999"/>
          </w:tcPr>
          <w:p w:rsidR="00074D63" w:rsidRPr="0071085A" w:rsidRDefault="00074D63"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074D63" w:rsidRPr="0071085A" w:rsidRDefault="00074D63"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1984" w:type="dxa"/>
            <w:tcBorders>
              <w:bottom w:val="single" w:sz="4" w:space="0" w:color="auto"/>
            </w:tcBorders>
            <w:shd w:val="clear" w:color="auto" w:fill="999999"/>
          </w:tcPr>
          <w:p w:rsidR="00074D63" w:rsidRPr="0071085A" w:rsidRDefault="00074D63"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1134" w:type="dxa"/>
            <w:tcBorders>
              <w:bottom w:val="single" w:sz="4" w:space="0" w:color="auto"/>
            </w:tcBorders>
            <w:shd w:val="clear" w:color="auto" w:fill="999999"/>
          </w:tcPr>
          <w:p w:rsidR="00074D63" w:rsidRPr="0071085A" w:rsidRDefault="00074D63"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074D63" w:rsidRPr="0071085A" w:rsidRDefault="00074D63"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0E2909" w:rsidRPr="00A54F8D" w:rsidTr="000E2909">
        <w:trPr>
          <w:trHeight w:val="353"/>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22</w:t>
            </w:r>
          </w:p>
        </w:tc>
        <w:tc>
          <w:tcPr>
            <w:tcW w:w="709"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693"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1984" w:type="dxa"/>
            <w:tcBorders>
              <w:top w:val="single" w:sz="4" w:space="0" w:color="auto"/>
              <w:bottom w:val="single" w:sz="4" w:space="0" w:color="auto"/>
            </w:tcBorders>
          </w:tcPr>
          <w:p w:rsidR="000E2909" w:rsidRPr="00BA7512" w:rsidRDefault="00557393" w:rsidP="0094589A">
            <w:pPr>
              <w:jc w:val="center"/>
              <w:rPr>
                <w:rFonts w:ascii="Times New Roman" w:hAnsi="Times New Roman"/>
                <w:szCs w:val="22"/>
              </w:rPr>
            </w:pPr>
            <w:r>
              <w:rPr>
                <w:rFonts w:ascii="Times New Roman" w:hAnsi="Times New Roman"/>
                <w:szCs w:val="22"/>
              </w:rPr>
              <w:t>Gr</w:t>
            </w:r>
            <w:r w:rsidR="00590545">
              <w:rPr>
                <w:rFonts w:ascii="Times New Roman" w:hAnsi="Times New Roman"/>
                <w:szCs w:val="22"/>
              </w:rPr>
              <w:t>a</w:t>
            </w:r>
            <w:r w:rsidR="000E2909" w:rsidRPr="00BA7512">
              <w:rPr>
                <w:rFonts w:ascii="Times New Roman" w:hAnsi="Times New Roman"/>
                <w:szCs w:val="22"/>
              </w:rPr>
              <w:t>ph completed</w:t>
            </w:r>
          </w:p>
        </w:tc>
        <w:tc>
          <w:tcPr>
            <w:tcW w:w="1134"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w:t>
            </w:r>
          </w:p>
        </w:tc>
        <w:tc>
          <w:tcPr>
            <w:tcW w:w="6372" w:type="dxa"/>
            <w:tcBorders>
              <w:top w:val="single" w:sz="4" w:space="0" w:color="auto"/>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B1 for  line from (2.5, 45) to (3.5, 45)</w:t>
            </w:r>
            <w:r w:rsidRPr="00BA7512">
              <w:rPr>
                <w:rFonts w:ascii="Times New Roman" w:hAnsi="Times New Roman"/>
                <w:szCs w:val="22"/>
              </w:rPr>
              <w:br/>
              <w:t>B1 ft line of correct gradient to axis (after 1½ hour)</w:t>
            </w:r>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23</w:t>
            </w:r>
          </w:p>
        </w:tc>
        <w:tc>
          <w:tcPr>
            <w:tcW w:w="709"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0E2909" w:rsidRPr="00BA7512" w:rsidRDefault="000E2909" w:rsidP="0094589A">
            <w:pPr>
              <w:rPr>
                <w:rFonts w:ascii="Times New Roman" w:hAnsi="Times New Roman"/>
                <w:szCs w:val="22"/>
              </w:rPr>
            </w:pPr>
          </w:p>
        </w:tc>
        <w:tc>
          <w:tcPr>
            <w:tcW w:w="198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92.3521</w:t>
            </w:r>
          </w:p>
        </w:tc>
        <w:tc>
          <w:tcPr>
            <w:tcW w:w="1134" w:type="dxa"/>
            <w:tcBorders>
              <w:top w:val="single" w:sz="4" w:space="0" w:color="auto"/>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1984" w:type="dxa"/>
            <w:tcBorders>
              <w:top w:val="nil"/>
              <w:bottom w:val="nil"/>
            </w:tcBorders>
          </w:tcPr>
          <w:p w:rsidR="000E2909" w:rsidRPr="00590545" w:rsidRDefault="000E2909" w:rsidP="0094589A">
            <w:pPr>
              <w:jc w:val="center"/>
              <w:rPr>
                <w:rFonts w:ascii="Times New Roman" w:hAnsi="Times New Roman"/>
                <w:sz w:val="24"/>
                <w:szCs w:val="24"/>
              </w:rPr>
            </w:pPr>
            <w:r w:rsidRPr="00590545">
              <w:rPr>
                <w:rFonts w:ascii="Times New Roman" w:hAnsi="Times New Roman"/>
                <w:i/>
                <w:iCs/>
                <w:sz w:val="24"/>
                <w:szCs w:val="24"/>
              </w:rPr>
              <w:t>p</w:t>
            </w:r>
            <w:r w:rsidRPr="00590545">
              <w:rPr>
                <w:rFonts w:ascii="Times New Roman" w:hAnsi="Times New Roman"/>
                <w:sz w:val="24"/>
                <w:szCs w:val="24"/>
                <w:vertAlign w:val="superscript"/>
              </w:rPr>
              <w:t>6</w:t>
            </w:r>
          </w:p>
        </w:tc>
        <w:tc>
          <w:tcPr>
            <w:tcW w:w="1134"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nil"/>
            </w:tcBorders>
          </w:tcPr>
          <w:p w:rsidR="000E2909" w:rsidRPr="00BA7512" w:rsidRDefault="000E2909" w:rsidP="0094589A">
            <w:pPr>
              <w:jc w:val="center"/>
              <w:rPr>
                <w:rFonts w:ascii="Times New Roman" w:hAnsi="Times New Roman"/>
                <w:szCs w:val="22"/>
              </w:rPr>
            </w:pPr>
          </w:p>
        </w:tc>
        <w:tc>
          <w:tcPr>
            <w:tcW w:w="709"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(c)</w:t>
            </w:r>
          </w:p>
        </w:tc>
        <w:tc>
          <w:tcPr>
            <w:tcW w:w="2693" w:type="dxa"/>
            <w:tcBorders>
              <w:top w:val="nil"/>
              <w:bottom w:val="nil"/>
            </w:tcBorders>
          </w:tcPr>
          <w:p w:rsidR="000E2909" w:rsidRPr="00BA7512" w:rsidRDefault="000E2909" w:rsidP="0094589A">
            <w:pPr>
              <w:rPr>
                <w:rFonts w:ascii="Times New Roman" w:hAnsi="Times New Roman"/>
                <w:szCs w:val="22"/>
              </w:rPr>
            </w:pPr>
          </w:p>
        </w:tc>
        <w:tc>
          <w:tcPr>
            <w:tcW w:w="1984" w:type="dxa"/>
            <w:tcBorders>
              <w:top w:val="nil"/>
              <w:bottom w:val="nil"/>
            </w:tcBorders>
          </w:tcPr>
          <w:p w:rsidR="000E2909" w:rsidRPr="00590545" w:rsidRDefault="000E2909" w:rsidP="0094589A">
            <w:pPr>
              <w:jc w:val="center"/>
              <w:rPr>
                <w:rFonts w:ascii="Times New Roman" w:hAnsi="Times New Roman"/>
                <w:sz w:val="24"/>
                <w:szCs w:val="24"/>
              </w:rPr>
            </w:pPr>
            <w:r w:rsidRPr="00590545">
              <w:rPr>
                <w:rFonts w:ascii="Times New Roman" w:hAnsi="Times New Roman"/>
                <w:i/>
                <w:iCs/>
                <w:sz w:val="24"/>
                <w:szCs w:val="24"/>
              </w:rPr>
              <w:t>t</w:t>
            </w:r>
            <w:r w:rsidRPr="00590545">
              <w:rPr>
                <w:rFonts w:ascii="Times New Roman" w:hAnsi="Times New Roman"/>
                <w:sz w:val="24"/>
                <w:szCs w:val="24"/>
                <w:vertAlign w:val="superscript"/>
              </w:rPr>
              <w:t>5</w:t>
            </w:r>
          </w:p>
        </w:tc>
        <w:tc>
          <w:tcPr>
            <w:tcW w:w="1134" w:type="dxa"/>
            <w:tcBorders>
              <w:top w:val="nil"/>
              <w:bottom w:val="nil"/>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353"/>
          <w:jc w:val="center"/>
        </w:trPr>
        <w:tc>
          <w:tcPr>
            <w:tcW w:w="641" w:type="dxa"/>
            <w:tcBorders>
              <w:top w:val="nil"/>
              <w:bottom w:val="single" w:sz="4" w:space="0" w:color="auto"/>
            </w:tcBorders>
          </w:tcPr>
          <w:p w:rsidR="000E2909" w:rsidRPr="00BA7512" w:rsidRDefault="000E2909" w:rsidP="0094589A">
            <w:pPr>
              <w:jc w:val="center"/>
              <w:rPr>
                <w:rFonts w:ascii="Times New Roman" w:hAnsi="Times New Roman"/>
                <w:szCs w:val="22"/>
              </w:rPr>
            </w:pPr>
          </w:p>
        </w:tc>
        <w:tc>
          <w:tcPr>
            <w:tcW w:w="709"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(d)</w:t>
            </w:r>
          </w:p>
        </w:tc>
        <w:tc>
          <w:tcPr>
            <w:tcW w:w="2693" w:type="dxa"/>
            <w:tcBorders>
              <w:top w:val="nil"/>
              <w:bottom w:val="single" w:sz="4" w:space="0" w:color="auto"/>
            </w:tcBorders>
          </w:tcPr>
          <w:p w:rsidR="000E2909" w:rsidRPr="00BA7512" w:rsidRDefault="000E2909" w:rsidP="0094589A">
            <w:pPr>
              <w:rPr>
                <w:rFonts w:ascii="Times New Roman" w:hAnsi="Times New Roman"/>
                <w:szCs w:val="22"/>
              </w:rPr>
            </w:pPr>
          </w:p>
        </w:tc>
        <w:tc>
          <w:tcPr>
            <w:tcW w:w="1984" w:type="dxa"/>
            <w:tcBorders>
              <w:top w:val="nil"/>
              <w:bottom w:val="single" w:sz="4" w:space="0" w:color="auto"/>
            </w:tcBorders>
          </w:tcPr>
          <w:p w:rsidR="000E2909" w:rsidRPr="00BA7512" w:rsidRDefault="000E2909" w:rsidP="0094589A">
            <w:pPr>
              <w:jc w:val="center"/>
              <w:rPr>
                <w:rFonts w:ascii="Times New Roman" w:hAnsi="Times New Roman"/>
                <w:iCs/>
                <w:szCs w:val="22"/>
              </w:rPr>
            </w:pPr>
            <w:r w:rsidRPr="00BA7512">
              <w:rPr>
                <w:rFonts w:ascii="Times New Roman" w:hAnsi="Times New Roman"/>
                <w:iCs/>
                <w:szCs w:val="22"/>
              </w:rPr>
              <w:t>6</w:t>
            </w:r>
          </w:p>
        </w:tc>
        <w:tc>
          <w:tcPr>
            <w:tcW w:w="1134" w:type="dxa"/>
            <w:tcBorders>
              <w:top w:val="nil"/>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1</w:t>
            </w:r>
          </w:p>
        </w:tc>
        <w:tc>
          <w:tcPr>
            <w:tcW w:w="6372" w:type="dxa"/>
            <w:tcBorders>
              <w:top w:val="nil"/>
              <w:bottom w:val="single" w:sz="4" w:space="0" w:color="auto"/>
            </w:tcBorders>
          </w:tcPr>
          <w:p w:rsidR="000E2909" w:rsidRPr="00BA7512" w:rsidRDefault="000E2909" w:rsidP="0094589A">
            <w:pPr>
              <w:rPr>
                <w:rFonts w:ascii="Times New Roman" w:hAnsi="Times New Roman"/>
                <w:szCs w:val="22"/>
              </w:rPr>
            </w:pPr>
            <w:r w:rsidRPr="00BA7512">
              <w:rPr>
                <w:rFonts w:ascii="Times New Roman" w:hAnsi="Times New Roman"/>
                <w:szCs w:val="22"/>
              </w:rPr>
              <w:t xml:space="preserve">B1 </w:t>
            </w:r>
            <w:proofErr w:type="spellStart"/>
            <w:r w:rsidRPr="00BA7512">
              <w:rPr>
                <w:rFonts w:ascii="Times New Roman" w:hAnsi="Times New Roman"/>
                <w:szCs w:val="22"/>
              </w:rPr>
              <w:t>cao</w:t>
            </w:r>
            <w:proofErr w:type="spellEnd"/>
          </w:p>
          <w:p w:rsidR="000E2909" w:rsidRPr="00BA7512" w:rsidRDefault="000E2909" w:rsidP="0094589A">
            <w:pPr>
              <w:rPr>
                <w:rFonts w:ascii="Times New Roman" w:hAnsi="Times New Roman"/>
                <w:szCs w:val="22"/>
              </w:rPr>
            </w:pPr>
          </w:p>
        </w:tc>
      </w:tr>
      <w:tr w:rsidR="000E2909" w:rsidRPr="00A54F8D" w:rsidTr="000E2909">
        <w:trPr>
          <w:trHeight w:val="444"/>
          <w:jc w:val="center"/>
        </w:trPr>
        <w:tc>
          <w:tcPr>
            <w:tcW w:w="641"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*24</w:t>
            </w:r>
          </w:p>
        </w:tc>
        <w:tc>
          <w:tcPr>
            <w:tcW w:w="709"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p>
        </w:tc>
        <w:tc>
          <w:tcPr>
            <w:tcW w:w="2693" w:type="dxa"/>
            <w:tcBorders>
              <w:top w:val="single" w:sz="4" w:space="0" w:color="auto"/>
              <w:bottom w:val="single" w:sz="4" w:space="0" w:color="auto"/>
            </w:tcBorders>
          </w:tcPr>
          <w:p w:rsidR="000E2909" w:rsidRPr="00BA7512" w:rsidRDefault="000E2909" w:rsidP="0094589A">
            <w:pPr>
              <w:rPr>
                <w:rFonts w:ascii="Times New Roman" w:hAnsi="Times New Roman"/>
                <w:szCs w:val="22"/>
              </w:rPr>
            </w:pPr>
          </w:p>
        </w:tc>
        <w:tc>
          <w:tcPr>
            <w:tcW w:w="1984"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Tuesday and Friday</w:t>
            </w:r>
          </w:p>
        </w:tc>
        <w:tc>
          <w:tcPr>
            <w:tcW w:w="1134" w:type="dxa"/>
            <w:tcBorders>
              <w:top w:val="single" w:sz="4" w:space="0" w:color="auto"/>
              <w:bottom w:val="single" w:sz="4" w:space="0" w:color="auto"/>
            </w:tcBorders>
          </w:tcPr>
          <w:p w:rsidR="000E2909" w:rsidRPr="00BA7512" w:rsidRDefault="000E2909" w:rsidP="0094589A">
            <w:pPr>
              <w:jc w:val="center"/>
              <w:rPr>
                <w:rFonts w:ascii="Times New Roman" w:hAnsi="Times New Roman"/>
                <w:szCs w:val="22"/>
              </w:rPr>
            </w:pPr>
            <w:r w:rsidRPr="00BA7512">
              <w:rPr>
                <w:rFonts w:ascii="Times New Roman" w:hAnsi="Times New Roman"/>
                <w:szCs w:val="22"/>
              </w:rPr>
              <w:t>3</w:t>
            </w:r>
          </w:p>
        </w:tc>
        <w:tc>
          <w:tcPr>
            <w:tcW w:w="6372" w:type="dxa"/>
            <w:tcBorders>
              <w:top w:val="single" w:sz="4" w:space="0" w:color="auto"/>
              <w:bottom w:val="single" w:sz="4" w:space="0" w:color="auto"/>
            </w:tcBorders>
          </w:tcPr>
          <w:p w:rsidR="00A97FFC" w:rsidRPr="00D344F5" w:rsidRDefault="00A97FFC" w:rsidP="00A97FFC">
            <w:pPr>
              <w:rPr>
                <w:rFonts w:ascii="Times New Roman" w:hAnsi="Times New Roman"/>
                <w:szCs w:val="22"/>
              </w:rPr>
            </w:pPr>
            <w:r w:rsidRPr="00D344F5">
              <w:rPr>
                <w:rFonts w:ascii="Times New Roman" w:hAnsi="Times New Roman"/>
                <w:szCs w:val="22"/>
              </w:rPr>
              <w:t xml:space="preserve">M1 for 179 ÷ 12 or 162 ÷ 12  or 170 ÷ 12  or 143 ÷ 12 </w:t>
            </w:r>
          </w:p>
          <w:p w:rsidR="00A97FFC" w:rsidRPr="00D344F5" w:rsidRDefault="00A97FFC" w:rsidP="00A97FFC">
            <w:pPr>
              <w:rPr>
                <w:rFonts w:ascii="Times New Roman" w:hAnsi="Times New Roman"/>
                <w:szCs w:val="22"/>
              </w:rPr>
            </w:pPr>
            <w:r w:rsidRPr="00D344F5">
              <w:rPr>
                <w:rFonts w:ascii="Times New Roman" w:hAnsi="Times New Roman"/>
                <w:szCs w:val="22"/>
              </w:rPr>
              <w:t>A1 for 14.9(166…) or 15 and 13.5 or 14 and 14.1(66…) or 15 and 11.9(16…) or 12</w:t>
            </w:r>
          </w:p>
          <w:p w:rsidR="00A97FFC" w:rsidRPr="00D344F5" w:rsidRDefault="00A97FFC" w:rsidP="00A97FFC">
            <w:pPr>
              <w:rPr>
                <w:rFonts w:ascii="Times New Roman" w:hAnsi="Times New Roman"/>
                <w:szCs w:val="22"/>
              </w:rPr>
            </w:pPr>
            <w:r w:rsidRPr="00D344F5">
              <w:rPr>
                <w:rFonts w:ascii="Times New Roman" w:hAnsi="Times New Roman"/>
                <w:szCs w:val="22"/>
              </w:rPr>
              <w:t>C1 (</w:t>
            </w:r>
            <w:proofErr w:type="spellStart"/>
            <w:r w:rsidRPr="00D344F5">
              <w:rPr>
                <w:rFonts w:ascii="Times New Roman" w:hAnsi="Times New Roman"/>
                <w:szCs w:val="22"/>
              </w:rPr>
              <w:t>dep</w:t>
            </w:r>
            <w:proofErr w:type="spellEnd"/>
            <w:r w:rsidRPr="00D344F5">
              <w:rPr>
                <w:rFonts w:ascii="Times New Roman" w:hAnsi="Times New Roman"/>
                <w:szCs w:val="22"/>
              </w:rPr>
              <w:t xml:space="preserve"> M1) ft for comparison of their results for all the days with the number of teachers availabl</w:t>
            </w:r>
            <w:r w:rsidR="00292D92">
              <w:rPr>
                <w:rFonts w:ascii="Times New Roman" w:hAnsi="Times New Roman"/>
                <w:szCs w:val="22"/>
              </w:rPr>
              <w:t>e leading to a correct statement</w:t>
            </w:r>
          </w:p>
          <w:p w:rsidR="00A97FFC" w:rsidRPr="00A97FFC" w:rsidRDefault="00A97FFC" w:rsidP="00A97FFC">
            <w:pPr>
              <w:rPr>
                <w:rFonts w:ascii="Times New Roman" w:hAnsi="Times New Roman"/>
                <w:b/>
                <w:szCs w:val="22"/>
              </w:rPr>
            </w:pPr>
            <w:r w:rsidRPr="00A97FFC">
              <w:rPr>
                <w:rFonts w:ascii="Times New Roman" w:hAnsi="Times New Roman"/>
                <w:b/>
                <w:szCs w:val="22"/>
              </w:rPr>
              <w:t>Or</w:t>
            </w:r>
          </w:p>
          <w:p w:rsidR="00A97FFC" w:rsidRPr="00D344F5" w:rsidRDefault="00A97FFC" w:rsidP="00A97FFC">
            <w:pPr>
              <w:rPr>
                <w:rFonts w:ascii="Times New Roman" w:hAnsi="Times New Roman"/>
                <w:szCs w:val="22"/>
              </w:rPr>
            </w:pPr>
          </w:p>
          <w:p w:rsidR="000E2909" w:rsidRPr="00D344F5" w:rsidRDefault="000E2909" w:rsidP="0094589A">
            <w:pPr>
              <w:rPr>
                <w:rFonts w:ascii="Times New Roman" w:hAnsi="Times New Roman"/>
                <w:szCs w:val="22"/>
              </w:rPr>
            </w:pPr>
            <w:r w:rsidRPr="00D344F5">
              <w:rPr>
                <w:rFonts w:ascii="Times New Roman" w:hAnsi="Times New Roman"/>
                <w:szCs w:val="22"/>
              </w:rPr>
              <w:t xml:space="preserve">M1 for 179 ÷ 15 or 162 ÷ 13  or 170 ÷ 14  or 143 ÷ 12 </w:t>
            </w:r>
          </w:p>
          <w:p w:rsidR="000E2909" w:rsidRPr="00D344F5" w:rsidRDefault="000E2909" w:rsidP="0094589A">
            <w:pPr>
              <w:rPr>
                <w:rFonts w:ascii="Times New Roman" w:hAnsi="Times New Roman"/>
                <w:szCs w:val="22"/>
              </w:rPr>
            </w:pPr>
            <w:r w:rsidRPr="00D344F5">
              <w:rPr>
                <w:rFonts w:ascii="Times New Roman" w:hAnsi="Times New Roman"/>
                <w:szCs w:val="22"/>
              </w:rPr>
              <w:t xml:space="preserve">A1 for 11.9(3…) </w:t>
            </w:r>
            <w:r w:rsidR="00BA1970" w:rsidRPr="00D344F5">
              <w:rPr>
                <w:rFonts w:ascii="Times New Roman" w:hAnsi="Times New Roman"/>
                <w:szCs w:val="22"/>
              </w:rPr>
              <w:t xml:space="preserve">or 12 </w:t>
            </w:r>
            <w:r w:rsidRPr="00D344F5">
              <w:rPr>
                <w:rFonts w:ascii="Times New Roman" w:hAnsi="Times New Roman"/>
                <w:szCs w:val="22"/>
              </w:rPr>
              <w:t xml:space="preserve">and 12.4(6…) </w:t>
            </w:r>
            <w:r w:rsidR="00BA1970" w:rsidRPr="00D344F5">
              <w:rPr>
                <w:rFonts w:ascii="Times New Roman" w:hAnsi="Times New Roman"/>
                <w:szCs w:val="22"/>
              </w:rPr>
              <w:t xml:space="preserve">or 13 </w:t>
            </w:r>
            <w:r w:rsidRPr="00D344F5">
              <w:rPr>
                <w:rFonts w:ascii="Times New Roman" w:hAnsi="Times New Roman"/>
                <w:szCs w:val="22"/>
              </w:rPr>
              <w:t xml:space="preserve">and 12.1(4…) </w:t>
            </w:r>
            <w:r w:rsidR="00BA1970" w:rsidRPr="00D344F5">
              <w:rPr>
                <w:rFonts w:ascii="Times New Roman" w:hAnsi="Times New Roman"/>
                <w:szCs w:val="22"/>
              </w:rPr>
              <w:t xml:space="preserve">or 13 </w:t>
            </w:r>
            <w:r w:rsidRPr="00D344F5">
              <w:rPr>
                <w:rFonts w:ascii="Times New Roman" w:hAnsi="Times New Roman"/>
                <w:szCs w:val="22"/>
              </w:rPr>
              <w:t>and 11.9(1…)</w:t>
            </w:r>
            <w:r w:rsidR="00BA1970" w:rsidRPr="00D344F5">
              <w:rPr>
                <w:rFonts w:ascii="Times New Roman" w:hAnsi="Times New Roman"/>
                <w:szCs w:val="22"/>
              </w:rPr>
              <w:t xml:space="preserve"> or 12</w:t>
            </w:r>
          </w:p>
          <w:p w:rsidR="000E2909" w:rsidRPr="00D344F5" w:rsidRDefault="000E2909" w:rsidP="0094589A">
            <w:pPr>
              <w:rPr>
                <w:rFonts w:ascii="Times New Roman" w:hAnsi="Times New Roman"/>
                <w:szCs w:val="22"/>
              </w:rPr>
            </w:pPr>
            <w:r w:rsidRPr="00D344F5">
              <w:rPr>
                <w:rFonts w:ascii="Times New Roman" w:hAnsi="Times New Roman"/>
                <w:szCs w:val="22"/>
              </w:rPr>
              <w:t>C1 (</w:t>
            </w:r>
            <w:proofErr w:type="spellStart"/>
            <w:r w:rsidRPr="00D344F5">
              <w:rPr>
                <w:rFonts w:ascii="Times New Roman" w:hAnsi="Times New Roman"/>
                <w:szCs w:val="22"/>
              </w:rPr>
              <w:t>dep</w:t>
            </w:r>
            <w:proofErr w:type="spellEnd"/>
            <w:r w:rsidRPr="00D344F5">
              <w:rPr>
                <w:rFonts w:ascii="Times New Roman" w:hAnsi="Times New Roman"/>
                <w:szCs w:val="22"/>
              </w:rPr>
              <w:t xml:space="preserve"> M1)</w:t>
            </w:r>
            <w:r w:rsidR="00CA3E16" w:rsidRPr="00D344F5">
              <w:rPr>
                <w:rFonts w:ascii="Times New Roman" w:hAnsi="Times New Roman"/>
                <w:szCs w:val="22"/>
              </w:rPr>
              <w:t xml:space="preserve"> ft</w:t>
            </w:r>
            <w:r w:rsidRPr="00D344F5">
              <w:rPr>
                <w:rFonts w:ascii="Times New Roman" w:hAnsi="Times New Roman"/>
                <w:szCs w:val="22"/>
              </w:rPr>
              <w:t xml:space="preserve"> for comparison of their results </w:t>
            </w:r>
            <w:r w:rsidR="0010390C" w:rsidRPr="00D344F5">
              <w:rPr>
                <w:rFonts w:ascii="Times New Roman" w:hAnsi="Times New Roman"/>
                <w:szCs w:val="22"/>
              </w:rPr>
              <w:t xml:space="preserve">for all the days </w:t>
            </w:r>
            <w:r w:rsidRPr="00D344F5">
              <w:rPr>
                <w:rFonts w:ascii="Times New Roman" w:hAnsi="Times New Roman"/>
                <w:szCs w:val="22"/>
              </w:rPr>
              <w:t xml:space="preserve">with </w:t>
            </w:r>
            <w:r w:rsidR="003108BB" w:rsidRPr="00D344F5">
              <w:rPr>
                <w:rFonts w:ascii="Times New Roman" w:hAnsi="Times New Roman"/>
                <w:szCs w:val="22"/>
              </w:rPr>
              <w:t xml:space="preserve">12 leading to a correct </w:t>
            </w:r>
            <w:r w:rsidR="00292D92">
              <w:rPr>
                <w:rFonts w:ascii="Times New Roman" w:hAnsi="Times New Roman"/>
                <w:szCs w:val="22"/>
              </w:rPr>
              <w:t>statement</w:t>
            </w:r>
          </w:p>
          <w:p w:rsidR="000E2909" w:rsidRPr="00A97FFC" w:rsidRDefault="003108BB" w:rsidP="0094589A">
            <w:pPr>
              <w:rPr>
                <w:rFonts w:ascii="Times New Roman" w:hAnsi="Times New Roman"/>
                <w:b/>
                <w:szCs w:val="22"/>
              </w:rPr>
            </w:pPr>
            <w:r w:rsidRPr="00A97FFC">
              <w:rPr>
                <w:rFonts w:ascii="Times New Roman" w:hAnsi="Times New Roman"/>
                <w:b/>
                <w:szCs w:val="22"/>
              </w:rPr>
              <w:t>Or</w:t>
            </w:r>
          </w:p>
          <w:p w:rsidR="0010390C" w:rsidRPr="00D344F5" w:rsidRDefault="0010390C" w:rsidP="0094589A">
            <w:pPr>
              <w:rPr>
                <w:rFonts w:ascii="Times New Roman" w:hAnsi="Times New Roman"/>
                <w:szCs w:val="22"/>
              </w:rPr>
            </w:pPr>
          </w:p>
          <w:p w:rsidR="000E2909" w:rsidRPr="00D344F5" w:rsidRDefault="000E2909" w:rsidP="0094589A">
            <w:pPr>
              <w:rPr>
                <w:rFonts w:ascii="Times New Roman" w:hAnsi="Times New Roman"/>
                <w:szCs w:val="22"/>
              </w:rPr>
            </w:pPr>
            <w:r w:rsidRPr="00D344F5">
              <w:rPr>
                <w:rFonts w:ascii="Times New Roman" w:hAnsi="Times New Roman"/>
                <w:szCs w:val="22"/>
              </w:rPr>
              <w:t>M1 for 15 × 12 or 13 × 12 or 14 × 12 or 12 × 12</w:t>
            </w:r>
          </w:p>
          <w:p w:rsidR="000E2909" w:rsidRPr="00D344F5" w:rsidRDefault="000E2909" w:rsidP="0094589A">
            <w:pPr>
              <w:rPr>
                <w:rFonts w:ascii="Times New Roman" w:hAnsi="Times New Roman"/>
                <w:szCs w:val="22"/>
              </w:rPr>
            </w:pPr>
            <w:r w:rsidRPr="00D344F5">
              <w:rPr>
                <w:rFonts w:ascii="Times New Roman" w:hAnsi="Times New Roman"/>
                <w:szCs w:val="22"/>
              </w:rPr>
              <w:t>A1 for 180 and 156 and 168 and 144</w:t>
            </w:r>
          </w:p>
          <w:p w:rsidR="000E2909" w:rsidRPr="00D344F5" w:rsidRDefault="000E2909" w:rsidP="0094589A">
            <w:pPr>
              <w:rPr>
                <w:rFonts w:ascii="Times New Roman" w:hAnsi="Times New Roman"/>
                <w:szCs w:val="22"/>
              </w:rPr>
            </w:pPr>
            <w:r w:rsidRPr="00D344F5">
              <w:rPr>
                <w:rFonts w:ascii="Times New Roman" w:hAnsi="Times New Roman"/>
                <w:szCs w:val="22"/>
              </w:rPr>
              <w:t>C1 (</w:t>
            </w:r>
            <w:proofErr w:type="spellStart"/>
            <w:r w:rsidRPr="00D344F5">
              <w:rPr>
                <w:rFonts w:ascii="Times New Roman" w:hAnsi="Times New Roman"/>
                <w:szCs w:val="22"/>
              </w:rPr>
              <w:t>dep</w:t>
            </w:r>
            <w:proofErr w:type="spellEnd"/>
            <w:r w:rsidRPr="00D344F5">
              <w:rPr>
                <w:rFonts w:ascii="Times New Roman" w:hAnsi="Times New Roman"/>
                <w:szCs w:val="22"/>
              </w:rPr>
              <w:t xml:space="preserve"> M1) </w:t>
            </w:r>
            <w:r w:rsidR="00CA3E16" w:rsidRPr="00D344F5">
              <w:rPr>
                <w:rFonts w:ascii="Times New Roman" w:hAnsi="Times New Roman"/>
                <w:szCs w:val="22"/>
              </w:rPr>
              <w:t xml:space="preserve">ft </w:t>
            </w:r>
            <w:r w:rsidRPr="00D344F5">
              <w:rPr>
                <w:rFonts w:ascii="Times New Roman" w:hAnsi="Times New Roman"/>
                <w:szCs w:val="22"/>
              </w:rPr>
              <w:t xml:space="preserve">for comparison of their results </w:t>
            </w:r>
            <w:r w:rsidR="0010390C" w:rsidRPr="00D344F5">
              <w:rPr>
                <w:rFonts w:ascii="Times New Roman" w:hAnsi="Times New Roman"/>
                <w:szCs w:val="22"/>
              </w:rPr>
              <w:t xml:space="preserve">for all the days </w:t>
            </w:r>
            <w:r w:rsidRPr="00D344F5">
              <w:rPr>
                <w:rFonts w:ascii="Times New Roman" w:hAnsi="Times New Roman"/>
                <w:szCs w:val="22"/>
              </w:rPr>
              <w:t>with the number of students taking par</w:t>
            </w:r>
            <w:r w:rsidR="006B4B85">
              <w:rPr>
                <w:rFonts w:ascii="Times New Roman" w:hAnsi="Times New Roman"/>
                <w:szCs w:val="22"/>
              </w:rPr>
              <w:t>t leading to a correct statement</w:t>
            </w:r>
          </w:p>
          <w:p w:rsidR="0010390C" w:rsidRPr="00BA7512" w:rsidRDefault="0010390C" w:rsidP="0094589A">
            <w:pPr>
              <w:rPr>
                <w:rFonts w:ascii="Times New Roman" w:hAnsi="Times New Roman"/>
                <w:szCs w:val="22"/>
              </w:rPr>
            </w:pPr>
          </w:p>
        </w:tc>
      </w:tr>
    </w:tbl>
    <w:p w:rsidR="006A5BA3" w:rsidRDefault="006A5BA3">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1984"/>
        <w:gridCol w:w="1134"/>
        <w:gridCol w:w="6372"/>
      </w:tblGrid>
      <w:tr w:rsidR="000E2909" w:rsidRPr="00A54F8D" w:rsidTr="0094589A">
        <w:trPr>
          <w:jc w:val="center"/>
        </w:trPr>
        <w:tc>
          <w:tcPr>
            <w:tcW w:w="13533" w:type="dxa"/>
            <w:gridSpan w:val="6"/>
            <w:shd w:val="clear" w:color="auto" w:fill="999999"/>
          </w:tcPr>
          <w:p w:rsidR="000E2909" w:rsidRPr="0071085A" w:rsidRDefault="000E2909" w:rsidP="0094589A">
            <w:pPr>
              <w:rPr>
                <w:rFonts w:ascii="Times New Roman" w:eastAsia="Calibri" w:hAnsi="Times New Roman"/>
                <w:b/>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00BA7512" w:rsidRPr="00BA7512">
              <w:rPr>
                <w:rFonts w:ascii="Times New Roman" w:eastAsia="Calibri" w:hAnsi="Times New Roman"/>
                <w:b/>
                <w:szCs w:val="22"/>
                <w:lang w:eastAsia="en-US"/>
              </w:rPr>
              <w:t>PAPER</w:t>
            </w:r>
            <w:r w:rsidR="00BA7512" w:rsidRPr="00BA7512">
              <w:rPr>
                <w:rFonts w:ascii="Times New Roman" w:eastAsia="Calibri" w:hAnsi="Times New Roman"/>
                <w:b/>
                <w:color w:val="000000" w:themeColor="text1"/>
                <w:szCs w:val="22"/>
                <w:lang w:eastAsia="en-US"/>
              </w:rPr>
              <w:t>: 1MA0_2F</w:t>
            </w:r>
          </w:p>
        </w:tc>
      </w:tr>
      <w:tr w:rsidR="000E2909" w:rsidRPr="00A54F8D" w:rsidTr="0010390C">
        <w:trPr>
          <w:jc w:val="center"/>
        </w:trPr>
        <w:tc>
          <w:tcPr>
            <w:tcW w:w="1350" w:type="dxa"/>
            <w:gridSpan w:val="2"/>
            <w:tcBorders>
              <w:bottom w:val="single" w:sz="4" w:space="0" w:color="auto"/>
            </w:tcBorders>
            <w:shd w:val="clear" w:color="auto" w:fill="999999"/>
          </w:tcPr>
          <w:p w:rsidR="000E2909" w:rsidRPr="0071085A" w:rsidRDefault="000E2909"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693" w:type="dxa"/>
            <w:tcBorders>
              <w:bottom w:val="single" w:sz="4" w:space="0" w:color="auto"/>
            </w:tcBorders>
            <w:shd w:val="clear" w:color="auto" w:fill="999999"/>
          </w:tcPr>
          <w:p w:rsidR="000E2909" w:rsidRPr="0071085A" w:rsidRDefault="000E2909"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1984" w:type="dxa"/>
            <w:tcBorders>
              <w:bottom w:val="single" w:sz="4" w:space="0" w:color="auto"/>
            </w:tcBorders>
            <w:shd w:val="clear" w:color="auto" w:fill="999999"/>
          </w:tcPr>
          <w:p w:rsidR="000E2909" w:rsidRPr="0071085A" w:rsidRDefault="000E2909"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1134" w:type="dxa"/>
            <w:tcBorders>
              <w:bottom w:val="single" w:sz="4" w:space="0" w:color="auto"/>
            </w:tcBorders>
            <w:shd w:val="clear" w:color="auto" w:fill="999999"/>
          </w:tcPr>
          <w:p w:rsidR="000E2909" w:rsidRPr="0071085A" w:rsidRDefault="000E2909"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372" w:type="dxa"/>
            <w:tcBorders>
              <w:bottom w:val="single" w:sz="4" w:space="0" w:color="auto"/>
            </w:tcBorders>
            <w:shd w:val="clear" w:color="auto" w:fill="999999"/>
          </w:tcPr>
          <w:p w:rsidR="000E2909" w:rsidRPr="0071085A" w:rsidRDefault="000E2909" w:rsidP="0094589A">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10390C" w:rsidRPr="00A54F8D" w:rsidTr="0010390C">
        <w:trPr>
          <w:trHeight w:val="353"/>
          <w:jc w:val="center"/>
        </w:trPr>
        <w:tc>
          <w:tcPr>
            <w:tcW w:w="641" w:type="dxa"/>
            <w:tcBorders>
              <w:top w:val="single" w:sz="4" w:space="0" w:color="auto"/>
              <w:bottom w:val="nil"/>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25</w:t>
            </w:r>
          </w:p>
        </w:tc>
        <w:tc>
          <w:tcPr>
            <w:tcW w:w="709" w:type="dxa"/>
            <w:tcBorders>
              <w:top w:val="single" w:sz="4" w:space="0" w:color="auto"/>
              <w:bottom w:val="nil"/>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10390C" w:rsidRPr="00BA7512" w:rsidRDefault="0010390C" w:rsidP="00A51618">
            <w:pPr>
              <w:rPr>
                <w:rFonts w:ascii="Times New Roman" w:hAnsi="Times New Roman"/>
                <w:szCs w:val="22"/>
              </w:rPr>
            </w:pPr>
          </w:p>
        </w:tc>
        <w:tc>
          <w:tcPr>
            <w:tcW w:w="1984" w:type="dxa"/>
            <w:tcBorders>
              <w:top w:val="single" w:sz="4" w:space="0" w:color="auto"/>
              <w:bottom w:val="nil"/>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Points plotted</w:t>
            </w:r>
          </w:p>
        </w:tc>
        <w:tc>
          <w:tcPr>
            <w:tcW w:w="1134" w:type="dxa"/>
            <w:tcBorders>
              <w:top w:val="single" w:sz="4" w:space="0" w:color="auto"/>
              <w:bottom w:val="nil"/>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1</w:t>
            </w:r>
          </w:p>
        </w:tc>
        <w:tc>
          <w:tcPr>
            <w:tcW w:w="6372" w:type="dxa"/>
            <w:tcBorders>
              <w:top w:val="single" w:sz="4" w:space="0" w:color="auto"/>
              <w:bottom w:val="nil"/>
            </w:tcBorders>
          </w:tcPr>
          <w:p w:rsidR="0010390C" w:rsidRPr="00BA7512" w:rsidRDefault="0010390C" w:rsidP="00A51618">
            <w:pPr>
              <w:rPr>
                <w:rFonts w:ascii="Times New Roman" w:hAnsi="Times New Roman"/>
                <w:szCs w:val="22"/>
              </w:rPr>
            </w:pPr>
            <w:r w:rsidRPr="00BA7512">
              <w:rPr>
                <w:rFonts w:ascii="Times New Roman" w:hAnsi="Times New Roman"/>
                <w:szCs w:val="22"/>
              </w:rPr>
              <w:t>B1 for points plotted at  (12, 6) and (13, 2)</w:t>
            </w:r>
          </w:p>
          <w:p w:rsidR="0010390C" w:rsidRPr="00BA7512" w:rsidRDefault="0010390C" w:rsidP="00A51618">
            <w:pPr>
              <w:rPr>
                <w:rFonts w:ascii="Times New Roman" w:hAnsi="Times New Roman"/>
                <w:szCs w:val="22"/>
              </w:rPr>
            </w:pPr>
          </w:p>
        </w:tc>
      </w:tr>
      <w:tr w:rsidR="0010390C" w:rsidRPr="00A54F8D" w:rsidTr="0010390C">
        <w:trPr>
          <w:trHeight w:val="353"/>
          <w:jc w:val="center"/>
        </w:trPr>
        <w:tc>
          <w:tcPr>
            <w:tcW w:w="641" w:type="dxa"/>
            <w:tcBorders>
              <w:top w:val="nil"/>
              <w:bottom w:val="nil"/>
            </w:tcBorders>
          </w:tcPr>
          <w:p w:rsidR="0010390C" w:rsidRPr="00BA7512" w:rsidRDefault="0010390C" w:rsidP="00A51618">
            <w:pPr>
              <w:jc w:val="center"/>
              <w:rPr>
                <w:rFonts w:ascii="Times New Roman" w:hAnsi="Times New Roman"/>
                <w:szCs w:val="22"/>
              </w:rPr>
            </w:pPr>
          </w:p>
        </w:tc>
        <w:tc>
          <w:tcPr>
            <w:tcW w:w="709" w:type="dxa"/>
            <w:tcBorders>
              <w:top w:val="nil"/>
              <w:bottom w:val="nil"/>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(b)</w:t>
            </w:r>
          </w:p>
        </w:tc>
        <w:tc>
          <w:tcPr>
            <w:tcW w:w="2693" w:type="dxa"/>
            <w:tcBorders>
              <w:top w:val="nil"/>
              <w:bottom w:val="nil"/>
            </w:tcBorders>
          </w:tcPr>
          <w:p w:rsidR="0010390C" w:rsidRPr="00BA7512" w:rsidRDefault="0010390C" w:rsidP="00A51618">
            <w:pPr>
              <w:rPr>
                <w:rFonts w:ascii="Times New Roman" w:hAnsi="Times New Roman"/>
                <w:szCs w:val="22"/>
              </w:rPr>
            </w:pPr>
          </w:p>
        </w:tc>
        <w:tc>
          <w:tcPr>
            <w:tcW w:w="1984" w:type="dxa"/>
            <w:tcBorders>
              <w:top w:val="nil"/>
              <w:bottom w:val="nil"/>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Description</w:t>
            </w:r>
          </w:p>
        </w:tc>
        <w:tc>
          <w:tcPr>
            <w:tcW w:w="1134" w:type="dxa"/>
            <w:tcBorders>
              <w:top w:val="nil"/>
              <w:bottom w:val="nil"/>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1</w:t>
            </w:r>
          </w:p>
        </w:tc>
        <w:tc>
          <w:tcPr>
            <w:tcW w:w="6372" w:type="dxa"/>
            <w:tcBorders>
              <w:top w:val="nil"/>
              <w:bottom w:val="nil"/>
            </w:tcBorders>
          </w:tcPr>
          <w:p w:rsidR="0010390C" w:rsidRPr="00D344F5" w:rsidRDefault="0010390C" w:rsidP="00A51618">
            <w:pPr>
              <w:rPr>
                <w:rFonts w:ascii="Times New Roman" w:hAnsi="Times New Roman"/>
                <w:szCs w:val="22"/>
              </w:rPr>
            </w:pPr>
            <w:r w:rsidRPr="00D344F5">
              <w:rPr>
                <w:rFonts w:ascii="Times New Roman" w:hAnsi="Times New Roman"/>
                <w:szCs w:val="22"/>
              </w:rPr>
              <w:t xml:space="preserve">B1 for description; </w:t>
            </w:r>
            <w:r w:rsidR="000C4440" w:rsidRPr="00D344F5">
              <w:rPr>
                <w:rFonts w:ascii="Times New Roman" w:hAnsi="Times New Roman"/>
                <w:szCs w:val="22"/>
              </w:rPr>
              <w:t xml:space="preserve">e.g. as the temperature goes up the number of units of gas used goes down </w:t>
            </w:r>
            <w:proofErr w:type="spellStart"/>
            <w:r w:rsidR="000C4440" w:rsidRPr="00D344F5">
              <w:rPr>
                <w:rFonts w:ascii="Times New Roman" w:hAnsi="Times New Roman"/>
                <w:szCs w:val="22"/>
              </w:rPr>
              <w:t>oe</w:t>
            </w:r>
            <w:proofErr w:type="spellEnd"/>
            <w:r w:rsidR="000C4440" w:rsidRPr="00D344F5">
              <w:rPr>
                <w:rFonts w:ascii="Times New Roman" w:hAnsi="Times New Roman"/>
                <w:szCs w:val="22"/>
              </w:rPr>
              <w:t xml:space="preserve"> </w:t>
            </w:r>
            <w:r w:rsidRPr="00D344F5">
              <w:rPr>
                <w:rFonts w:ascii="Times New Roman" w:hAnsi="Times New Roman"/>
                <w:szCs w:val="22"/>
              </w:rPr>
              <w:t>accept negative correlation.</w:t>
            </w:r>
          </w:p>
          <w:p w:rsidR="0010390C" w:rsidRPr="00D344F5" w:rsidRDefault="0010390C" w:rsidP="00A51618">
            <w:pPr>
              <w:rPr>
                <w:rFonts w:ascii="Times New Roman" w:hAnsi="Times New Roman"/>
                <w:szCs w:val="22"/>
              </w:rPr>
            </w:pPr>
          </w:p>
        </w:tc>
      </w:tr>
      <w:tr w:rsidR="0010390C" w:rsidRPr="00A54F8D" w:rsidTr="0010390C">
        <w:trPr>
          <w:trHeight w:val="353"/>
          <w:jc w:val="center"/>
        </w:trPr>
        <w:tc>
          <w:tcPr>
            <w:tcW w:w="641" w:type="dxa"/>
            <w:tcBorders>
              <w:top w:val="nil"/>
              <w:bottom w:val="single" w:sz="4" w:space="0" w:color="auto"/>
            </w:tcBorders>
          </w:tcPr>
          <w:p w:rsidR="0010390C" w:rsidRPr="00BA7512" w:rsidRDefault="0010390C" w:rsidP="00A51618">
            <w:pPr>
              <w:jc w:val="center"/>
              <w:rPr>
                <w:rFonts w:ascii="Times New Roman" w:hAnsi="Times New Roman"/>
                <w:szCs w:val="22"/>
              </w:rPr>
            </w:pPr>
          </w:p>
        </w:tc>
        <w:tc>
          <w:tcPr>
            <w:tcW w:w="709" w:type="dxa"/>
            <w:tcBorders>
              <w:top w:val="nil"/>
              <w:bottom w:val="single" w:sz="4" w:space="0" w:color="auto"/>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(c)</w:t>
            </w:r>
          </w:p>
        </w:tc>
        <w:tc>
          <w:tcPr>
            <w:tcW w:w="2693" w:type="dxa"/>
            <w:tcBorders>
              <w:top w:val="nil"/>
              <w:bottom w:val="single" w:sz="4" w:space="0" w:color="auto"/>
            </w:tcBorders>
          </w:tcPr>
          <w:p w:rsidR="0010390C" w:rsidRPr="00BA7512" w:rsidRDefault="0010390C" w:rsidP="00A51618">
            <w:pPr>
              <w:rPr>
                <w:rFonts w:ascii="Times New Roman" w:hAnsi="Times New Roman"/>
                <w:szCs w:val="22"/>
              </w:rPr>
            </w:pPr>
          </w:p>
        </w:tc>
        <w:tc>
          <w:tcPr>
            <w:tcW w:w="1984" w:type="dxa"/>
            <w:tcBorders>
              <w:top w:val="nil"/>
              <w:bottom w:val="single" w:sz="4" w:space="0" w:color="auto"/>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5 – 7</w:t>
            </w:r>
          </w:p>
        </w:tc>
        <w:tc>
          <w:tcPr>
            <w:tcW w:w="1134" w:type="dxa"/>
            <w:tcBorders>
              <w:top w:val="nil"/>
              <w:bottom w:val="single" w:sz="4" w:space="0" w:color="auto"/>
            </w:tcBorders>
          </w:tcPr>
          <w:p w:rsidR="0010390C" w:rsidRPr="00BA7512" w:rsidRDefault="0010390C" w:rsidP="00A51618">
            <w:pPr>
              <w:jc w:val="center"/>
              <w:rPr>
                <w:rFonts w:ascii="Times New Roman" w:hAnsi="Times New Roman"/>
                <w:szCs w:val="22"/>
              </w:rPr>
            </w:pPr>
            <w:r w:rsidRPr="00BA7512">
              <w:rPr>
                <w:rFonts w:ascii="Times New Roman" w:hAnsi="Times New Roman"/>
                <w:szCs w:val="22"/>
              </w:rPr>
              <w:t>2</w:t>
            </w:r>
          </w:p>
        </w:tc>
        <w:tc>
          <w:tcPr>
            <w:tcW w:w="6372" w:type="dxa"/>
            <w:tcBorders>
              <w:top w:val="nil"/>
              <w:bottom w:val="single" w:sz="4" w:space="0" w:color="auto"/>
            </w:tcBorders>
          </w:tcPr>
          <w:p w:rsidR="0010390C" w:rsidRPr="00D344F5" w:rsidRDefault="0010390C" w:rsidP="00A51618">
            <w:pPr>
              <w:rPr>
                <w:rFonts w:ascii="Times New Roman" w:hAnsi="Times New Roman"/>
                <w:szCs w:val="22"/>
              </w:rPr>
            </w:pPr>
            <w:r w:rsidRPr="00D344F5">
              <w:rPr>
                <w:rFonts w:ascii="Times New Roman" w:hAnsi="Times New Roman"/>
                <w:szCs w:val="22"/>
              </w:rPr>
              <w:t xml:space="preserve">M1 for </w:t>
            </w:r>
            <w:r w:rsidR="00680132" w:rsidRPr="00D344F5">
              <w:rPr>
                <w:rFonts w:ascii="Times New Roman" w:hAnsi="Times New Roman"/>
                <w:szCs w:val="22"/>
              </w:rPr>
              <w:t xml:space="preserve">use of graph e.g. </w:t>
            </w:r>
            <w:r w:rsidRPr="00D344F5">
              <w:rPr>
                <w:rFonts w:ascii="Times New Roman" w:hAnsi="Times New Roman"/>
                <w:szCs w:val="22"/>
              </w:rPr>
              <w:t xml:space="preserve">a single straight line segment with negative gradient that could be used as a line of best fit </w:t>
            </w:r>
            <w:r w:rsidRPr="00D344F5">
              <w:rPr>
                <w:rFonts w:ascii="Times New Roman" w:hAnsi="Times New Roman"/>
                <w:b/>
                <w:szCs w:val="22"/>
              </w:rPr>
              <w:t xml:space="preserve">or </w:t>
            </w:r>
            <w:r w:rsidRPr="00D344F5">
              <w:rPr>
                <w:rFonts w:ascii="Times New Roman" w:hAnsi="Times New Roman"/>
                <w:szCs w:val="22"/>
              </w:rPr>
              <w:t xml:space="preserve">an indication on the diagram from 12 on the </w:t>
            </w:r>
            <w:r w:rsidRPr="00D344F5">
              <w:rPr>
                <w:rFonts w:ascii="Times New Roman" w:hAnsi="Times New Roman"/>
                <w:i/>
                <w:szCs w:val="22"/>
              </w:rPr>
              <w:t>y</w:t>
            </w:r>
            <w:r w:rsidRPr="00D344F5">
              <w:rPr>
                <w:rFonts w:ascii="Times New Roman" w:hAnsi="Times New Roman"/>
                <w:szCs w:val="22"/>
              </w:rPr>
              <w:t xml:space="preserve"> axis.</w:t>
            </w:r>
          </w:p>
          <w:p w:rsidR="0010390C" w:rsidRPr="00D344F5" w:rsidRDefault="0010390C" w:rsidP="00A51618">
            <w:pPr>
              <w:rPr>
                <w:rFonts w:ascii="Times New Roman" w:hAnsi="Times New Roman"/>
                <w:szCs w:val="22"/>
              </w:rPr>
            </w:pPr>
            <w:r w:rsidRPr="00D344F5">
              <w:rPr>
                <w:rFonts w:ascii="Times New Roman" w:hAnsi="Times New Roman"/>
                <w:szCs w:val="22"/>
              </w:rPr>
              <w:t>A1 for 5 – 7</w:t>
            </w:r>
          </w:p>
          <w:p w:rsidR="0010390C" w:rsidRPr="00D344F5" w:rsidRDefault="0010390C" w:rsidP="00A51618">
            <w:pPr>
              <w:rPr>
                <w:rFonts w:ascii="Times New Roman" w:hAnsi="Times New Roman"/>
                <w:szCs w:val="22"/>
              </w:rPr>
            </w:pPr>
          </w:p>
        </w:tc>
      </w:tr>
      <w:tr w:rsidR="0010390C" w:rsidRPr="00A54F8D" w:rsidTr="0010390C">
        <w:trPr>
          <w:trHeight w:val="353"/>
          <w:jc w:val="center"/>
        </w:trPr>
        <w:tc>
          <w:tcPr>
            <w:tcW w:w="641" w:type="dxa"/>
            <w:tcBorders>
              <w:top w:val="single" w:sz="4" w:space="0" w:color="auto"/>
              <w:bottom w:val="nil"/>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26</w:t>
            </w:r>
          </w:p>
        </w:tc>
        <w:tc>
          <w:tcPr>
            <w:tcW w:w="709" w:type="dxa"/>
            <w:tcBorders>
              <w:top w:val="single" w:sz="4" w:space="0" w:color="auto"/>
              <w:bottom w:val="nil"/>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10390C" w:rsidRPr="00BA7512" w:rsidRDefault="0010390C" w:rsidP="0094589A">
            <w:pPr>
              <w:rPr>
                <w:rFonts w:ascii="Times New Roman" w:hAnsi="Times New Roman"/>
                <w:szCs w:val="22"/>
              </w:rPr>
            </w:pPr>
          </w:p>
        </w:tc>
        <w:tc>
          <w:tcPr>
            <w:tcW w:w="1984" w:type="dxa"/>
            <w:tcBorders>
              <w:top w:val="single" w:sz="4" w:space="0" w:color="auto"/>
              <w:bottom w:val="nil"/>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⅔</w:t>
            </w:r>
          </w:p>
        </w:tc>
        <w:tc>
          <w:tcPr>
            <w:tcW w:w="1134" w:type="dxa"/>
            <w:tcBorders>
              <w:top w:val="single" w:sz="4" w:space="0" w:color="auto"/>
              <w:bottom w:val="nil"/>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2</w:t>
            </w:r>
          </w:p>
        </w:tc>
        <w:tc>
          <w:tcPr>
            <w:tcW w:w="6372" w:type="dxa"/>
            <w:tcBorders>
              <w:top w:val="single" w:sz="4" w:space="0" w:color="auto"/>
              <w:bottom w:val="nil"/>
            </w:tcBorders>
          </w:tcPr>
          <w:p w:rsidR="0010390C" w:rsidRPr="00D344F5" w:rsidRDefault="0010390C" w:rsidP="0094589A">
            <w:pPr>
              <w:rPr>
                <w:rFonts w:ascii="Times New Roman" w:hAnsi="Times New Roman"/>
                <w:szCs w:val="22"/>
              </w:rPr>
            </w:pPr>
            <w:r w:rsidRPr="00D344F5">
              <w:rPr>
                <w:rFonts w:ascii="Times New Roman" w:hAnsi="Times New Roman"/>
                <w:szCs w:val="22"/>
              </w:rPr>
              <w:t>M1 for intention to subtract 4 from both sides or divide each term by 3</w:t>
            </w:r>
            <w:r w:rsidR="001F2F8D" w:rsidRPr="00D344F5">
              <w:rPr>
                <w:rFonts w:ascii="Times New Roman" w:hAnsi="Times New Roman"/>
                <w:szCs w:val="22"/>
              </w:rPr>
              <w:t xml:space="preserve"> or 3</w:t>
            </w:r>
            <w:r w:rsidR="001F2F8D" w:rsidRPr="00D344F5">
              <w:rPr>
                <w:rFonts w:ascii="Times New Roman" w:hAnsi="Times New Roman"/>
                <w:i/>
                <w:szCs w:val="22"/>
              </w:rPr>
              <w:t>p</w:t>
            </w:r>
            <w:r w:rsidR="001F2F8D" w:rsidRPr="00D344F5">
              <w:rPr>
                <w:rFonts w:ascii="Times New Roman" w:hAnsi="Times New Roman"/>
                <w:szCs w:val="22"/>
              </w:rPr>
              <w:t xml:space="preserve"> = 2 written in the workspace</w:t>
            </w:r>
          </w:p>
          <w:p w:rsidR="0010390C" w:rsidRPr="00D344F5" w:rsidRDefault="00D344F5" w:rsidP="0094589A">
            <w:pPr>
              <w:rPr>
                <w:rFonts w:ascii="Times New Roman" w:hAnsi="Times New Roman"/>
                <w:szCs w:val="22"/>
              </w:rPr>
            </w:pPr>
            <w:r w:rsidRPr="00D344F5">
              <w:rPr>
                <w:rFonts w:ascii="Times New Roman" w:hAnsi="Times New Roman"/>
                <w:szCs w:val="22"/>
              </w:rPr>
              <w:t xml:space="preserve">A1 for ⅔ accept answer to two decimal places </w:t>
            </w:r>
            <w:r w:rsidR="006F0660" w:rsidRPr="00D344F5">
              <w:rPr>
                <w:rFonts w:ascii="Times New Roman" w:hAnsi="Times New Roman"/>
                <w:szCs w:val="22"/>
              </w:rPr>
              <w:t xml:space="preserve">rounded </w:t>
            </w:r>
            <w:r w:rsidRPr="00D344F5">
              <w:rPr>
                <w:rFonts w:ascii="Times New Roman" w:hAnsi="Times New Roman"/>
                <w:szCs w:val="22"/>
              </w:rPr>
              <w:t xml:space="preserve">or </w:t>
            </w:r>
            <w:r w:rsidR="006F0660" w:rsidRPr="00D344F5">
              <w:rPr>
                <w:rFonts w:ascii="Times New Roman" w:hAnsi="Times New Roman"/>
                <w:szCs w:val="22"/>
              </w:rPr>
              <w:t>truncated</w:t>
            </w:r>
          </w:p>
          <w:p w:rsidR="0010390C" w:rsidRPr="00D344F5" w:rsidRDefault="0010390C" w:rsidP="0094589A">
            <w:pPr>
              <w:rPr>
                <w:rFonts w:ascii="Times New Roman" w:hAnsi="Times New Roman"/>
                <w:szCs w:val="22"/>
              </w:rPr>
            </w:pPr>
          </w:p>
        </w:tc>
      </w:tr>
      <w:tr w:rsidR="0010390C" w:rsidRPr="00A54F8D" w:rsidTr="000E2909">
        <w:trPr>
          <w:trHeight w:val="353"/>
          <w:jc w:val="center"/>
        </w:trPr>
        <w:tc>
          <w:tcPr>
            <w:tcW w:w="641" w:type="dxa"/>
            <w:tcBorders>
              <w:top w:val="nil"/>
              <w:bottom w:val="single" w:sz="4" w:space="0" w:color="auto"/>
            </w:tcBorders>
          </w:tcPr>
          <w:p w:rsidR="0010390C" w:rsidRPr="00BA7512" w:rsidRDefault="0010390C" w:rsidP="0094589A">
            <w:pPr>
              <w:jc w:val="center"/>
              <w:rPr>
                <w:rFonts w:ascii="Times New Roman" w:hAnsi="Times New Roman"/>
                <w:szCs w:val="22"/>
              </w:rPr>
            </w:pPr>
          </w:p>
        </w:tc>
        <w:tc>
          <w:tcPr>
            <w:tcW w:w="709" w:type="dxa"/>
            <w:tcBorders>
              <w:top w:val="nil"/>
              <w:bottom w:val="single" w:sz="4" w:space="0" w:color="auto"/>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single" w:sz="4" w:space="0" w:color="auto"/>
            </w:tcBorders>
          </w:tcPr>
          <w:p w:rsidR="0010390C" w:rsidRPr="00BA7512" w:rsidRDefault="0010390C" w:rsidP="0094589A">
            <w:pPr>
              <w:rPr>
                <w:rFonts w:ascii="Times New Roman" w:hAnsi="Times New Roman"/>
                <w:szCs w:val="22"/>
              </w:rPr>
            </w:pPr>
          </w:p>
        </w:tc>
        <w:tc>
          <w:tcPr>
            <w:tcW w:w="1984" w:type="dxa"/>
            <w:tcBorders>
              <w:top w:val="nil"/>
              <w:bottom w:val="single" w:sz="4" w:space="0" w:color="auto"/>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 xml:space="preserve"> −4, −3, −2, −1, 0</w:t>
            </w:r>
          </w:p>
        </w:tc>
        <w:tc>
          <w:tcPr>
            <w:tcW w:w="1134" w:type="dxa"/>
            <w:tcBorders>
              <w:top w:val="nil"/>
              <w:bottom w:val="single" w:sz="4" w:space="0" w:color="auto"/>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2</w:t>
            </w:r>
          </w:p>
        </w:tc>
        <w:tc>
          <w:tcPr>
            <w:tcW w:w="6372" w:type="dxa"/>
            <w:tcBorders>
              <w:top w:val="nil"/>
              <w:bottom w:val="single" w:sz="4" w:space="0" w:color="auto"/>
            </w:tcBorders>
          </w:tcPr>
          <w:p w:rsidR="0010390C" w:rsidRPr="00D344F5" w:rsidRDefault="0010390C" w:rsidP="0094589A">
            <w:pPr>
              <w:rPr>
                <w:rFonts w:ascii="Times New Roman" w:hAnsi="Times New Roman"/>
                <w:szCs w:val="22"/>
              </w:rPr>
            </w:pPr>
            <w:r w:rsidRPr="00D344F5">
              <w:rPr>
                <w:rFonts w:ascii="Times New Roman" w:hAnsi="Times New Roman"/>
                <w:szCs w:val="22"/>
              </w:rPr>
              <w:t>B2 for all 5 correct values; ignore repeats, any order</w:t>
            </w:r>
          </w:p>
          <w:p w:rsidR="00F03488" w:rsidRDefault="0010390C" w:rsidP="0094589A">
            <w:pPr>
              <w:rPr>
                <w:rFonts w:ascii="Times New Roman" w:hAnsi="Times New Roman"/>
                <w:szCs w:val="22"/>
              </w:rPr>
            </w:pPr>
            <w:r w:rsidRPr="00D344F5">
              <w:rPr>
                <w:rFonts w:ascii="Times New Roman" w:hAnsi="Times New Roman"/>
                <w:szCs w:val="22"/>
              </w:rPr>
              <w:t>(B1 for 4 correct (and no incorrect) values</w:t>
            </w:r>
            <w:r w:rsidR="00F03488">
              <w:rPr>
                <w:rFonts w:ascii="Times New Roman" w:hAnsi="Times New Roman"/>
                <w:szCs w:val="22"/>
              </w:rPr>
              <w:t xml:space="preserve"> or </w:t>
            </w:r>
          </w:p>
          <w:p w:rsidR="0010390C" w:rsidRPr="00D344F5" w:rsidRDefault="00F03488" w:rsidP="0094589A">
            <w:pPr>
              <w:rPr>
                <w:rFonts w:ascii="Times New Roman" w:hAnsi="Times New Roman"/>
                <w:szCs w:val="22"/>
              </w:rPr>
            </w:pPr>
            <w:r>
              <w:rPr>
                <w:rFonts w:ascii="Times New Roman" w:hAnsi="Times New Roman"/>
                <w:szCs w:val="22"/>
              </w:rPr>
              <w:t xml:space="preserve">all </w:t>
            </w:r>
            <w:r w:rsidR="000806A8">
              <w:rPr>
                <w:rFonts w:ascii="Times New Roman" w:hAnsi="Times New Roman"/>
                <w:szCs w:val="22"/>
              </w:rPr>
              <w:t xml:space="preserve">five </w:t>
            </w:r>
            <w:r>
              <w:rPr>
                <w:rFonts w:ascii="Times New Roman" w:hAnsi="Times New Roman"/>
                <w:szCs w:val="22"/>
              </w:rPr>
              <w:t>correct values and –5</w:t>
            </w:r>
            <w:r w:rsidR="0010390C" w:rsidRPr="00D344F5">
              <w:rPr>
                <w:rFonts w:ascii="Times New Roman" w:hAnsi="Times New Roman"/>
                <w:szCs w:val="22"/>
              </w:rPr>
              <w:t xml:space="preserve">) </w:t>
            </w:r>
          </w:p>
          <w:p w:rsidR="0010390C" w:rsidRPr="00D344F5" w:rsidRDefault="0010390C" w:rsidP="0094589A">
            <w:pPr>
              <w:rPr>
                <w:rFonts w:ascii="Times New Roman" w:hAnsi="Times New Roman"/>
                <w:szCs w:val="22"/>
              </w:rPr>
            </w:pPr>
          </w:p>
        </w:tc>
      </w:tr>
      <w:tr w:rsidR="0010390C" w:rsidRPr="00A54F8D" w:rsidTr="0094589A">
        <w:trPr>
          <w:trHeight w:val="353"/>
          <w:jc w:val="center"/>
        </w:trPr>
        <w:tc>
          <w:tcPr>
            <w:tcW w:w="641" w:type="dxa"/>
            <w:tcBorders>
              <w:top w:val="single" w:sz="4" w:space="0" w:color="auto"/>
              <w:bottom w:val="single" w:sz="4" w:space="0" w:color="auto"/>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27</w:t>
            </w:r>
          </w:p>
        </w:tc>
        <w:tc>
          <w:tcPr>
            <w:tcW w:w="709" w:type="dxa"/>
            <w:tcBorders>
              <w:top w:val="single" w:sz="4" w:space="0" w:color="auto"/>
              <w:bottom w:val="single" w:sz="4" w:space="0" w:color="auto"/>
            </w:tcBorders>
          </w:tcPr>
          <w:p w:rsidR="0010390C" w:rsidRPr="00BA7512" w:rsidRDefault="0010390C" w:rsidP="0094589A">
            <w:pPr>
              <w:jc w:val="center"/>
              <w:rPr>
                <w:rFonts w:ascii="Times New Roman" w:hAnsi="Times New Roman"/>
                <w:szCs w:val="22"/>
              </w:rPr>
            </w:pPr>
          </w:p>
        </w:tc>
        <w:tc>
          <w:tcPr>
            <w:tcW w:w="2693" w:type="dxa"/>
            <w:tcBorders>
              <w:top w:val="single" w:sz="4" w:space="0" w:color="auto"/>
              <w:bottom w:val="single" w:sz="4" w:space="0" w:color="auto"/>
            </w:tcBorders>
          </w:tcPr>
          <w:p w:rsidR="0010390C" w:rsidRPr="00BA7512" w:rsidRDefault="0010390C" w:rsidP="0094589A">
            <w:pPr>
              <w:rPr>
                <w:rFonts w:ascii="Times New Roman" w:hAnsi="Times New Roman"/>
                <w:szCs w:val="22"/>
              </w:rPr>
            </w:pPr>
          </w:p>
        </w:tc>
        <w:tc>
          <w:tcPr>
            <w:tcW w:w="1984" w:type="dxa"/>
            <w:tcBorders>
              <w:top w:val="single" w:sz="4" w:space="0" w:color="auto"/>
              <w:bottom w:val="single" w:sz="4" w:space="0" w:color="auto"/>
            </w:tcBorders>
          </w:tcPr>
          <w:p w:rsidR="0010390C" w:rsidRPr="00D344F5" w:rsidRDefault="0010390C" w:rsidP="00680132">
            <w:pPr>
              <w:jc w:val="center"/>
              <w:rPr>
                <w:rFonts w:ascii="Times New Roman" w:hAnsi="Times New Roman"/>
                <w:szCs w:val="22"/>
              </w:rPr>
            </w:pPr>
            <w:r w:rsidRPr="00D344F5">
              <w:rPr>
                <w:rFonts w:ascii="Times New Roman" w:hAnsi="Times New Roman"/>
                <w:szCs w:val="22"/>
              </w:rPr>
              <w:t>2.064</w:t>
            </w:r>
            <w:r w:rsidR="00680132" w:rsidRPr="00D344F5">
              <w:rPr>
                <w:rFonts w:ascii="Times New Roman" w:hAnsi="Times New Roman"/>
                <w:szCs w:val="22"/>
              </w:rPr>
              <w:t>(</w:t>
            </w:r>
            <w:r w:rsidRPr="00D344F5">
              <w:rPr>
                <w:rFonts w:ascii="Times New Roman" w:hAnsi="Times New Roman"/>
                <w:szCs w:val="22"/>
              </w:rPr>
              <w:t>285714…)</w:t>
            </w:r>
          </w:p>
        </w:tc>
        <w:tc>
          <w:tcPr>
            <w:tcW w:w="1134" w:type="dxa"/>
            <w:tcBorders>
              <w:top w:val="single" w:sz="4" w:space="0" w:color="auto"/>
              <w:bottom w:val="single" w:sz="4" w:space="0" w:color="auto"/>
            </w:tcBorders>
          </w:tcPr>
          <w:p w:rsidR="0010390C" w:rsidRPr="00D344F5" w:rsidRDefault="0010390C" w:rsidP="0094589A">
            <w:pPr>
              <w:jc w:val="center"/>
              <w:rPr>
                <w:rFonts w:ascii="Times New Roman" w:hAnsi="Times New Roman"/>
                <w:szCs w:val="22"/>
              </w:rPr>
            </w:pPr>
            <w:r w:rsidRPr="00D344F5">
              <w:rPr>
                <w:rFonts w:ascii="Times New Roman" w:hAnsi="Times New Roman"/>
                <w:szCs w:val="22"/>
              </w:rPr>
              <w:t>2</w:t>
            </w:r>
          </w:p>
        </w:tc>
        <w:tc>
          <w:tcPr>
            <w:tcW w:w="6372" w:type="dxa"/>
            <w:tcBorders>
              <w:top w:val="single" w:sz="4" w:space="0" w:color="auto"/>
              <w:bottom w:val="single" w:sz="4" w:space="0" w:color="auto"/>
            </w:tcBorders>
          </w:tcPr>
          <w:p w:rsidR="0010390C" w:rsidRPr="00D344F5" w:rsidRDefault="0010390C" w:rsidP="0094589A">
            <w:pPr>
              <w:rPr>
                <w:rFonts w:ascii="Times New Roman" w:hAnsi="Times New Roman"/>
                <w:szCs w:val="22"/>
              </w:rPr>
            </w:pPr>
            <w:r w:rsidRPr="00D344F5">
              <w:rPr>
                <w:rFonts w:ascii="Times New Roman" w:hAnsi="Times New Roman"/>
                <w:szCs w:val="22"/>
              </w:rPr>
              <w:t xml:space="preserve">M1 for substitution of 0.7 into </w:t>
            </w:r>
            <w:r w:rsidR="00AD2E24" w:rsidRPr="00D344F5">
              <w:rPr>
                <w:rFonts w:ascii="Times New Roman" w:hAnsi="Times New Roman"/>
                <w:szCs w:val="22"/>
              </w:rPr>
              <w:t>expression</w:t>
            </w:r>
            <w:r w:rsidRPr="00D344F5">
              <w:rPr>
                <w:rFonts w:ascii="Times New Roman" w:hAnsi="Times New Roman"/>
                <w:szCs w:val="22"/>
              </w:rPr>
              <w:t xml:space="preserve">  or 2.89 </w:t>
            </w:r>
            <w:r w:rsidR="00680132" w:rsidRPr="00D344F5">
              <w:rPr>
                <w:rFonts w:ascii="Times New Roman" w:hAnsi="Times New Roman"/>
                <w:szCs w:val="22"/>
              </w:rPr>
              <w:t xml:space="preserve">or 2.06 </w:t>
            </w:r>
            <w:r w:rsidRPr="00D344F5">
              <w:rPr>
                <w:rFonts w:ascii="Times New Roman" w:hAnsi="Times New Roman"/>
                <w:szCs w:val="22"/>
              </w:rPr>
              <w:t>seen</w:t>
            </w:r>
          </w:p>
          <w:p w:rsidR="0010390C" w:rsidRPr="00D344F5" w:rsidRDefault="0010390C" w:rsidP="0094589A">
            <w:pPr>
              <w:rPr>
                <w:rFonts w:ascii="Times New Roman" w:hAnsi="Times New Roman"/>
                <w:szCs w:val="22"/>
              </w:rPr>
            </w:pPr>
            <w:r w:rsidRPr="00D344F5">
              <w:rPr>
                <w:rFonts w:ascii="Times New Roman" w:hAnsi="Times New Roman"/>
                <w:szCs w:val="22"/>
              </w:rPr>
              <w:t>A1 for 2.064</w:t>
            </w:r>
            <w:r w:rsidR="00680132" w:rsidRPr="00D344F5">
              <w:rPr>
                <w:rFonts w:ascii="Times New Roman" w:hAnsi="Times New Roman"/>
                <w:szCs w:val="22"/>
              </w:rPr>
              <w:t>(</w:t>
            </w:r>
            <w:r w:rsidRPr="00D344F5">
              <w:rPr>
                <w:rFonts w:ascii="Times New Roman" w:hAnsi="Times New Roman"/>
                <w:szCs w:val="22"/>
              </w:rPr>
              <w:t xml:space="preserve">285714…) or </w:t>
            </w:r>
            <w:r w:rsidRPr="00D344F5">
              <w:rPr>
                <w:rFonts w:ascii="Times New Roman" w:hAnsi="Times New Roman"/>
                <w:position w:val="-24"/>
                <w:szCs w:val="22"/>
              </w:rPr>
              <w:object w:dxaOrig="480" w:dyaOrig="620">
                <v:shape id="_x0000_i1035" type="#_x0000_t75" style="width:24pt;height:31.5pt" o:ole="">
                  <v:imagedata r:id="rId32" o:title=""/>
                </v:shape>
                <o:OLEObject Type="Embed" ProgID="Equation.3" ShapeID="_x0000_i1035" DrawAspect="Content" ObjectID="_1466498722" r:id="rId33"/>
              </w:object>
            </w:r>
          </w:p>
          <w:p w:rsidR="0010390C" w:rsidRPr="00D344F5" w:rsidRDefault="0010390C" w:rsidP="0094589A">
            <w:pPr>
              <w:rPr>
                <w:rFonts w:ascii="Times New Roman" w:hAnsi="Times New Roman"/>
                <w:szCs w:val="22"/>
              </w:rPr>
            </w:pPr>
          </w:p>
        </w:tc>
      </w:tr>
      <w:tr w:rsidR="0010390C" w:rsidRPr="00A54F8D" w:rsidTr="000E2909">
        <w:trPr>
          <w:trHeight w:val="353"/>
          <w:jc w:val="center"/>
        </w:trPr>
        <w:tc>
          <w:tcPr>
            <w:tcW w:w="641" w:type="dxa"/>
            <w:tcBorders>
              <w:top w:val="single" w:sz="4" w:space="0" w:color="auto"/>
              <w:bottom w:val="single" w:sz="4" w:space="0" w:color="auto"/>
            </w:tcBorders>
          </w:tcPr>
          <w:p w:rsidR="0010390C" w:rsidRPr="00BA7512" w:rsidRDefault="0010390C" w:rsidP="0094589A">
            <w:pPr>
              <w:jc w:val="center"/>
              <w:rPr>
                <w:rFonts w:ascii="Times New Roman" w:hAnsi="Times New Roman"/>
                <w:szCs w:val="22"/>
              </w:rPr>
            </w:pPr>
            <w:r w:rsidRPr="00BA7512">
              <w:rPr>
                <w:rFonts w:ascii="Times New Roman" w:hAnsi="Times New Roman"/>
                <w:szCs w:val="22"/>
              </w:rPr>
              <w:t>28</w:t>
            </w:r>
          </w:p>
        </w:tc>
        <w:tc>
          <w:tcPr>
            <w:tcW w:w="709" w:type="dxa"/>
            <w:tcBorders>
              <w:top w:val="single" w:sz="4" w:space="0" w:color="auto"/>
              <w:bottom w:val="single" w:sz="4" w:space="0" w:color="auto"/>
            </w:tcBorders>
          </w:tcPr>
          <w:p w:rsidR="0010390C" w:rsidRPr="00BA7512" w:rsidRDefault="0010390C" w:rsidP="0094589A">
            <w:pPr>
              <w:jc w:val="center"/>
              <w:rPr>
                <w:rFonts w:ascii="Times New Roman" w:hAnsi="Times New Roman"/>
                <w:szCs w:val="22"/>
              </w:rPr>
            </w:pPr>
          </w:p>
        </w:tc>
        <w:tc>
          <w:tcPr>
            <w:tcW w:w="2693" w:type="dxa"/>
            <w:tcBorders>
              <w:top w:val="single" w:sz="4" w:space="0" w:color="auto"/>
              <w:bottom w:val="single" w:sz="4" w:space="0" w:color="auto"/>
            </w:tcBorders>
          </w:tcPr>
          <w:p w:rsidR="0010390C" w:rsidRPr="00BA7512" w:rsidRDefault="0010390C" w:rsidP="0094589A">
            <w:pPr>
              <w:rPr>
                <w:rFonts w:ascii="Times New Roman" w:hAnsi="Times New Roman"/>
                <w:position w:val="-24"/>
                <w:szCs w:val="22"/>
              </w:rPr>
            </w:pPr>
          </w:p>
        </w:tc>
        <w:tc>
          <w:tcPr>
            <w:tcW w:w="1984" w:type="dxa"/>
            <w:tcBorders>
              <w:top w:val="single" w:sz="4" w:space="0" w:color="auto"/>
              <w:bottom w:val="single" w:sz="4" w:space="0" w:color="auto"/>
            </w:tcBorders>
          </w:tcPr>
          <w:p w:rsidR="0010390C" w:rsidRPr="00D344F5" w:rsidRDefault="0010390C" w:rsidP="0094589A">
            <w:pPr>
              <w:jc w:val="center"/>
              <w:rPr>
                <w:rFonts w:ascii="Times New Roman" w:hAnsi="Times New Roman"/>
                <w:szCs w:val="22"/>
              </w:rPr>
            </w:pPr>
            <w:r w:rsidRPr="00D344F5">
              <w:rPr>
                <w:rFonts w:ascii="Times New Roman" w:hAnsi="Times New Roman"/>
                <w:szCs w:val="22"/>
              </w:rPr>
              <w:t>5</w:t>
            </w:r>
            <w:r w:rsidRPr="00D344F5">
              <w:rPr>
                <w:rFonts w:ascii="Times New Roman" w:hAnsi="Times New Roman"/>
                <w:position w:val="-24"/>
                <w:szCs w:val="22"/>
              </w:rPr>
              <w:object w:dxaOrig="240" w:dyaOrig="620">
                <v:shape id="_x0000_i1036" type="#_x0000_t75" style="width:12pt;height:31.5pt" o:ole="">
                  <v:imagedata r:id="rId34" o:title=""/>
                </v:shape>
                <o:OLEObject Type="Embed" ProgID="Equation.3" ShapeID="_x0000_i1036" DrawAspect="Content" ObjectID="_1466498723" r:id="rId35"/>
              </w:object>
            </w:r>
          </w:p>
        </w:tc>
        <w:tc>
          <w:tcPr>
            <w:tcW w:w="1134" w:type="dxa"/>
            <w:tcBorders>
              <w:top w:val="single" w:sz="4" w:space="0" w:color="auto"/>
              <w:bottom w:val="single" w:sz="4" w:space="0" w:color="auto"/>
            </w:tcBorders>
          </w:tcPr>
          <w:p w:rsidR="0010390C" w:rsidRPr="00D344F5" w:rsidRDefault="0010390C" w:rsidP="0094589A">
            <w:pPr>
              <w:jc w:val="center"/>
              <w:rPr>
                <w:rFonts w:ascii="Times New Roman" w:hAnsi="Times New Roman"/>
                <w:szCs w:val="22"/>
              </w:rPr>
            </w:pPr>
            <w:r w:rsidRPr="00D344F5">
              <w:rPr>
                <w:rFonts w:ascii="Times New Roman" w:hAnsi="Times New Roman"/>
                <w:szCs w:val="22"/>
              </w:rPr>
              <w:t>4</w:t>
            </w:r>
          </w:p>
        </w:tc>
        <w:tc>
          <w:tcPr>
            <w:tcW w:w="6372" w:type="dxa"/>
            <w:tcBorders>
              <w:top w:val="single" w:sz="4" w:space="0" w:color="auto"/>
              <w:bottom w:val="single" w:sz="4" w:space="0" w:color="auto"/>
            </w:tcBorders>
          </w:tcPr>
          <w:p w:rsidR="0010390C" w:rsidRPr="00D344F5" w:rsidRDefault="0010390C" w:rsidP="0094589A">
            <w:pPr>
              <w:rPr>
                <w:rFonts w:ascii="Times New Roman" w:hAnsi="Times New Roman"/>
                <w:szCs w:val="22"/>
              </w:rPr>
            </w:pPr>
            <w:r w:rsidRPr="00D344F5">
              <w:rPr>
                <w:rFonts w:ascii="Times New Roman" w:hAnsi="Times New Roman"/>
                <w:szCs w:val="22"/>
              </w:rPr>
              <w:t xml:space="preserve">M1 for </w:t>
            </w:r>
            <w:r w:rsidRPr="00D344F5">
              <w:rPr>
                <w:rFonts w:ascii="Times New Roman" w:hAnsi="Times New Roman"/>
                <w:i/>
                <w:szCs w:val="22"/>
              </w:rPr>
              <w:t>AB</w:t>
            </w:r>
            <w:r w:rsidRPr="00D344F5">
              <w:rPr>
                <w:rFonts w:ascii="Times New Roman" w:hAnsi="Times New Roman"/>
                <w:szCs w:val="22"/>
              </w:rPr>
              <w:t xml:space="preserve"> = 2</w:t>
            </w:r>
            <w:r w:rsidRPr="00D344F5">
              <w:rPr>
                <w:rFonts w:ascii="Times New Roman" w:hAnsi="Times New Roman"/>
                <w:i/>
                <w:szCs w:val="22"/>
              </w:rPr>
              <w:t>x</w:t>
            </w:r>
            <w:r w:rsidRPr="00D344F5">
              <w:rPr>
                <w:rFonts w:ascii="Times New Roman" w:hAnsi="Times New Roman"/>
                <w:szCs w:val="22"/>
              </w:rPr>
              <w:t xml:space="preserve"> or </w:t>
            </w:r>
            <w:r w:rsidRPr="00D344F5">
              <w:rPr>
                <w:rFonts w:ascii="Times New Roman" w:hAnsi="Times New Roman"/>
                <w:i/>
                <w:szCs w:val="22"/>
              </w:rPr>
              <w:t>DC</w:t>
            </w:r>
            <w:r w:rsidRPr="00D344F5">
              <w:rPr>
                <w:rFonts w:ascii="Times New Roman" w:hAnsi="Times New Roman"/>
                <w:szCs w:val="22"/>
              </w:rPr>
              <w:t xml:space="preserve"> = 2</w:t>
            </w:r>
            <w:r w:rsidRPr="00D344F5">
              <w:rPr>
                <w:rFonts w:ascii="Times New Roman" w:hAnsi="Times New Roman"/>
                <w:i/>
                <w:szCs w:val="22"/>
              </w:rPr>
              <w:t>x</w:t>
            </w:r>
            <w:r w:rsidRPr="00D344F5">
              <w:rPr>
                <w:rFonts w:ascii="Times New Roman" w:hAnsi="Times New Roman"/>
                <w:szCs w:val="22"/>
              </w:rPr>
              <w:t xml:space="preserve"> + 4 or for 38 – 4 ( = 34)</w:t>
            </w:r>
          </w:p>
          <w:p w:rsidR="0010390C" w:rsidRPr="00D344F5" w:rsidRDefault="0010390C" w:rsidP="0094589A">
            <w:pPr>
              <w:rPr>
                <w:rFonts w:ascii="Times New Roman" w:hAnsi="Times New Roman"/>
                <w:szCs w:val="22"/>
              </w:rPr>
            </w:pPr>
            <w:r w:rsidRPr="00D344F5">
              <w:rPr>
                <w:rFonts w:ascii="Times New Roman" w:hAnsi="Times New Roman"/>
                <w:szCs w:val="22"/>
              </w:rPr>
              <w:t>M1(</w:t>
            </w:r>
            <w:proofErr w:type="spellStart"/>
            <w:r w:rsidRPr="00D344F5">
              <w:rPr>
                <w:rFonts w:ascii="Times New Roman" w:hAnsi="Times New Roman"/>
                <w:szCs w:val="22"/>
              </w:rPr>
              <w:t>dep</w:t>
            </w:r>
            <w:proofErr w:type="spellEnd"/>
            <w:r w:rsidRPr="00D344F5">
              <w:rPr>
                <w:rFonts w:ascii="Times New Roman" w:hAnsi="Times New Roman"/>
                <w:szCs w:val="22"/>
              </w:rPr>
              <w:t xml:space="preserve">) for </w:t>
            </w:r>
            <w:r w:rsidRPr="00D344F5">
              <w:rPr>
                <w:rFonts w:ascii="Times New Roman" w:hAnsi="Times New Roman"/>
                <w:i/>
                <w:szCs w:val="22"/>
              </w:rPr>
              <w:t>x</w:t>
            </w:r>
            <w:r w:rsidRPr="00D344F5">
              <w:rPr>
                <w:rFonts w:ascii="Times New Roman" w:hAnsi="Times New Roman"/>
                <w:szCs w:val="22"/>
              </w:rPr>
              <w:t xml:space="preserve"> + </w:t>
            </w:r>
            <w:r w:rsidRPr="00D344F5">
              <w:rPr>
                <w:rFonts w:ascii="Times New Roman" w:hAnsi="Times New Roman"/>
                <w:i/>
                <w:szCs w:val="22"/>
              </w:rPr>
              <w:t>x</w:t>
            </w:r>
            <w:r w:rsidRPr="00D344F5">
              <w:rPr>
                <w:rFonts w:ascii="Times New Roman" w:hAnsi="Times New Roman"/>
                <w:szCs w:val="22"/>
              </w:rPr>
              <w:t xml:space="preserve"> + ‘2</w:t>
            </w:r>
            <w:r w:rsidRPr="00D344F5">
              <w:rPr>
                <w:rFonts w:ascii="Times New Roman" w:hAnsi="Times New Roman"/>
                <w:i/>
                <w:szCs w:val="22"/>
              </w:rPr>
              <w:t>x</w:t>
            </w:r>
            <w:r w:rsidRPr="00D344F5">
              <w:rPr>
                <w:rFonts w:ascii="Times New Roman" w:hAnsi="Times New Roman"/>
                <w:szCs w:val="22"/>
              </w:rPr>
              <w:t>’+ ‘2</w:t>
            </w:r>
            <w:r w:rsidRPr="00D344F5">
              <w:rPr>
                <w:rFonts w:ascii="Times New Roman" w:hAnsi="Times New Roman"/>
                <w:i/>
                <w:szCs w:val="22"/>
              </w:rPr>
              <w:t>x</w:t>
            </w:r>
            <w:r w:rsidRPr="00D344F5">
              <w:rPr>
                <w:rFonts w:ascii="Times New Roman" w:hAnsi="Times New Roman"/>
                <w:szCs w:val="22"/>
              </w:rPr>
              <w:t xml:space="preserve"> + 4’ or for “38 – 4” ÷ 6</w:t>
            </w:r>
          </w:p>
          <w:p w:rsidR="0010390C" w:rsidRPr="00D344F5" w:rsidRDefault="0010390C" w:rsidP="0094589A">
            <w:pPr>
              <w:rPr>
                <w:rFonts w:ascii="Times New Roman" w:hAnsi="Times New Roman"/>
                <w:szCs w:val="22"/>
              </w:rPr>
            </w:pPr>
            <w:r w:rsidRPr="00D344F5">
              <w:rPr>
                <w:rFonts w:ascii="Times New Roman" w:hAnsi="Times New Roman"/>
                <w:szCs w:val="22"/>
              </w:rPr>
              <w:t>M1 for ‘6</w:t>
            </w:r>
            <w:r w:rsidRPr="00D344F5">
              <w:rPr>
                <w:rFonts w:ascii="Times New Roman" w:hAnsi="Times New Roman"/>
                <w:i/>
                <w:szCs w:val="22"/>
              </w:rPr>
              <w:t>x</w:t>
            </w:r>
            <w:r w:rsidRPr="00D344F5">
              <w:rPr>
                <w:rFonts w:ascii="Times New Roman" w:hAnsi="Times New Roman"/>
                <w:szCs w:val="22"/>
              </w:rPr>
              <w:t xml:space="preserve"> + 4’ = 38</w:t>
            </w:r>
          </w:p>
          <w:p w:rsidR="0010390C" w:rsidRDefault="0010390C" w:rsidP="0094589A">
            <w:pPr>
              <w:rPr>
                <w:rFonts w:ascii="Times New Roman" w:hAnsi="Times New Roman"/>
                <w:szCs w:val="22"/>
              </w:rPr>
            </w:pPr>
            <w:r w:rsidRPr="00D344F5">
              <w:rPr>
                <w:rFonts w:ascii="Times New Roman" w:hAnsi="Times New Roman"/>
                <w:szCs w:val="22"/>
              </w:rPr>
              <w:t>A1 for 5</w:t>
            </w:r>
            <w:r w:rsidRPr="00D344F5">
              <w:rPr>
                <w:rFonts w:ascii="Times New Roman" w:hAnsi="Times New Roman"/>
                <w:position w:val="-24"/>
                <w:szCs w:val="22"/>
              </w:rPr>
              <w:object w:dxaOrig="240" w:dyaOrig="620">
                <v:shape id="_x0000_i1037" type="#_x0000_t75" style="width:12pt;height:31.5pt" o:ole="">
                  <v:imagedata r:id="rId34" o:title=""/>
                </v:shape>
                <o:OLEObject Type="Embed" ProgID="Equation.3" ShapeID="_x0000_i1037" DrawAspect="Content" ObjectID="_1466498724" r:id="rId36"/>
              </w:object>
            </w:r>
            <w:r w:rsidRPr="00D344F5">
              <w:rPr>
                <w:rFonts w:ascii="Times New Roman" w:hAnsi="Times New Roman"/>
                <w:szCs w:val="22"/>
              </w:rPr>
              <w:t xml:space="preserve"> </w:t>
            </w:r>
            <w:proofErr w:type="spellStart"/>
            <w:r w:rsidRPr="00D344F5">
              <w:rPr>
                <w:rFonts w:ascii="Times New Roman" w:hAnsi="Times New Roman"/>
                <w:szCs w:val="22"/>
              </w:rPr>
              <w:t>oe</w:t>
            </w:r>
            <w:proofErr w:type="spellEnd"/>
          </w:p>
          <w:p w:rsidR="004E4CE0" w:rsidRPr="00D344F5" w:rsidRDefault="004E4CE0" w:rsidP="0094589A">
            <w:pPr>
              <w:rPr>
                <w:rFonts w:ascii="Times New Roman" w:hAnsi="Times New Roman"/>
                <w:szCs w:val="22"/>
              </w:rPr>
            </w:pPr>
          </w:p>
          <w:p w:rsidR="00004836" w:rsidRPr="004E4CE0" w:rsidRDefault="004E4CE0" w:rsidP="0094589A">
            <w:pPr>
              <w:rPr>
                <w:rFonts w:ascii="Times New Roman" w:hAnsi="Times New Roman"/>
                <w:szCs w:val="22"/>
              </w:rPr>
            </w:pPr>
            <w:r>
              <w:rPr>
                <w:rFonts w:ascii="Times New Roman" w:hAnsi="Times New Roman"/>
                <w:b/>
                <w:szCs w:val="22"/>
              </w:rPr>
              <w:t xml:space="preserve">N.B. </w:t>
            </w:r>
            <w:r>
              <w:rPr>
                <w:rFonts w:ascii="Times New Roman" w:hAnsi="Times New Roman"/>
                <w:szCs w:val="22"/>
              </w:rPr>
              <w:t xml:space="preserve">Accept answers in the range 5.6 to 5.7 if M3 scored </w:t>
            </w:r>
          </w:p>
          <w:p w:rsidR="0010390C" w:rsidRDefault="00004836" w:rsidP="0094589A">
            <w:pPr>
              <w:rPr>
                <w:rFonts w:ascii="Times New Roman" w:hAnsi="Times New Roman"/>
                <w:szCs w:val="22"/>
              </w:rPr>
            </w:pPr>
            <w:r w:rsidRPr="00D344F5">
              <w:rPr>
                <w:rFonts w:ascii="Times New Roman" w:hAnsi="Times New Roman"/>
                <w:b/>
                <w:szCs w:val="22"/>
              </w:rPr>
              <w:t>SC</w:t>
            </w:r>
            <w:r w:rsidRPr="00D344F5">
              <w:rPr>
                <w:rFonts w:ascii="Times New Roman" w:hAnsi="Times New Roman"/>
                <w:szCs w:val="22"/>
              </w:rPr>
              <w:t xml:space="preserve"> if M0 then B2 for an answer in the range 5.6 to 5.7</w:t>
            </w:r>
          </w:p>
          <w:p w:rsidR="006A5BA3" w:rsidRPr="00D344F5" w:rsidRDefault="006A5BA3" w:rsidP="0094589A">
            <w:pPr>
              <w:rPr>
                <w:rFonts w:ascii="Times New Roman" w:hAnsi="Times New Roman"/>
                <w:szCs w:val="22"/>
              </w:rPr>
            </w:pPr>
          </w:p>
        </w:tc>
      </w:tr>
    </w:tbl>
    <w:p w:rsidR="00357530" w:rsidRDefault="00357530">
      <w:r>
        <w:br w:type="page"/>
      </w:r>
    </w:p>
    <w:tbl>
      <w:tblPr>
        <w:tblW w:w="13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1"/>
        <w:gridCol w:w="709"/>
        <w:gridCol w:w="2693"/>
        <w:gridCol w:w="1984"/>
        <w:gridCol w:w="1134"/>
        <w:gridCol w:w="6372"/>
      </w:tblGrid>
      <w:tr w:rsidR="00357530" w:rsidRPr="00A54F8D" w:rsidTr="00357530">
        <w:trPr>
          <w:trHeight w:val="353"/>
          <w:jc w:val="center"/>
        </w:trPr>
        <w:tc>
          <w:tcPr>
            <w:tcW w:w="13533" w:type="dxa"/>
            <w:gridSpan w:val="6"/>
            <w:tcBorders>
              <w:top w:val="single" w:sz="4" w:space="0" w:color="auto"/>
              <w:bottom w:val="nil"/>
            </w:tcBorders>
            <w:shd w:val="clear" w:color="auto" w:fill="A6A6A6" w:themeFill="background1" w:themeFillShade="A6"/>
          </w:tcPr>
          <w:p w:rsidR="00357530" w:rsidRPr="0071085A" w:rsidRDefault="00357530" w:rsidP="00A51618">
            <w:pPr>
              <w:rPr>
                <w:rFonts w:ascii="Times New Roman" w:eastAsia="Calibri" w:hAnsi="Times New Roman"/>
                <w:b/>
                <w:szCs w:val="22"/>
                <w:lang w:eastAsia="en-US"/>
              </w:rPr>
            </w:pPr>
            <w:r w:rsidRPr="0071085A">
              <w:rPr>
                <w:rFonts w:ascii="Times New Roman" w:eastAsia="Calibri" w:hAnsi="Times New Roman"/>
                <w:szCs w:val="22"/>
                <w:lang w:eastAsia="en-US"/>
              </w:rPr>
              <w:lastRenderedPageBreak/>
              <w:br w:type="page"/>
            </w:r>
            <w:r w:rsidRPr="0071085A">
              <w:rPr>
                <w:rFonts w:ascii="Times New Roman" w:eastAsia="Calibri" w:hAnsi="Times New Roman"/>
                <w:szCs w:val="22"/>
                <w:lang w:eastAsia="en-US"/>
              </w:rPr>
              <w:br w:type="page"/>
            </w:r>
            <w:r w:rsidRPr="0071085A">
              <w:rPr>
                <w:rFonts w:ascii="Times New Roman" w:eastAsia="Calibri" w:hAnsi="Times New Roman"/>
                <w:szCs w:val="22"/>
                <w:lang w:eastAsia="en-US"/>
              </w:rPr>
              <w:br w:type="page"/>
            </w:r>
            <w:r w:rsidRPr="00BA7512">
              <w:rPr>
                <w:rFonts w:ascii="Times New Roman" w:eastAsia="Calibri" w:hAnsi="Times New Roman"/>
                <w:b/>
                <w:szCs w:val="22"/>
                <w:lang w:eastAsia="en-US"/>
              </w:rPr>
              <w:t>PAPER</w:t>
            </w:r>
            <w:r w:rsidRPr="00BA7512">
              <w:rPr>
                <w:rFonts w:ascii="Times New Roman" w:eastAsia="Calibri" w:hAnsi="Times New Roman"/>
                <w:b/>
                <w:color w:val="000000" w:themeColor="text1"/>
                <w:szCs w:val="22"/>
                <w:lang w:eastAsia="en-US"/>
              </w:rPr>
              <w:t>: 1MA0_2F</w:t>
            </w:r>
          </w:p>
        </w:tc>
      </w:tr>
      <w:tr w:rsidR="00357530" w:rsidRPr="00A54F8D" w:rsidTr="00357530">
        <w:trPr>
          <w:trHeight w:val="353"/>
          <w:jc w:val="center"/>
        </w:trPr>
        <w:tc>
          <w:tcPr>
            <w:tcW w:w="1350" w:type="dxa"/>
            <w:gridSpan w:val="2"/>
            <w:tcBorders>
              <w:top w:val="single" w:sz="4" w:space="0" w:color="auto"/>
              <w:bottom w:val="nil"/>
            </w:tcBorders>
            <w:shd w:val="clear" w:color="auto" w:fill="A6A6A6" w:themeFill="background1" w:themeFillShade="A6"/>
          </w:tcPr>
          <w:p w:rsidR="00357530" w:rsidRPr="0071085A" w:rsidRDefault="00357530" w:rsidP="00A51618">
            <w:pPr>
              <w:jc w:val="center"/>
              <w:rPr>
                <w:rFonts w:ascii="Times New Roman" w:eastAsia="Calibri" w:hAnsi="Times New Roman"/>
                <w:b/>
                <w:szCs w:val="22"/>
                <w:lang w:eastAsia="en-US"/>
              </w:rPr>
            </w:pPr>
            <w:r w:rsidRPr="0071085A">
              <w:rPr>
                <w:rFonts w:ascii="Times New Roman" w:eastAsia="Calibri" w:hAnsi="Times New Roman"/>
                <w:b/>
                <w:szCs w:val="22"/>
                <w:lang w:eastAsia="en-US"/>
              </w:rPr>
              <w:t>Question</w:t>
            </w:r>
          </w:p>
        </w:tc>
        <w:tc>
          <w:tcPr>
            <w:tcW w:w="2693" w:type="dxa"/>
            <w:tcBorders>
              <w:top w:val="single" w:sz="4" w:space="0" w:color="auto"/>
              <w:bottom w:val="nil"/>
            </w:tcBorders>
            <w:shd w:val="clear" w:color="auto" w:fill="A6A6A6" w:themeFill="background1" w:themeFillShade="A6"/>
          </w:tcPr>
          <w:p w:rsidR="00357530" w:rsidRPr="0071085A" w:rsidRDefault="00357530" w:rsidP="00A51618">
            <w:pPr>
              <w:jc w:val="center"/>
              <w:rPr>
                <w:rFonts w:ascii="Times New Roman" w:eastAsia="Calibri" w:hAnsi="Times New Roman"/>
                <w:b/>
                <w:szCs w:val="22"/>
                <w:lang w:eastAsia="en-US"/>
              </w:rPr>
            </w:pPr>
            <w:r w:rsidRPr="0071085A">
              <w:rPr>
                <w:rFonts w:ascii="Times New Roman" w:eastAsia="Calibri" w:hAnsi="Times New Roman"/>
                <w:b/>
                <w:szCs w:val="22"/>
                <w:lang w:eastAsia="en-US"/>
              </w:rPr>
              <w:t>Working</w:t>
            </w:r>
          </w:p>
        </w:tc>
        <w:tc>
          <w:tcPr>
            <w:tcW w:w="1984" w:type="dxa"/>
            <w:tcBorders>
              <w:top w:val="single" w:sz="4" w:space="0" w:color="auto"/>
              <w:bottom w:val="nil"/>
            </w:tcBorders>
            <w:shd w:val="clear" w:color="auto" w:fill="A6A6A6" w:themeFill="background1" w:themeFillShade="A6"/>
          </w:tcPr>
          <w:p w:rsidR="00357530" w:rsidRPr="0071085A" w:rsidRDefault="00357530" w:rsidP="00A51618">
            <w:pPr>
              <w:jc w:val="center"/>
              <w:rPr>
                <w:rFonts w:ascii="Times New Roman" w:eastAsia="Calibri" w:hAnsi="Times New Roman"/>
                <w:b/>
                <w:szCs w:val="22"/>
                <w:lang w:eastAsia="en-US"/>
              </w:rPr>
            </w:pPr>
            <w:r w:rsidRPr="0071085A">
              <w:rPr>
                <w:rFonts w:ascii="Times New Roman" w:eastAsia="Calibri" w:hAnsi="Times New Roman"/>
                <w:b/>
                <w:szCs w:val="22"/>
                <w:lang w:eastAsia="en-US"/>
              </w:rPr>
              <w:t>Answer</w:t>
            </w:r>
          </w:p>
        </w:tc>
        <w:tc>
          <w:tcPr>
            <w:tcW w:w="1134" w:type="dxa"/>
            <w:tcBorders>
              <w:top w:val="single" w:sz="4" w:space="0" w:color="auto"/>
              <w:bottom w:val="nil"/>
            </w:tcBorders>
            <w:shd w:val="clear" w:color="auto" w:fill="A6A6A6" w:themeFill="background1" w:themeFillShade="A6"/>
          </w:tcPr>
          <w:p w:rsidR="00357530" w:rsidRPr="0071085A" w:rsidRDefault="00357530" w:rsidP="00A51618">
            <w:pPr>
              <w:jc w:val="center"/>
              <w:rPr>
                <w:rFonts w:ascii="Times New Roman" w:eastAsia="Calibri" w:hAnsi="Times New Roman"/>
                <w:b/>
                <w:szCs w:val="22"/>
                <w:lang w:eastAsia="en-US"/>
              </w:rPr>
            </w:pPr>
            <w:r w:rsidRPr="0071085A">
              <w:rPr>
                <w:rFonts w:ascii="Times New Roman" w:eastAsia="Calibri" w:hAnsi="Times New Roman"/>
                <w:b/>
                <w:szCs w:val="22"/>
                <w:lang w:eastAsia="en-US"/>
              </w:rPr>
              <w:t>Mark</w:t>
            </w:r>
          </w:p>
        </w:tc>
        <w:tc>
          <w:tcPr>
            <w:tcW w:w="6372" w:type="dxa"/>
            <w:tcBorders>
              <w:top w:val="single" w:sz="4" w:space="0" w:color="auto"/>
              <w:bottom w:val="nil"/>
            </w:tcBorders>
            <w:shd w:val="clear" w:color="auto" w:fill="A6A6A6" w:themeFill="background1" w:themeFillShade="A6"/>
          </w:tcPr>
          <w:p w:rsidR="00357530" w:rsidRPr="0071085A" w:rsidRDefault="00357530" w:rsidP="00A51618">
            <w:pPr>
              <w:jc w:val="center"/>
              <w:rPr>
                <w:rFonts w:ascii="Times New Roman" w:eastAsia="Calibri" w:hAnsi="Times New Roman"/>
                <w:b/>
                <w:szCs w:val="22"/>
                <w:lang w:eastAsia="en-US"/>
              </w:rPr>
            </w:pPr>
            <w:r w:rsidRPr="0071085A">
              <w:rPr>
                <w:rFonts w:ascii="Times New Roman" w:eastAsia="Calibri" w:hAnsi="Times New Roman"/>
                <w:b/>
                <w:szCs w:val="22"/>
                <w:lang w:eastAsia="en-US"/>
              </w:rPr>
              <w:t>Notes</w:t>
            </w:r>
          </w:p>
        </w:tc>
      </w:tr>
      <w:tr w:rsidR="00357530" w:rsidRPr="00A54F8D" w:rsidTr="000E2909">
        <w:trPr>
          <w:trHeight w:val="353"/>
          <w:jc w:val="center"/>
        </w:trPr>
        <w:tc>
          <w:tcPr>
            <w:tcW w:w="641" w:type="dxa"/>
            <w:tcBorders>
              <w:top w:val="single" w:sz="4" w:space="0" w:color="auto"/>
              <w:bottom w:val="nil"/>
            </w:tcBorders>
          </w:tcPr>
          <w:p w:rsidR="00357530" w:rsidRPr="00BA7512" w:rsidRDefault="00357530" w:rsidP="0094589A">
            <w:pPr>
              <w:jc w:val="center"/>
              <w:rPr>
                <w:rFonts w:ascii="Times New Roman" w:hAnsi="Times New Roman"/>
                <w:szCs w:val="22"/>
              </w:rPr>
            </w:pPr>
            <w:r w:rsidRPr="00BA7512">
              <w:rPr>
                <w:rFonts w:ascii="Times New Roman" w:hAnsi="Times New Roman"/>
                <w:szCs w:val="22"/>
              </w:rPr>
              <w:t>29</w:t>
            </w:r>
          </w:p>
        </w:tc>
        <w:tc>
          <w:tcPr>
            <w:tcW w:w="709" w:type="dxa"/>
            <w:tcBorders>
              <w:top w:val="single" w:sz="4" w:space="0" w:color="auto"/>
              <w:bottom w:val="nil"/>
            </w:tcBorders>
          </w:tcPr>
          <w:p w:rsidR="00357530" w:rsidRPr="00BA7512" w:rsidRDefault="00357530" w:rsidP="0094589A">
            <w:pPr>
              <w:jc w:val="center"/>
              <w:rPr>
                <w:rFonts w:ascii="Times New Roman" w:hAnsi="Times New Roman"/>
                <w:szCs w:val="22"/>
              </w:rPr>
            </w:pPr>
            <w:r w:rsidRPr="00BA7512">
              <w:rPr>
                <w:rFonts w:ascii="Times New Roman" w:hAnsi="Times New Roman"/>
                <w:szCs w:val="22"/>
              </w:rPr>
              <w:t>(a)</w:t>
            </w:r>
          </w:p>
        </w:tc>
        <w:tc>
          <w:tcPr>
            <w:tcW w:w="2693" w:type="dxa"/>
            <w:tcBorders>
              <w:top w:val="single" w:sz="4" w:space="0" w:color="auto"/>
              <w:bottom w:val="nil"/>
            </w:tcBorders>
          </w:tcPr>
          <w:p w:rsidR="00357530" w:rsidRPr="00BA7512" w:rsidRDefault="00357530" w:rsidP="0094589A">
            <w:pPr>
              <w:rPr>
                <w:rFonts w:ascii="Times New Roman" w:hAnsi="Times New Roman"/>
                <w:position w:val="-24"/>
                <w:szCs w:val="22"/>
              </w:rPr>
            </w:pPr>
          </w:p>
        </w:tc>
        <w:tc>
          <w:tcPr>
            <w:tcW w:w="1984" w:type="dxa"/>
            <w:tcBorders>
              <w:top w:val="single" w:sz="4" w:space="0" w:color="auto"/>
              <w:bottom w:val="nil"/>
            </w:tcBorders>
          </w:tcPr>
          <w:p w:rsidR="00357530" w:rsidRPr="00BA7512" w:rsidRDefault="00357530" w:rsidP="0094589A">
            <w:pPr>
              <w:jc w:val="center"/>
              <w:rPr>
                <w:rFonts w:ascii="Times New Roman" w:hAnsi="Times New Roman"/>
                <w:szCs w:val="22"/>
              </w:rPr>
            </w:pPr>
            <w:r w:rsidRPr="00BA7512">
              <w:rPr>
                <w:rFonts w:ascii="Times New Roman" w:hAnsi="Times New Roman"/>
                <w:szCs w:val="22"/>
              </w:rPr>
              <w:t>40</w:t>
            </w:r>
          </w:p>
        </w:tc>
        <w:tc>
          <w:tcPr>
            <w:tcW w:w="1134" w:type="dxa"/>
            <w:tcBorders>
              <w:top w:val="single" w:sz="4" w:space="0" w:color="auto"/>
              <w:bottom w:val="nil"/>
            </w:tcBorders>
          </w:tcPr>
          <w:p w:rsidR="00357530" w:rsidRPr="00BA7512" w:rsidRDefault="00357530" w:rsidP="0094589A">
            <w:pPr>
              <w:jc w:val="center"/>
              <w:rPr>
                <w:rFonts w:ascii="Times New Roman" w:hAnsi="Times New Roman"/>
                <w:szCs w:val="22"/>
              </w:rPr>
            </w:pPr>
            <w:r w:rsidRPr="00BA7512">
              <w:rPr>
                <w:rFonts w:ascii="Times New Roman" w:hAnsi="Times New Roman"/>
                <w:szCs w:val="22"/>
              </w:rPr>
              <w:t>3</w:t>
            </w:r>
          </w:p>
        </w:tc>
        <w:tc>
          <w:tcPr>
            <w:tcW w:w="6372" w:type="dxa"/>
            <w:tcBorders>
              <w:top w:val="single" w:sz="4" w:space="0" w:color="auto"/>
              <w:bottom w:val="nil"/>
            </w:tcBorders>
          </w:tcPr>
          <w:p w:rsidR="00357530" w:rsidRPr="00BA7512" w:rsidRDefault="00357530" w:rsidP="0094589A">
            <w:pPr>
              <w:rPr>
                <w:rFonts w:ascii="Times New Roman" w:hAnsi="Times New Roman"/>
                <w:szCs w:val="22"/>
              </w:rPr>
            </w:pPr>
            <w:r w:rsidRPr="00BA7512">
              <w:rPr>
                <w:rFonts w:ascii="Times New Roman" w:hAnsi="Times New Roman"/>
                <w:szCs w:val="22"/>
              </w:rPr>
              <w:t>M1 for 32² + 24²</w:t>
            </w:r>
            <w:r w:rsidRPr="00BA7512">
              <w:rPr>
                <w:rFonts w:ascii="Times New Roman" w:hAnsi="Times New Roman"/>
                <w:szCs w:val="22"/>
              </w:rPr>
              <w:br/>
              <w:t>M1 for √1600 or √(32² + 24²)</w:t>
            </w:r>
            <w:r w:rsidRPr="00BA7512">
              <w:rPr>
                <w:rFonts w:ascii="Times New Roman" w:hAnsi="Times New Roman"/>
                <w:szCs w:val="22"/>
              </w:rPr>
              <w:br/>
              <w:t xml:space="preserve">A1 </w:t>
            </w:r>
            <w:proofErr w:type="spellStart"/>
            <w:r w:rsidRPr="00BA7512">
              <w:rPr>
                <w:rFonts w:ascii="Times New Roman" w:hAnsi="Times New Roman"/>
                <w:szCs w:val="22"/>
              </w:rPr>
              <w:t>cao</w:t>
            </w:r>
            <w:proofErr w:type="spellEnd"/>
          </w:p>
          <w:p w:rsidR="00357530" w:rsidRPr="00BA7512" w:rsidRDefault="00357530" w:rsidP="0094589A">
            <w:pPr>
              <w:rPr>
                <w:rFonts w:ascii="Times New Roman" w:hAnsi="Times New Roman"/>
                <w:szCs w:val="22"/>
              </w:rPr>
            </w:pPr>
          </w:p>
        </w:tc>
      </w:tr>
      <w:tr w:rsidR="00357530" w:rsidRPr="00A54F8D" w:rsidTr="000E2909">
        <w:trPr>
          <w:trHeight w:val="353"/>
          <w:jc w:val="center"/>
        </w:trPr>
        <w:tc>
          <w:tcPr>
            <w:tcW w:w="641" w:type="dxa"/>
            <w:tcBorders>
              <w:top w:val="nil"/>
              <w:bottom w:val="single" w:sz="4" w:space="0" w:color="auto"/>
            </w:tcBorders>
          </w:tcPr>
          <w:p w:rsidR="00357530" w:rsidRPr="00BA7512" w:rsidRDefault="00357530" w:rsidP="0094589A">
            <w:pPr>
              <w:jc w:val="center"/>
              <w:rPr>
                <w:rFonts w:ascii="Times New Roman" w:hAnsi="Times New Roman"/>
                <w:szCs w:val="22"/>
              </w:rPr>
            </w:pPr>
          </w:p>
        </w:tc>
        <w:tc>
          <w:tcPr>
            <w:tcW w:w="709" w:type="dxa"/>
            <w:tcBorders>
              <w:top w:val="nil"/>
              <w:bottom w:val="single" w:sz="4" w:space="0" w:color="auto"/>
            </w:tcBorders>
          </w:tcPr>
          <w:p w:rsidR="00357530" w:rsidRPr="00BA7512" w:rsidRDefault="00357530" w:rsidP="0094589A">
            <w:pPr>
              <w:jc w:val="center"/>
              <w:rPr>
                <w:rFonts w:ascii="Times New Roman" w:hAnsi="Times New Roman"/>
                <w:szCs w:val="22"/>
              </w:rPr>
            </w:pPr>
            <w:r w:rsidRPr="00BA7512">
              <w:rPr>
                <w:rFonts w:ascii="Times New Roman" w:hAnsi="Times New Roman"/>
                <w:szCs w:val="22"/>
              </w:rPr>
              <w:t>(b)</w:t>
            </w:r>
          </w:p>
        </w:tc>
        <w:tc>
          <w:tcPr>
            <w:tcW w:w="2693" w:type="dxa"/>
            <w:tcBorders>
              <w:top w:val="nil"/>
              <w:bottom w:val="single" w:sz="4" w:space="0" w:color="auto"/>
            </w:tcBorders>
          </w:tcPr>
          <w:p w:rsidR="00357530" w:rsidRPr="00BA7512" w:rsidRDefault="00357530" w:rsidP="0094589A">
            <w:pPr>
              <w:rPr>
                <w:rFonts w:ascii="Times New Roman" w:hAnsi="Times New Roman"/>
                <w:position w:val="-24"/>
                <w:szCs w:val="22"/>
              </w:rPr>
            </w:pPr>
          </w:p>
        </w:tc>
        <w:tc>
          <w:tcPr>
            <w:tcW w:w="1984" w:type="dxa"/>
            <w:tcBorders>
              <w:top w:val="nil"/>
              <w:bottom w:val="single" w:sz="4" w:space="0" w:color="auto"/>
            </w:tcBorders>
          </w:tcPr>
          <w:p w:rsidR="00357530" w:rsidRPr="00BA7512" w:rsidRDefault="00357530" w:rsidP="0094589A">
            <w:pPr>
              <w:jc w:val="center"/>
              <w:rPr>
                <w:rFonts w:ascii="Times New Roman" w:hAnsi="Times New Roman"/>
                <w:szCs w:val="22"/>
              </w:rPr>
            </w:pPr>
            <w:r w:rsidRPr="00BA7512">
              <w:rPr>
                <w:rFonts w:ascii="Times New Roman" w:hAnsi="Times New Roman"/>
                <w:szCs w:val="22"/>
              </w:rPr>
              <w:t>22.72</w:t>
            </w:r>
          </w:p>
        </w:tc>
        <w:tc>
          <w:tcPr>
            <w:tcW w:w="1134" w:type="dxa"/>
            <w:tcBorders>
              <w:top w:val="nil"/>
              <w:bottom w:val="single" w:sz="4" w:space="0" w:color="auto"/>
            </w:tcBorders>
          </w:tcPr>
          <w:p w:rsidR="00357530" w:rsidRPr="00BA7512" w:rsidRDefault="00357530" w:rsidP="0094589A">
            <w:pPr>
              <w:jc w:val="center"/>
              <w:rPr>
                <w:rFonts w:ascii="Times New Roman" w:hAnsi="Times New Roman"/>
                <w:szCs w:val="22"/>
              </w:rPr>
            </w:pPr>
            <w:r w:rsidRPr="00BA7512">
              <w:rPr>
                <w:rFonts w:ascii="Times New Roman" w:hAnsi="Times New Roman"/>
                <w:szCs w:val="22"/>
              </w:rPr>
              <w:t>4</w:t>
            </w:r>
          </w:p>
        </w:tc>
        <w:tc>
          <w:tcPr>
            <w:tcW w:w="6372" w:type="dxa"/>
            <w:tcBorders>
              <w:top w:val="nil"/>
              <w:bottom w:val="single" w:sz="4" w:space="0" w:color="auto"/>
            </w:tcBorders>
          </w:tcPr>
          <w:p w:rsidR="00357530" w:rsidRPr="00BA7512" w:rsidRDefault="00357530" w:rsidP="0094589A">
            <w:pPr>
              <w:rPr>
                <w:rFonts w:ascii="Times New Roman" w:hAnsi="Times New Roman"/>
                <w:szCs w:val="22"/>
              </w:rPr>
            </w:pPr>
            <w:r w:rsidRPr="00BA7512">
              <w:rPr>
                <w:rFonts w:ascii="Times New Roman" w:hAnsi="Times New Roman"/>
                <w:szCs w:val="22"/>
              </w:rPr>
              <w:t xml:space="preserve">M1 for use </w:t>
            </w:r>
            <w:r w:rsidR="00D344F5">
              <w:rPr>
                <w:rFonts w:ascii="Times New Roman" w:hAnsi="Times New Roman"/>
                <w:szCs w:val="22"/>
              </w:rPr>
              <w:t>of</w:t>
            </w:r>
            <w:r w:rsidRPr="00BA7512">
              <w:rPr>
                <w:rFonts w:ascii="Times New Roman" w:hAnsi="Times New Roman"/>
                <w:i/>
                <w:szCs w:val="22"/>
              </w:rPr>
              <w:t xml:space="preserve"> </w:t>
            </w:r>
            <w:r w:rsidRPr="00BA7512">
              <w:rPr>
                <w:rFonts w:ascii="Times New Roman" w:hAnsi="Times New Roman"/>
                <w:szCs w:val="22"/>
              </w:rPr>
              <w:t xml:space="preserve">π × 60 </w:t>
            </w:r>
            <w:proofErr w:type="spellStart"/>
            <w:r w:rsidR="00D344F5">
              <w:rPr>
                <w:rFonts w:ascii="Times New Roman" w:hAnsi="Times New Roman"/>
                <w:szCs w:val="22"/>
              </w:rPr>
              <w:t>oe</w:t>
            </w:r>
            <w:proofErr w:type="spellEnd"/>
          </w:p>
          <w:p w:rsidR="00357530" w:rsidRPr="00BA7512" w:rsidRDefault="00357530" w:rsidP="0094589A">
            <w:pPr>
              <w:rPr>
                <w:rFonts w:ascii="Times New Roman" w:hAnsi="Times New Roman"/>
                <w:szCs w:val="22"/>
              </w:rPr>
            </w:pPr>
            <w:r w:rsidRPr="00BA7512">
              <w:rPr>
                <w:rFonts w:ascii="Times New Roman" w:hAnsi="Times New Roman"/>
                <w:szCs w:val="22"/>
              </w:rPr>
              <w:t xml:space="preserve">M1 for method to calculate perimeter of triangle, </w:t>
            </w:r>
            <w:proofErr w:type="spellStart"/>
            <w:r w:rsidRPr="00BA7512">
              <w:rPr>
                <w:rFonts w:ascii="Times New Roman" w:hAnsi="Times New Roman"/>
                <w:szCs w:val="22"/>
              </w:rPr>
              <w:t>eg</w:t>
            </w:r>
            <w:proofErr w:type="spellEnd"/>
            <w:r w:rsidRPr="00BA7512">
              <w:rPr>
                <w:rFonts w:ascii="Times New Roman" w:hAnsi="Times New Roman"/>
                <w:szCs w:val="22"/>
              </w:rPr>
              <w:t xml:space="preserve"> 2 × ‘40’ + 48 (=128)</w:t>
            </w:r>
            <w:r w:rsidRPr="00BA7512">
              <w:rPr>
                <w:rFonts w:ascii="Times New Roman" w:hAnsi="Times New Roman"/>
                <w:szCs w:val="22"/>
              </w:rPr>
              <w:br/>
              <w:t>M1(</w:t>
            </w:r>
            <w:proofErr w:type="spellStart"/>
            <w:r w:rsidRPr="00BA7512">
              <w:rPr>
                <w:rFonts w:ascii="Times New Roman" w:hAnsi="Times New Roman"/>
                <w:szCs w:val="22"/>
              </w:rPr>
              <w:t>dep</w:t>
            </w:r>
            <w:proofErr w:type="spellEnd"/>
            <w:r w:rsidRPr="00BA7512">
              <w:rPr>
                <w:rFonts w:ascii="Times New Roman" w:hAnsi="Times New Roman"/>
                <w:szCs w:val="22"/>
              </w:rPr>
              <w:t xml:space="preserve"> M2) for complete method to find total length of strip </w:t>
            </w:r>
            <w:r w:rsidR="000B28FA">
              <w:rPr>
                <w:rFonts w:ascii="Times New Roman" w:hAnsi="Times New Roman"/>
                <w:szCs w:val="22"/>
              </w:rPr>
              <w:t xml:space="preserve">for both mirrors </w:t>
            </w:r>
            <w:r w:rsidRPr="00BA7512">
              <w:rPr>
                <w:rFonts w:ascii="Times New Roman" w:hAnsi="Times New Roman"/>
                <w:szCs w:val="22"/>
              </w:rPr>
              <w:t xml:space="preserve">or to find the cost of strip for one mirror, </w:t>
            </w:r>
            <w:proofErr w:type="spellStart"/>
            <w:r w:rsidRPr="00BA7512">
              <w:rPr>
                <w:rFonts w:ascii="Times New Roman" w:hAnsi="Times New Roman"/>
                <w:szCs w:val="22"/>
              </w:rPr>
              <w:t>eg</w:t>
            </w:r>
            <w:proofErr w:type="spellEnd"/>
            <w:r w:rsidRPr="00BA7512">
              <w:rPr>
                <w:rFonts w:ascii="Times New Roman" w:hAnsi="Times New Roman"/>
                <w:szCs w:val="22"/>
              </w:rPr>
              <w:t xml:space="preserve"> 2 × £5.68</w:t>
            </w:r>
            <w:r w:rsidRPr="00BA7512">
              <w:rPr>
                <w:rFonts w:ascii="Times New Roman" w:hAnsi="Times New Roman"/>
                <w:szCs w:val="22"/>
              </w:rPr>
              <w:br/>
              <w:t>A1 for £22.72</w:t>
            </w:r>
            <w:r w:rsidR="00C45AB1">
              <w:rPr>
                <w:rFonts w:ascii="Times New Roman" w:hAnsi="Times New Roman"/>
                <w:szCs w:val="22"/>
              </w:rPr>
              <w:t xml:space="preserve"> from correct working</w:t>
            </w:r>
            <w:r w:rsidRPr="00BA7512">
              <w:rPr>
                <w:rFonts w:ascii="Times New Roman" w:hAnsi="Times New Roman"/>
                <w:szCs w:val="22"/>
              </w:rPr>
              <w:br/>
            </w:r>
          </w:p>
        </w:tc>
      </w:tr>
    </w:tbl>
    <w:p w:rsidR="0049355A" w:rsidRDefault="0049355A" w:rsidP="00C300BF">
      <w:pPr>
        <w:ind w:left="-567" w:right="-1134"/>
        <w:rPr>
          <w:rFonts w:ascii="Verdana" w:hAnsi="Verdana"/>
          <w:noProof/>
        </w:rPr>
      </w:pPr>
    </w:p>
    <w:p w:rsidR="00E77988" w:rsidRDefault="00E77988" w:rsidP="00C300BF">
      <w:pPr>
        <w:ind w:left="-567"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E77988" w:rsidRDefault="00E77988" w:rsidP="00E77988">
      <w:pPr>
        <w:ind w:right="-1134"/>
        <w:rPr>
          <w:rFonts w:ascii="Verdana" w:hAnsi="Verdana"/>
          <w:noProof/>
        </w:rPr>
      </w:pPr>
    </w:p>
    <w:p w:rsidR="0076314D" w:rsidRDefault="0076314D">
      <w:pPr>
        <w:rPr>
          <w:rFonts w:ascii="Verdana" w:hAnsi="Verdana"/>
          <w:b/>
          <w:bCs/>
          <w:color w:val="000000"/>
          <w:sz w:val="24"/>
          <w:szCs w:val="24"/>
        </w:rPr>
      </w:pPr>
      <w:r>
        <w:rPr>
          <w:rFonts w:ascii="Verdana" w:hAnsi="Verdana"/>
          <w:b/>
          <w:bCs/>
          <w:color w:val="000000"/>
          <w:sz w:val="24"/>
          <w:szCs w:val="24"/>
        </w:rPr>
        <w:lastRenderedPageBreak/>
        <w:br w:type="page"/>
      </w:r>
    </w:p>
    <w:p w:rsidR="00E77988" w:rsidRPr="00141251" w:rsidRDefault="00E77988" w:rsidP="00E77988">
      <w:pPr>
        <w:rPr>
          <w:rFonts w:ascii="Verdana" w:hAnsi="Verdana"/>
          <w:sz w:val="24"/>
          <w:szCs w:val="24"/>
        </w:rPr>
      </w:pPr>
      <w:r w:rsidRPr="00141251">
        <w:rPr>
          <w:rFonts w:ascii="Verdana" w:hAnsi="Verdana"/>
          <w:b/>
          <w:bCs/>
          <w:color w:val="000000"/>
          <w:sz w:val="24"/>
          <w:szCs w:val="24"/>
        </w:rPr>
        <w:lastRenderedPageBreak/>
        <w:t>Modifications to the mark scheme for Modified Large Print (MLP) papers.</w:t>
      </w:r>
    </w:p>
    <w:p w:rsidR="00E77988" w:rsidRPr="00141251" w:rsidRDefault="00E77988" w:rsidP="00E77988">
      <w:pPr>
        <w:rPr>
          <w:rFonts w:ascii="Verdana" w:hAnsi="Verdana"/>
          <w:color w:val="000000"/>
          <w:sz w:val="20"/>
        </w:rPr>
      </w:pPr>
    </w:p>
    <w:p w:rsidR="00E77988" w:rsidRPr="00141251" w:rsidRDefault="00E77988" w:rsidP="00E77988">
      <w:pPr>
        <w:rPr>
          <w:rFonts w:ascii="Verdana" w:hAnsi="Verdana"/>
          <w:color w:val="000000"/>
          <w:sz w:val="20"/>
        </w:rPr>
      </w:pPr>
      <w:r w:rsidRPr="00141251">
        <w:rPr>
          <w:rFonts w:ascii="Verdana" w:hAnsi="Verdana"/>
          <w:color w:val="000000"/>
          <w:sz w:val="20"/>
        </w:rPr>
        <w:t xml:space="preserve">Only mark scheme amendments are shown where the enlargement or modification of the paper requires a change in the mark scheme.  </w:t>
      </w:r>
    </w:p>
    <w:p w:rsidR="00E77988" w:rsidRPr="00141251" w:rsidRDefault="00E77988" w:rsidP="00E77988">
      <w:pPr>
        <w:rPr>
          <w:rFonts w:ascii="Verdana" w:hAnsi="Verdana"/>
          <w:color w:val="000000"/>
          <w:sz w:val="20"/>
        </w:rPr>
      </w:pPr>
    </w:p>
    <w:p w:rsidR="00E77988" w:rsidRPr="00141251" w:rsidRDefault="00E77988" w:rsidP="00E77988">
      <w:pPr>
        <w:rPr>
          <w:rFonts w:ascii="Verdana" w:hAnsi="Verdana"/>
          <w:color w:val="000000"/>
          <w:sz w:val="20"/>
        </w:rPr>
      </w:pPr>
      <w:r w:rsidRPr="00141251">
        <w:rPr>
          <w:rFonts w:ascii="Verdana" w:hAnsi="Verdana"/>
          <w:color w:val="000000"/>
          <w:sz w:val="20"/>
        </w:rPr>
        <w:t>The following tolerances should be accepted on marking MLP papers, unless otherwise stated below:</w:t>
      </w:r>
    </w:p>
    <w:p w:rsidR="00E77988" w:rsidRPr="00141251" w:rsidRDefault="00E77988" w:rsidP="00E77988">
      <w:pPr>
        <w:rPr>
          <w:rFonts w:ascii="Verdana" w:hAnsi="Verdana"/>
          <w:color w:val="000000"/>
          <w:sz w:val="20"/>
        </w:rPr>
      </w:pPr>
      <w:r w:rsidRPr="00141251">
        <w:rPr>
          <w:rFonts w:ascii="Verdana" w:hAnsi="Verdana"/>
          <w:color w:val="000000"/>
          <w:sz w:val="20"/>
        </w:rPr>
        <w:t>Angles: ±5º</w:t>
      </w:r>
    </w:p>
    <w:p w:rsidR="00E77988" w:rsidRPr="00141251" w:rsidRDefault="00E77988" w:rsidP="00E77988">
      <w:pPr>
        <w:rPr>
          <w:rFonts w:ascii="Verdana" w:hAnsi="Verdana"/>
          <w:color w:val="000000"/>
          <w:sz w:val="20"/>
        </w:rPr>
      </w:pPr>
      <w:r w:rsidRPr="00141251">
        <w:rPr>
          <w:rFonts w:ascii="Verdana" w:hAnsi="Verdana"/>
          <w:color w:val="000000"/>
          <w:sz w:val="20"/>
        </w:rPr>
        <w:t>Measurements of length: ±5 mm</w:t>
      </w:r>
    </w:p>
    <w:p w:rsidR="00E77988" w:rsidRPr="00141251" w:rsidRDefault="00E77988" w:rsidP="00E77988">
      <w:pPr>
        <w:pStyle w:val="Title"/>
        <w:rPr>
          <w:rFonts w:ascii="Verdana" w:hAnsi="Verdana"/>
          <w:sz w:val="20"/>
          <w:szCs w:val="20"/>
        </w:rPr>
      </w:pPr>
    </w:p>
    <w:p w:rsidR="00E77988" w:rsidRDefault="00E77988" w:rsidP="00E77988"/>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E77988" w:rsidRPr="00141251" w:rsidTr="004C4870">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E77988" w:rsidRPr="00141251" w:rsidRDefault="00E77988" w:rsidP="004C4870">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1MA0_2</w:t>
            </w:r>
            <w:r w:rsidRPr="00141251">
              <w:rPr>
                <w:rFonts w:ascii="Times New Roman" w:hAnsi="Times New Roman"/>
                <w:b/>
                <w:szCs w:val="22"/>
              </w:rPr>
              <w:t>F</w:t>
            </w:r>
          </w:p>
        </w:tc>
      </w:tr>
      <w:tr w:rsidR="00E77988" w:rsidRPr="00141251" w:rsidTr="005D303A">
        <w:trPr>
          <w:cantSplit/>
          <w:trHeight w:val="206"/>
          <w:tblHeader/>
          <w:jc w:val="center"/>
        </w:trPr>
        <w:tc>
          <w:tcPr>
            <w:tcW w:w="1717" w:type="dxa"/>
            <w:gridSpan w:val="2"/>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Question</w:t>
            </w:r>
          </w:p>
        </w:tc>
        <w:tc>
          <w:tcPr>
            <w:tcW w:w="5700" w:type="dxa"/>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Modification</w:t>
            </w:r>
          </w:p>
        </w:tc>
        <w:tc>
          <w:tcPr>
            <w:tcW w:w="6915" w:type="dxa"/>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Notes</w:t>
            </w:r>
          </w:p>
        </w:tc>
      </w:tr>
      <w:tr w:rsidR="00E77988" w:rsidRPr="00141251" w:rsidTr="005D303A">
        <w:trPr>
          <w:cantSplit/>
          <w:trHeight w:val="340"/>
          <w:tblHeader/>
          <w:jc w:val="center"/>
        </w:trPr>
        <w:tc>
          <w:tcPr>
            <w:tcW w:w="897" w:type="dxa"/>
            <w:tcBorders>
              <w:top w:val="single" w:sz="4" w:space="0" w:color="auto"/>
              <w:bottom w:val="nil"/>
            </w:tcBorders>
          </w:tcPr>
          <w:p w:rsidR="00E77988" w:rsidRPr="005D303A" w:rsidRDefault="00E77988" w:rsidP="004C4870">
            <w:pPr>
              <w:rPr>
                <w:rFonts w:ascii="Times New Roman" w:hAnsi="Times New Roman"/>
                <w:szCs w:val="22"/>
              </w:rPr>
            </w:pPr>
            <w:r w:rsidRPr="005D303A">
              <w:rPr>
                <w:rFonts w:ascii="Times New Roman" w:hAnsi="Times New Roman"/>
                <w:szCs w:val="22"/>
              </w:rPr>
              <w:t>Q02</w:t>
            </w:r>
          </w:p>
        </w:tc>
        <w:tc>
          <w:tcPr>
            <w:tcW w:w="820" w:type="dxa"/>
            <w:tcBorders>
              <w:top w:val="single" w:sz="4" w:space="0" w:color="auto"/>
              <w:bottom w:val="nil"/>
            </w:tcBorders>
          </w:tcPr>
          <w:p w:rsidR="00E77988" w:rsidRPr="005D303A" w:rsidRDefault="00E77988" w:rsidP="004C4870">
            <w:pPr>
              <w:jc w:val="center"/>
              <w:rPr>
                <w:rFonts w:ascii="Times New Roman" w:hAnsi="Times New Roman"/>
                <w:szCs w:val="22"/>
              </w:rPr>
            </w:pPr>
            <w:r w:rsidRPr="005D303A">
              <w:rPr>
                <w:rFonts w:ascii="Times New Roman" w:hAnsi="Times New Roman"/>
                <w:szCs w:val="22"/>
              </w:rPr>
              <w:t>(c)</w:t>
            </w:r>
          </w:p>
        </w:tc>
        <w:tc>
          <w:tcPr>
            <w:tcW w:w="5700" w:type="dxa"/>
            <w:tcBorders>
              <w:top w:val="single" w:sz="4" w:space="0" w:color="auto"/>
              <w:bottom w:val="nil"/>
            </w:tcBorders>
          </w:tcPr>
          <w:p w:rsidR="00E77988" w:rsidRPr="005D303A" w:rsidRDefault="00E77988" w:rsidP="004C4870">
            <w:pPr>
              <w:rPr>
                <w:rFonts w:ascii="Times New Roman" w:eastAsiaTheme="minorHAnsi" w:hAnsi="Times New Roman"/>
                <w:color w:val="000000"/>
                <w:szCs w:val="22"/>
                <w:lang w:val="en-US" w:eastAsia="en-US"/>
              </w:rPr>
            </w:pPr>
            <w:r w:rsidRPr="005D303A">
              <w:rPr>
                <w:rFonts w:ascii="Times New Roman" w:eastAsiaTheme="minorHAnsi" w:hAnsi="Times New Roman"/>
                <w:color w:val="000000"/>
                <w:szCs w:val="22"/>
                <w:lang w:val="en-US" w:eastAsia="en-US"/>
              </w:rPr>
              <w:t>Circle enlarged</w:t>
            </w:r>
          </w:p>
          <w:p w:rsidR="00E77988" w:rsidRPr="005D303A" w:rsidRDefault="00E77988" w:rsidP="004C4870">
            <w:pPr>
              <w:rPr>
                <w:rFonts w:ascii="Times New Roman" w:hAnsi="Times New Roman"/>
                <w:szCs w:val="22"/>
              </w:rPr>
            </w:pPr>
          </w:p>
        </w:tc>
        <w:tc>
          <w:tcPr>
            <w:tcW w:w="6915" w:type="dxa"/>
            <w:tcBorders>
              <w:top w:val="single" w:sz="4" w:space="0" w:color="auto"/>
              <w:bottom w:val="nil"/>
            </w:tcBorders>
          </w:tcPr>
          <w:p w:rsidR="00E77988" w:rsidRPr="00141251" w:rsidRDefault="005D303A" w:rsidP="005D303A">
            <w:pPr>
              <w:rPr>
                <w:rFonts w:ascii="Times New Roman" w:hAnsi="Times New Roman"/>
                <w:iCs/>
                <w:szCs w:val="22"/>
              </w:rPr>
            </w:pPr>
            <w:r>
              <w:rPr>
                <w:rFonts w:ascii="Times New Roman" w:hAnsi="Times New Roman"/>
                <w:iCs/>
                <w:szCs w:val="22"/>
              </w:rPr>
              <w:t>Standard mark scheme</w:t>
            </w:r>
          </w:p>
        </w:tc>
      </w:tr>
      <w:tr w:rsidR="005D303A" w:rsidRPr="00141251" w:rsidTr="005D303A">
        <w:trPr>
          <w:cantSplit/>
          <w:trHeight w:val="340"/>
          <w:tblHeader/>
          <w:jc w:val="center"/>
        </w:trPr>
        <w:tc>
          <w:tcPr>
            <w:tcW w:w="897" w:type="dxa"/>
            <w:tcBorders>
              <w:top w:val="nil"/>
              <w:bottom w:val="single" w:sz="4" w:space="0" w:color="auto"/>
            </w:tcBorders>
          </w:tcPr>
          <w:p w:rsidR="005D303A" w:rsidRPr="005D303A" w:rsidRDefault="005D303A" w:rsidP="004C4870">
            <w:pPr>
              <w:rPr>
                <w:rFonts w:ascii="Times New Roman" w:hAnsi="Times New Roman"/>
                <w:szCs w:val="22"/>
              </w:rPr>
            </w:pPr>
            <w:r w:rsidRPr="005D303A">
              <w:rPr>
                <w:rFonts w:ascii="Times New Roman" w:hAnsi="Times New Roman"/>
                <w:szCs w:val="22"/>
              </w:rPr>
              <w:t>Q02</w:t>
            </w:r>
          </w:p>
        </w:tc>
        <w:tc>
          <w:tcPr>
            <w:tcW w:w="820" w:type="dxa"/>
            <w:tcBorders>
              <w:top w:val="nil"/>
              <w:bottom w:val="single" w:sz="4" w:space="0" w:color="auto"/>
            </w:tcBorders>
          </w:tcPr>
          <w:p w:rsidR="005D303A" w:rsidRPr="005D303A" w:rsidRDefault="005D303A" w:rsidP="004C4870">
            <w:pPr>
              <w:jc w:val="center"/>
              <w:rPr>
                <w:rFonts w:ascii="Times New Roman" w:hAnsi="Times New Roman"/>
                <w:szCs w:val="22"/>
              </w:rPr>
            </w:pPr>
            <w:r w:rsidRPr="005D303A">
              <w:rPr>
                <w:rFonts w:ascii="Times New Roman" w:hAnsi="Times New Roman"/>
                <w:szCs w:val="22"/>
              </w:rPr>
              <w:t>(d)</w:t>
            </w:r>
          </w:p>
        </w:tc>
        <w:tc>
          <w:tcPr>
            <w:tcW w:w="5700" w:type="dxa"/>
            <w:tcBorders>
              <w:top w:val="nil"/>
              <w:bottom w:val="single" w:sz="4" w:space="0" w:color="auto"/>
            </w:tcBorders>
          </w:tcPr>
          <w:p w:rsidR="005D303A" w:rsidRPr="005D303A" w:rsidRDefault="005D303A" w:rsidP="004C4870">
            <w:pPr>
              <w:rPr>
                <w:rFonts w:ascii="Times New Roman" w:eastAsiaTheme="minorHAnsi" w:hAnsi="Times New Roman"/>
                <w:szCs w:val="22"/>
                <w:lang w:val="en-US" w:eastAsia="en-US"/>
              </w:rPr>
            </w:pPr>
            <w:r w:rsidRPr="005D303A">
              <w:rPr>
                <w:rFonts w:ascii="Times New Roman" w:eastAsiaTheme="minorHAnsi" w:hAnsi="Times New Roman"/>
                <w:szCs w:val="22"/>
                <w:lang w:val="en-US" w:eastAsia="en-US"/>
              </w:rPr>
              <w:t xml:space="preserve">Angle arms lengthened. Angle </w:t>
            </w:r>
            <w:r w:rsidRPr="005D303A">
              <w:rPr>
                <w:rFonts w:ascii="Times New Roman" w:eastAsiaTheme="minorHAnsi" w:hAnsi="Times New Roman"/>
                <w:i/>
                <w:szCs w:val="22"/>
                <w:lang w:val="en-US" w:eastAsia="en-US"/>
              </w:rPr>
              <w:t>m</w:t>
            </w:r>
            <w:r w:rsidRPr="005D303A">
              <w:rPr>
                <w:rFonts w:ascii="Times New Roman" w:eastAsiaTheme="minorHAnsi" w:hAnsi="Times New Roman"/>
                <w:szCs w:val="22"/>
                <w:lang w:val="en-US" w:eastAsia="en-US"/>
              </w:rPr>
              <w:t xml:space="preserve"> = 75 degrees</w:t>
            </w:r>
          </w:p>
          <w:p w:rsidR="005D303A" w:rsidRPr="005D303A" w:rsidRDefault="005D303A" w:rsidP="004C4870">
            <w:pPr>
              <w:rPr>
                <w:rFonts w:ascii="Times New Roman" w:hAnsi="Times New Roman"/>
                <w:szCs w:val="22"/>
              </w:rPr>
            </w:pPr>
          </w:p>
        </w:tc>
        <w:tc>
          <w:tcPr>
            <w:tcW w:w="6915" w:type="dxa"/>
            <w:tcBorders>
              <w:top w:val="nil"/>
              <w:bottom w:val="single" w:sz="4" w:space="0" w:color="auto"/>
            </w:tcBorders>
          </w:tcPr>
          <w:p w:rsidR="005D303A" w:rsidRDefault="005D303A">
            <w:r w:rsidRPr="00883E67">
              <w:rPr>
                <w:rFonts w:ascii="Times New Roman" w:hAnsi="Times New Roman"/>
                <w:iCs/>
                <w:szCs w:val="22"/>
              </w:rPr>
              <w:t>Standard mark scheme</w:t>
            </w:r>
          </w:p>
        </w:tc>
      </w:tr>
      <w:tr w:rsidR="005D303A" w:rsidRPr="00141251" w:rsidTr="004C4870">
        <w:trPr>
          <w:cantSplit/>
          <w:trHeight w:val="80"/>
          <w:tblHeader/>
          <w:jc w:val="center"/>
        </w:trPr>
        <w:tc>
          <w:tcPr>
            <w:tcW w:w="897" w:type="dxa"/>
            <w:tcBorders>
              <w:top w:val="single" w:sz="4" w:space="0" w:color="auto"/>
              <w:bottom w:val="single" w:sz="4" w:space="0" w:color="auto"/>
            </w:tcBorders>
          </w:tcPr>
          <w:p w:rsidR="005D303A" w:rsidRPr="005D303A" w:rsidRDefault="005D303A" w:rsidP="004C4870">
            <w:pPr>
              <w:pStyle w:val="Default"/>
              <w:rPr>
                <w:rFonts w:ascii="Times New Roman" w:hAnsi="Times New Roman" w:cs="Times New Roman"/>
                <w:sz w:val="22"/>
                <w:szCs w:val="22"/>
              </w:rPr>
            </w:pPr>
            <w:r w:rsidRPr="005D303A">
              <w:rPr>
                <w:rFonts w:ascii="Times New Roman" w:hAnsi="Times New Roman" w:cs="Times New Roman"/>
                <w:sz w:val="22"/>
                <w:szCs w:val="22"/>
              </w:rPr>
              <w:t>Q07</w:t>
            </w:r>
          </w:p>
        </w:tc>
        <w:tc>
          <w:tcPr>
            <w:tcW w:w="820" w:type="dxa"/>
            <w:tcBorders>
              <w:top w:val="single" w:sz="4" w:space="0" w:color="auto"/>
              <w:bottom w:val="single" w:sz="4" w:space="0" w:color="auto"/>
            </w:tcBorders>
          </w:tcPr>
          <w:p w:rsidR="005D303A" w:rsidRPr="005D303A"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Pr="005D303A" w:rsidRDefault="005D303A" w:rsidP="004C4870">
            <w:pPr>
              <w:pStyle w:val="Default"/>
              <w:rPr>
                <w:rFonts w:ascii="Times New Roman" w:hAnsi="Times New Roman" w:cs="Times New Roman"/>
                <w:sz w:val="22"/>
                <w:szCs w:val="22"/>
              </w:rPr>
            </w:pPr>
            <w:r w:rsidRPr="005D303A">
              <w:rPr>
                <w:rFonts w:ascii="Times New Roman" w:hAnsi="Times New Roman" w:cs="Times New Roman"/>
                <w:sz w:val="22"/>
                <w:szCs w:val="22"/>
              </w:rPr>
              <w:t xml:space="preserve">Triangle D rotated 90 degrees clockwise and moved down 1 square. </w:t>
            </w:r>
          </w:p>
          <w:p w:rsidR="005D303A" w:rsidRPr="005D303A" w:rsidRDefault="005D303A" w:rsidP="004C4870">
            <w:pPr>
              <w:pStyle w:val="Default"/>
              <w:rPr>
                <w:rFonts w:ascii="Times New Roman" w:hAnsi="Times New Roman" w:cs="Times New Roman"/>
                <w:sz w:val="22"/>
                <w:szCs w:val="22"/>
              </w:rPr>
            </w:pPr>
            <w:r w:rsidRPr="005D303A">
              <w:rPr>
                <w:rFonts w:ascii="Times New Roman" w:hAnsi="Times New Roman" w:cs="Times New Roman"/>
                <w:sz w:val="22"/>
                <w:szCs w:val="22"/>
              </w:rPr>
              <w:t xml:space="preserve">Triangle E moved down 1 square. </w:t>
            </w:r>
          </w:p>
          <w:p w:rsidR="005D303A" w:rsidRPr="005D303A" w:rsidRDefault="005D303A" w:rsidP="004C4870">
            <w:pPr>
              <w:pStyle w:val="Default"/>
              <w:rPr>
                <w:rFonts w:ascii="Times New Roman" w:hAnsi="Times New Roman" w:cs="Times New Roman"/>
                <w:sz w:val="22"/>
                <w:szCs w:val="22"/>
              </w:rPr>
            </w:pPr>
            <w:r w:rsidRPr="005D303A">
              <w:rPr>
                <w:rFonts w:ascii="Times New Roman" w:hAnsi="Times New Roman" w:cs="Times New Roman"/>
                <w:sz w:val="22"/>
                <w:szCs w:val="22"/>
              </w:rPr>
              <w:t xml:space="preserve">Triangle F moved so that the right angle is bottom left </w:t>
            </w:r>
          </w:p>
          <w:p w:rsidR="005D303A" w:rsidRPr="005D303A" w:rsidRDefault="005D303A"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5D303A" w:rsidRDefault="005D303A">
            <w:r w:rsidRPr="00883E67">
              <w:rPr>
                <w:rFonts w:ascii="Times New Roman" w:hAnsi="Times New Roman"/>
                <w:iCs/>
                <w:szCs w:val="22"/>
              </w:rPr>
              <w:t>Standard mark scheme</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Pr="005D303A" w:rsidRDefault="005D303A" w:rsidP="004C4870">
            <w:pPr>
              <w:pStyle w:val="Default"/>
              <w:jc w:val="center"/>
              <w:rPr>
                <w:rFonts w:ascii="Times New Roman" w:hAnsi="Times New Roman" w:cs="Times New Roman"/>
                <w:sz w:val="22"/>
                <w:szCs w:val="22"/>
              </w:rPr>
            </w:pPr>
            <w:r w:rsidRPr="005D303A">
              <w:rPr>
                <w:rFonts w:ascii="Times New Roman" w:hAnsi="Times New Roman" w:cs="Times New Roman"/>
                <w:sz w:val="22"/>
                <w:szCs w:val="22"/>
              </w:rPr>
              <w:t>Q08</w:t>
            </w:r>
          </w:p>
        </w:tc>
        <w:tc>
          <w:tcPr>
            <w:tcW w:w="820" w:type="dxa"/>
            <w:tcBorders>
              <w:top w:val="single" w:sz="4" w:space="0" w:color="auto"/>
              <w:bottom w:val="single" w:sz="4" w:space="0" w:color="auto"/>
            </w:tcBorders>
          </w:tcPr>
          <w:p w:rsidR="005D303A" w:rsidRPr="005D303A"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Pr="005D303A" w:rsidRDefault="005D303A" w:rsidP="004C4870">
            <w:pPr>
              <w:pStyle w:val="Default"/>
              <w:rPr>
                <w:rFonts w:ascii="Times New Roman" w:hAnsi="Times New Roman" w:cs="Times New Roman"/>
                <w:sz w:val="22"/>
                <w:szCs w:val="22"/>
              </w:rPr>
            </w:pPr>
            <w:proofErr w:type="gramStart"/>
            <w:r w:rsidRPr="005D303A">
              <w:rPr>
                <w:rFonts w:ascii="Times New Roman" w:hAnsi="Times New Roman" w:cs="Times New Roman"/>
                <w:sz w:val="22"/>
                <w:szCs w:val="22"/>
              </w:rPr>
              <w:t>unit</w:t>
            </w:r>
            <w:proofErr w:type="gramEnd"/>
            <w:r w:rsidRPr="005D303A">
              <w:rPr>
                <w:rFonts w:ascii="Times New Roman" w:hAnsi="Times New Roman" w:cs="Times New Roman"/>
                <w:sz w:val="22"/>
                <w:szCs w:val="22"/>
              </w:rPr>
              <w:t xml:space="preserve">’ used instead of ‘cm’, image named shape X, enlargement drawn on grid and named shape Y. </w:t>
            </w:r>
          </w:p>
          <w:p w:rsidR="005D303A" w:rsidRPr="005D303A" w:rsidRDefault="005D303A" w:rsidP="004C4870">
            <w:pPr>
              <w:pStyle w:val="Default"/>
              <w:rPr>
                <w:rFonts w:ascii="Times New Roman" w:hAnsi="Times New Roman" w:cs="Times New Roman"/>
                <w:sz w:val="22"/>
                <w:szCs w:val="22"/>
              </w:rPr>
            </w:pPr>
            <w:r w:rsidRPr="005D303A">
              <w:rPr>
                <w:rFonts w:ascii="Times New Roman" w:hAnsi="Times New Roman" w:cs="Times New Roman"/>
                <w:sz w:val="22"/>
                <w:szCs w:val="22"/>
              </w:rPr>
              <w:t>Wording changed: “Look at the diagram for Question 8(a) in the Diagram Book. It shows a square grid. Two shaded shapes are drawn on the grid: shape X and shape Y. Shape X is a square made from nine squares. How many MORE squares must be added to shape X to make shape Y?”</w:t>
            </w:r>
          </w:p>
          <w:p w:rsidR="005D303A" w:rsidRPr="005D303A" w:rsidRDefault="005D303A"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5D303A" w:rsidRDefault="005D303A">
            <w:r w:rsidRPr="00883E67">
              <w:rPr>
                <w:rFonts w:ascii="Times New Roman" w:hAnsi="Times New Roman"/>
                <w:iCs/>
                <w:szCs w:val="22"/>
              </w:rPr>
              <w:t>Standard mark scheme</w:t>
            </w:r>
          </w:p>
        </w:tc>
      </w:tr>
    </w:tbl>
    <w:p w:rsidR="00E77988" w:rsidRPr="00141251" w:rsidRDefault="00E77988" w:rsidP="00E77988">
      <w:pPr>
        <w:rPr>
          <w:rFonts w:ascii="Times New Roman" w:hAnsi="Times New Roman"/>
          <w:szCs w:val="22"/>
        </w:rPr>
      </w:pPr>
      <w:r w:rsidRPr="00141251">
        <w:rPr>
          <w:rFonts w:ascii="Times New Roman" w:hAnsi="Times New Roman"/>
          <w:szCs w:val="22"/>
        </w:rPr>
        <w:br w:type="page"/>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E77988" w:rsidRPr="00141251" w:rsidTr="004C4870">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E77988" w:rsidRPr="00141251" w:rsidRDefault="00E77988" w:rsidP="004C4870">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b/>
                <w:szCs w:val="22"/>
              </w:rPr>
              <w:t xml:space="preserve">PAPER: </w:t>
            </w:r>
            <w:r>
              <w:rPr>
                <w:rFonts w:ascii="Times New Roman" w:hAnsi="Times New Roman"/>
                <w:b/>
                <w:szCs w:val="22"/>
              </w:rPr>
              <w:t>1MA0_2</w:t>
            </w:r>
            <w:r w:rsidRPr="00141251">
              <w:rPr>
                <w:rFonts w:ascii="Times New Roman" w:hAnsi="Times New Roman"/>
                <w:b/>
                <w:szCs w:val="22"/>
              </w:rPr>
              <w:t>F</w:t>
            </w:r>
          </w:p>
        </w:tc>
      </w:tr>
      <w:tr w:rsidR="00E77988" w:rsidRPr="00141251" w:rsidTr="005D303A">
        <w:trPr>
          <w:cantSplit/>
          <w:trHeight w:val="206"/>
          <w:tblHeader/>
          <w:jc w:val="center"/>
        </w:trPr>
        <w:tc>
          <w:tcPr>
            <w:tcW w:w="1717" w:type="dxa"/>
            <w:gridSpan w:val="2"/>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Question</w:t>
            </w:r>
          </w:p>
        </w:tc>
        <w:tc>
          <w:tcPr>
            <w:tcW w:w="5700" w:type="dxa"/>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Modification</w:t>
            </w:r>
          </w:p>
        </w:tc>
        <w:tc>
          <w:tcPr>
            <w:tcW w:w="6915" w:type="dxa"/>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Notes</w:t>
            </w:r>
          </w:p>
        </w:tc>
      </w:tr>
      <w:tr w:rsidR="005D303A" w:rsidRPr="00141251" w:rsidTr="005D303A">
        <w:trPr>
          <w:cantSplit/>
          <w:trHeight w:val="340"/>
          <w:tblHeader/>
          <w:jc w:val="center"/>
        </w:trPr>
        <w:tc>
          <w:tcPr>
            <w:tcW w:w="897" w:type="dxa"/>
            <w:tcBorders>
              <w:top w:val="single" w:sz="4" w:space="0" w:color="auto"/>
              <w:bottom w:val="nil"/>
            </w:tcBorders>
          </w:tcPr>
          <w:p w:rsidR="005D303A" w:rsidRPr="000C4A7B" w:rsidRDefault="005D303A" w:rsidP="004C4870">
            <w:pPr>
              <w:pStyle w:val="Default"/>
              <w:jc w:val="center"/>
              <w:rPr>
                <w:rFonts w:ascii="Times New Roman" w:hAnsi="Times New Roman" w:cs="Times New Roman"/>
                <w:sz w:val="22"/>
                <w:szCs w:val="22"/>
              </w:rPr>
            </w:pPr>
            <w:r w:rsidRPr="000C4A7B">
              <w:rPr>
                <w:rFonts w:ascii="Times New Roman" w:hAnsi="Times New Roman" w:cs="Times New Roman"/>
                <w:sz w:val="22"/>
                <w:szCs w:val="22"/>
              </w:rPr>
              <w:t>Q</w:t>
            </w:r>
            <w:r>
              <w:rPr>
                <w:rFonts w:ascii="Times New Roman" w:hAnsi="Times New Roman" w:cs="Times New Roman"/>
                <w:sz w:val="22"/>
                <w:szCs w:val="22"/>
              </w:rPr>
              <w:t>11</w:t>
            </w:r>
          </w:p>
        </w:tc>
        <w:tc>
          <w:tcPr>
            <w:tcW w:w="820" w:type="dxa"/>
            <w:tcBorders>
              <w:top w:val="single" w:sz="4" w:space="0" w:color="auto"/>
              <w:bottom w:val="nil"/>
            </w:tcBorders>
          </w:tcPr>
          <w:p w:rsidR="005D303A" w:rsidRPr="000C4A7B" w:rsidRDefault="005D303A" w:rsidP="004C4870">
            <w:pPr>
              <w:jc w:val="center"/>
              <w:rPr>
                <w:rFonts w:ascii="Times New Roman" w:hAnsi="Times New Roman"/>
                <w:szCs w:val="22"/>
              </w:rPr>
            </w:pPr>
            <w:r>
              <w:rPr>
                <w:rFonts w:ascii="Times New Roman" w:hAnsi="Times New Roman"/>
                <w:szCs w:val="22"/>
              </w:rPr>
              <w:t>(a)</w:t>
            </w:r>
          </w:p>
        </w:tc>
        <w:tc>
          <w:tcPr>
            <w:tcW w:w="5700" w:type="dxa"/>
            <w:tcBorders>
              <w:top w:val="single" w:sz="4" w:space="0" w:color="auto"/>
              <w:bottom w:val="nil"/>
            </w:tcBorders>
          </w:tcPr>
          <w:p w:rsidR="005D303A" w:rsidRPr="00BC1B37"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 xml:space="preserve">Kite drawn on grid. Asked for mathematical name for the quadrilateral. </w:t>
            </w:r>
          </w:p>
          <w:p w:rsidR="005D303A" w:rsidRPr="000C4A7B" w:rsidRDefault="005D303A" w:rsidP="004C4870">
            <w:pPr>
              <w:pStyle w:val="Default"/>
              <w:rPr>
                <w:rFonts w:ascii="Times New Roman" w:hAnsi="Times New Roman" w:cs="Times New Roman"/>
                <w:sz w:val="22"/>
                <w:szCs w:val="22"/>
              </w:rPr>
            </w:pPr>
          </w:p>
        </w:tc>
        <w:tc>
          <w:tcPr>
            <w:tcW w:w="6915" w:type="dxa"/>
            <w:tcBorders>
              <w:top w:val="single" w:sz="4" w:space="0" w:color="auto"/>
              <w:bottom w:val="nil"/>
            </w:tcBorders>
          </w:tcPr>
          <w:p w:rsidR="005D303A" w:rsidRDefault="00004185">
            <w:r>
              <w:rPr>
                <w:rFonts w:ascii="Times New Roman" w:hAnsi="Times New Roman"/>
                <w:iCs/>
                <w:szCs w:val="22"/>
              </w:rPr>
              <w:t>B1 for kite</w:t>
            </w:r>
          </w:p>
        </w:tc>
      </w:tr>
      <w:tr w:rsidR="005D303A" w:rsidRPr="00141251" w:rsidTr="005D303A">
        <w:trPr>
          <w:cantSplit/>
          <w:trHeight w:val="340"/>
          <w:tblHeader/>
          <w:jc w:val="center"/>
        </w:trPr>
        <w:tc>
          <w:tcPr>
            <w:tcW w:w="897" w:type="dxa"/>
            <w:tcBorders>
              <w:top w:val="nil"/>
              <w:bottom w:val="nil"/>
            </w:tcBorders>
          </w:tcPr>
          <w:p w:rsidR="005D303A" w:rsidRPr="000C4A7B" w:rsidRDefault="005D303A" w:rsidP="004C4870">
            <w:pPr>
              <w:pStyle w:val="Default"/>
              <w:jc w:val="center"/>
              <w:rPr>
                <w:rFonts w:ascii="Times New Roman" w:hAnsi="Times New Roman" w:cs="Times New Roman"/>
                <w:sz w:val="22"/>
                <w:szCs w:val="22"/>
              </w:rPr>
            </w:pPr>
          </w:p>
        </w:tc>
        <w:tc>
          <w:tcPr>
            <w:tcW w:w="820" w:type="dxa"/>
            <w:tcBorders>
              <w:top w:val="nil"/>
              <w:bottom w:val="nil"/>
            </w:tcBorders>
          </w:tcPr>
          <w:p w:rsidR="005D303A" w:rsidRPr="000C4A7B" w:rsidRDefault="005D303A" w:rsidP="004C4870">
            <w:pPr>
              <w:jc w:val="center"/>
              <w:rPr>
                <w:rFonts w:ascii="Times New Roman" w:hAnsi="Times New Roman"/>
                <w:szCs w:val="22"/>
              </w:rPr>
            </w:pPr>
            <w:r>
              <w:rPr>
                <w:rFonts w:ascii="Times New Roman" w:hAnsi="Times New Roman"/>
                <w:szCs w:val="22"/>
              </w:rPr>
              <w:t>(b)</w:t>
            </w:r>
          </w:p>
        </w:tc>
        <w:tc>
          <w:tcPr>
            <w:tcW w:w="5700" w:type="dxa"/>
            <w:tcBorders>
              <w:top w:val="nil"/>
              <w:bottom w:val="nil"/>
            </w:tcBorders>
          </w:tcPr>
          <w:p w:rsidR="005D303A"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2cm grid. Wording added to text of question “Each square represents a one centimetre square.”</w:t>
            </w:r>
          </w:p>
          <w:p w:rsidR="005D303A" w:rsidRPr="000C4A7B" w:rsidRDefault="005D303A" w:rsidP="004C4870">
            <w:pPr>
              <w:pStyle w:val="Default"/>
              <w:rPr>
                <w:rFonts w:ascii="Times New Roman" w:eastAsia="Times New Roman" w:hAnsi="Times New Roman" w:cs="Times New Roman"/>
                <w:sz w:val="22"/>
                <w:szCs w:val="22"/>
                <w:lang w:val="en-US" w:eastAsia="en-US"/>
              </w:rPr>
            </w:pPr>
          </w:p>
        </w:tc>
        <w:tc>
          <w:tcPr>
            <w:tcW w:w="6915" w:type="dxa"/>
            <w:tcBorders>
              <w:top w:val="nil"/>
              <w:bottom w:val="nil"/>
            </w:tcBorders>
          </w:tcPr>
          <w:p w:rsidR="005D303A" w:rsidRDefault="005D303A">
            <w:r w:rsidRPr="00A33EA4">
              <w:rPr>
                <w:rFonts w:ascii="Times New Roman" w:hAnsi="Times New Roman"/>
                <w:iCs/>
                <w:szCs w:val="22"/>
              </w:rPr>
              <w:t>Standard mark scheme</w:t>
            </w:r>
          </w:p>
        </w:tc>
      </w:tr>
      <w:tr w:rsidR="005D303A" w:rsidRPr="00141251" w:rsidTr="005D303A">
        <w:trPr>
          <w:cantSplit/>
          <w:trHeight w:val="340"/>
          <w:tblHeader/>
          <w:jc w:val="center"/>
        </w:trPr>
        <w:tc>
          <w:tcPr>
            <w:tcW w:w="897" w:type="dxa"/>
            <w:tcBorders>
              <w:top w:val="nil"/>
              <w:bottom w:val="single" w:sz="4" w:space="0" w:color="auto"/>
            </w:tcBorders>
          </w:tcPr>
          <w:p w:rsidR="005D303A" w:rsidRPr="000E6FDA" w:rsidRDefault="005D303A" w:rsidP="004C4870">
            <w:pPr>
              <w:jc w:val="center"/>
              <w:rPr>
                <w:rFonts w:ascii="Times New Roman" w:hAnsi="Times New Roman"/>
                <w:szCs w:val="22"/>
              </w:rPr>
            </w:pPr>
          </w:p>
        </w:tc>
        <w:tc>
          <w:tcPr>
            <w:tcW w:w="820" w:type="dxa"/>
            <w:tcBorders>
              <w:top w:val="nil"/>
              <w:bottom w:val="single" w:sz="4" w:space="0" w:color="auto"/>
            </w:tcBorders>
          </w:tcPr>
          <w:p w:rsidR="005D303A" w:rsidRPr="000E6FDA" w:rsidRDefault="005D303A" w:rsidP="004C4870">
            <w:pPr>
              <w:jc w:val="center"/>
              <w:rPr>
                <w:rFonts w:ascii="Times New Roman" w:hAnsi="Times New Roman"/>
                <w:szCs w:val="22"/>
              </w:rPr>
            </w:pPr>
            <w:r>
              <w:rPr>
                <w:rFonts w:ascii="Times New Roman" w:hAnsi="Times New Roman"/>
                <w:szCs w:val="22"/>
              </w:rPr>
              <w:t>(c)</w:t>
            </w:r>
          </w:p>
        </w:tc>
        <w:tc>
          <w:tcPr>
            <w:tcW w:w="5700" w:type="dxa"/>
            <w:tcBorders>
              <w:top w:val="nil"/>
              <w:bottom w:val="single" w:sz="4" w:space="0" w:color="auto"/>
            </w:tcBorders>
          </w:tcPr>
          <w:p w:rsidR="005D303A" w:rsidRPr="00BC1B37"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 xml:space="preserve"> Height of top and bottom vertices of hexagon increased. Size of whole enlarged. </w:t>
            </w:r>
          </w:p>
          <w:p w:rsidR="005D303A" w:rsidRPr="00462AAA" w:rsidRDefault="005D303A" w:rsidP="004C4870">
            <w:pPr>
              <w:rPr>
                <w:rFonts w:ascii="Times New Roman" w:hAnsi="Times New Roman"/>
                <w:szCs w:val="22"/>
              </w:rPr>
            </w:pPr>
          </w:p>
        </w:tc>
        <w:tc>
          <w:tcPr>
            <w:tcW w:w="6915" w:type="dxa"/>
            <w:tcBorders>
              <w:top w:val="nil"/>
              <w:bottom w:val="single" w:sz="4" w:space="0" w:color="auto"/>
            </w:tcBorders>
          </w:tcPr>
          <w:p w:rsidR="005D303A" w:rsidRDefault="005D303A">
            <w:r w:rsidRPr="00A33EA4">
              <w:rPr>
                <w:rFonts w:ascii="Times New Roman" w:hAnsi="Times New Roman"/>
                <w:iCs/>
                <w:szCs w:val="22"/>
              </w:rPr>
              <w:t>Standard mark scheme</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Pr="000E6FDA" w:rsidRDefault="005D303A" w:rsidP="004C4870">
            <w:pPr>
              <w:jc w:val="center"/>
              <w:rPr>
                <w:rFonts w:ascii="Times New Roman" w:hAnsi="Times New Roman"/>
                <w:szCs w:val="22"/>
              </w:rPr>
            </w:pPr>
            <w:r>
              <w:rPr>
                <w:rFonts w:ascii="Times New Roman" w:hAnsi="Times New Roman"/>
                <w:szCs w:val="22"/>
              </w:rPr>
              <w:t>Q13</w:t>
            </w:r>
          </w:p>
        </w:tc>
        <w:tc>
          <w:tcPr>
            <w:tcW w:w="820" w:type="dxa"/>
            <w:tcBorders>
              <w:top w:val="single" w:sz="4" w:space="0" w:color="auto"/>
              <w:bottom w:val="single" w:sz="4" w:space="0" w:color="auto"/>
            </w:tcBorders>
          </w:tcPr>
          <w:p w:rsidR="005D303A" w:rsidRPr="00462AAA"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Default="005D303A" w:rsidP="004C4870">
            <w:pPr>
              <w:rPr>
                <w:rFonts w:ascii="Times New Roman" w:hAnsi="Times New Roman"/>
                <w:szCs w:val="22"/>
              </w:rPr>
            </w:pPr>
            <w:r w:rsidRPr="00BC1B37">
              <w:rPr>
                <w:rFonts w:ascii="Times New Roman" w:hAnsi="Times New Roman"/>
                <w:szCs w:val="22"/>
              </w:rPr>
              <w:t>Diagram rotated 90 degrees clockwise.</w:t>
            </w:r>
          </w:p>
          <w:p w:rsidR="005D303A" w:rsidRPr="00462AAA" w:rsidRDefault="005D303A" w:rsidP="004C4870">
            <w:pPr>
              <w:rPr>
                <w:rFonts w:ascii="Times New Roman" w:hAnsi="Times New Roman"/>
                <w:szCs w:val="22"/>
              </w:rPr>
            </w:pPr>
          </w:p>
        </w:tc>
        <w:tc>
          <w:tcPr>
            <w:tcW w:w="6915" w:type="dxa"/>
            <w:tcBorders>
              <w:top w:val="single" w:sz="4" w:space="0" w:color="auto"/>
              <w:bottom w:val="single" w:sz="4" w:space="0" w:color="auto"/>
            </w:tcBorders>
          </w:tcPr>
          <w:p w:rsidR="005D303A" w:rsidRDefault="005D303A">
            <w:r w:rsidRPr="00A33EA4">
              <w:rPr>
                <w:rFonts w:ascii="Times New Roman" w:hAnsi="Times New Roman"/>
                <w:iCs/>
                <w:szCs w:val="22"/>
              </w:rPr>
              <w:t>Standard mark scheme</w:t>
            </w:r>
          </w:p>
        </w:tc>
      </w:tr>
      <w:tr w:rsidR="00E77988" w:rsidRPr="00141251" w:rsidTr="004C4870">
        <w:trPr>
          <w:cantSplit/>
          <w:trHeight w:val="340"/>
          <w:tblHeader/>
          <w:jc w:val="center"/>
        </w:trPr>
        <w:tc>
          <w:tcPr>
            <w:tcW w:w="897" w:type="dxa"/>
            <w:tcBorders>
              <w:top w:val="single" w:sz="4" w:space="0" w:color="auto"/>
              <w:bottom w:val="single" w:sz="4" w:space="0" w:color="auto"/>
            </w:tcBorders>
          </w:tcPr>
          <w:p w:rsidR="00E77988" w:rsidRDefault="00E77988" w:rsidP="004C4870">
            <w:pPr>
              <w:pStyle w:val="Default"/>
              <w:jc w:val="center"/>
              <w:rPr>
                <w:sz w:val="22"/>
                <w:szCs w:val="22"/>
              </w:rPr>
            </w:pPr>
            <w:r>
              <w:rPr>
                <w:rFonts w:ascii="Times New Roman" w:hAnsi="Times New Roman"/>
                <w:szCs w:val="22"/>
              </w:rPr>
              <w:t>Q14</w:t>
            </w:r>
          </w:p>
        </w:tc>
        <w:tc>
          <w:tcPr>
            <w:tcW w:w="820" w:type="dxa"/>
            <w:tcBorders>
              <w:top w:val="single" w:sz="4" w:space="0" w:color="auto"/>
              <w:bottom w:val="single" w:sz="4" w:space="0" w:color="auto"/>
            </w:tcBorders>
          </w:tcPr>
          <w:p w:rsidR="00E77988" w:rsidRPr="00462AAA" w:rsidRDefault="00E77988" w:rsidP="004C4870">
            <w:pPr>
              <w:jc w:val="center"/>
              <w:rPr>
                <w:rFonts w:ascii="Times New Roman" w:hAnsi="Times New Roman"/>
              </w:rPr>
            </w:pPr>
          </w:p>
        </w:tc>
        <w:tc>
          <w:tcPr>
            <w:tcW w:w="5700" w:type="dxa"/>
            <w:tcBorders>
              <w:top w:val="single" w:sz="4" w:space="0" w:color="auto"/>
              <w:bottom w:val="single" w:sz="4" w:space="0" w:color="auto"/>
            </w:tcBorders>
          </w:tcPr>
          <w:p w:rsidR="00E77988" w:rsidRDefault="00E77988" w:rsidP="004C4870">
            <w:pPr>
              <w:pStyle w:val="Default"/>
              <w:rPr>
                <w:rFonts w:ascii="Times New Roman" w:hAnsi="Times New Roman" w:cs="Times New Roman"/>
                <w:sz w:val="22"/>
                <w:szCs w:val="22"/>
              </w:rPr>
            </w:pPr>
            <w:r w:rsidRPr="00BC1B37">
              <w:rPr>
                <w:rFonts w:ascii="Times New Roman" w:hAnsi="Times New Roman" w:cs="Times New Roman"/>
                <w:sz w:val="22"/>
                <w:szCs w:val="22"/>
              </w:rPr>
              <w:t xml:space="preserve">Part </w:t>
            </w:r>
            <w:r w:rsidR="005D303A">
              <w:rPr>
                <w:rFonts w:ascii="Times New Roman" w:hAnsi="Times New Roman" w:cs="Times New Roman"/>
                <w:sz w:val="22"/>
                <w:szCs w:val="22"/>
              </w:rPr>
              <w:t>(</w:t>
            </w:r>
            <w:r w:rsidRPr="00BC1B37">
              <w:rPr>
                <w:rFonts w:ascii="Times New Roman" w:hAnsi="Times New Roman" w:cs="Times New Roman"/>
                <w:sz w:val="22"/>
                <w:szCs w:val="22"/>
              </w:rPr>
              <w:t>b</w:t>
            </w:r>
            <w:r w:rsidR="005D303A">
              <w:rPr>
                <w:rFonts w:ascii="Times New Roman" w:hAnsi="Times New Roman" w:cs="Times New Roman"/>
                <w:sz w:val="22"/>
                <w:szCs w:val="22"/>
              </w:rPr>
              <w:t>)</w:t>
            </w:r>
            <w:r w:rsidRPr="00BC1B37">
              <w:rPr>
                <w:rFonts w:ascii="Times New Roman" w:hAnsi="Times New Roman" w:cs="Times New Roman"/>
                <w:sz w:val="22"/>
                <w:szCs w:val="22"/>
              </w:rPr>
              <w:t xml:space="preserve"> removed, Part (iii) added to (a) and reads </w:t>
            </w:r>
          </w:p>
          <w:p w:rsidR="00E77988" w:rsidRPr="00BC1B37" w:rsidRDefault="00E77988" w:rsidP="004C4870">
            <w:pPr>
              <w:pStyle w:val="Default"/>
              <w:rPr>
                <w:rFonts w:ascii="Times New Roman" w:hAnsi="Times New Roman" w:cs="Times New Roman"/>
                <w:sz w:val="22"/>
                <w:szCs w:val="22"/>
              </w:rPr>
            </w:pPr>
            <w:r w:rsidRPr="00BC1B37">
              <w:rPr>
                <w:rFonts w:ascii="Times New Roman" w:hAnsi="Times New Roman" w:cs="Times New Roman"/>
                <w:sz w:val="22"/>
                <w:szCs w:val="22"/>
              </w:rPr>
              <w:t xml:space="preserve">“For this prism, write down the number of vertices.” </w:t>
            </w:r>
          </w:p>
          <w:p w:rsidR="00E77988" w:rsidRPr="00462AAA" w:rsidRDefault="00E77988"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E77988" w:rsidRPr="00141251" w:rsidRDefault="005D303A" w:rsidP="004C4870">
            <w:pPr>
              <w:rPr>
                <w:rFonts w:ascii="Times New Roman" w:hAnsi="Times New Roman"/>
                <w:szCs w:val="22"/>
              </w:rPr>
            </w:pPr>
            <w:r>
              <w:rPr>
                <w:rFonts w:ascii="Times New Roman" w:hAnsi="Times New Roman"/>
                <w:szCs w:val="22"/>
              </w:rPr>
              <w:t>B1</w:t>
            </w:r>
            <w:r w:rsidR="00004185">
              <w:rPr>
                <w:rFonts w:ascii="Times New Roman" w:hAnsi="Times New Roman"/>
                <w:szCs w:val="22"/>
              </w:rPr>
              <w:t xml:space="preserve"> for 6</w:t>
            </w:r>
            <w:r>
              <w:rPr>
                <w:rFonts w:ascii="Times New Roman" w:hAnsi="Times New Roman"/>
                <w:szCs w:val="22"/>
              </w:rPr>
              <w:t xml:space="preserve"> </w:t>
            </w:r>
            <w:proofErr w:type="spellStart"/>
            <w:r>
              <w:rPr>
                <w:rFonts w:ascii="Times New Roman" w:hAnsi="Times New Roman"/>
                <w:szCs w:val="22"/>
              </w:rPr>
              <w:t>cao</w:t>
            </w:r>
            <w:proofErr w:type="spellEnd"/>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Default="005D303A" w:rsidP="004C4870">
            <w:pPr>
              <w:pStyle w:val="Default"/>
              <w:jc w:val="center"/>
              <w:rPr>
                <w:sz w:val="22"/>
                <w:szCs w:val="22"/>
              </w:rPr>
            </w:pPr>
            <w:r>
              <w:rPr>
                <w:rFonts w:ascii="Times New Roman" w:hAnsi="Times New Roman"/>
                <w:szCs w:val="22"/>
              </w:rPr>
              <w:t>Q15</w:t>
            </w:r>
          </w:p>
        </w:tc>
        <w:tc>
          <w:tcPr>
            <w:tcW w:w="820" w:type="dxa"/>
            <w:tcBorders>
              <w:top w:val="single" w:sz="4" w:space="0" w:color="auto"/>
              <w:bottom w:val="single" w:sz="4" w:space="0" w:color="auto"/>
            </w:tcBorders>
          </w:tcPr>
          <w:p w:rsidR="005D303A" w:rsidRPr="00462AAA" w:rsidRDefault="005D303A" w:rsidP="004C4870">
            <w:pPr>
              <w:jc w:val="center"/>
              <w:rPr>
                <w:rFonts w:ascii="Times New Roman" w:hAnsi="Times New Roman"/>
              </w:rPr>
            </w:pPr>
            <w:r>
              <w:rPr>
                <w:rFonts w:ascii="Times New Roman" w:hAnsi="Times New Roman"/>
              </w:rPr>
              <w:t>(a)</w:t>
            </w:r>
          </w:p>
        </w:tc>
        <w:tc>
          <w:tcPr>
            <w:tcW w:w="5700" w:type="dxa"/>
            <w:tcBorders>
              <w:top w:val="single" w:sz="4" w:space="0" w:color="auto"/>
              <w:bottom w:val="single" w:sz="4" w:space="0" w:color="auto"/>
            </w:tcBorders>
          </w:tcPr>
          <w:p w:rsidR="005D303A" w:rsidRPr="00BC1B37"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 xml:space="preserve">‘nine’ inserted before ‘numbers’ </w:t>
            </w:r>
          </w:p>
          <w:p w:rsidR="005D303A" w:rsidRPr="00462AAA" w:rsidRDefault="005D303A"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5D303A" w:rsidRDefault="005D303A">
            <w:r w:rsidRPr="002F6F41">
              <w:rPr>
                <w:rFonts w:ascii="Times New Roman" w:hAnsi="Times New Roman"/>
                <w:iCs/>
                <w:szCs w:val="22"/>
              </w:rPr>
              <w:t>Standard mark scheme</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Default="005D303A" w:rsidP="004C4870">
            <w:pPr>
              <w:pStyle w:val="Default"/>
              <w:jc w:val="center"/>
              <w:rPr>
                <w:sz w:val="22"/>
                <w:szCs w:val="22"/>
              </w:rPr>
            </w:pPr>
            <w:r>
              <w:rPr>
                <w:rFonts w:ascii="Times New Roman" w:hAnsi="Times New Roman"/>
                <w:szCs w:val="22"/>
              </w:rPr>
              <w:t>Q16</w:t>
            </w:r>
          </w:p>
        </w:tc>
        <w:tc>
          <w:tcPr>
            <w:tcW w:w="820" w:type="dxa"/>
            <w:tcBorders>
              <w:top w:val="single" w:sz="4" w:space="0" w:color="auto"/>
              <w:bottom w:val="single" w:sz="4" w:space="0" w:color="auto"/>
            </w:tcBorders>
          </w:tcPr>
          <w:p w:rsidR="005D303A" w:rsidRPr="00462AAA" w:rsidRDefault="005D303A" w:rsidP="004C4870">
            <w:pPr>
              <w:jc w:val="center"/>
              <w:rPr>
                <w:rFonts w:ascii="Times New Roman" w:hAnsi="Times New Roman"/>
              </w:rPr>
            </w:pPr>
          </w:p>
        </w:tc>
        <w:tc>
          <w:tcPr>
            <w:tcW w:w="5700" w:type="dxa"/>
            <w:tcBorders>
              <w:top w:val="single" w:sz="4" w:space="0" w:color="auto"/>
              <w:bottom w:val="single" w:sz="4" w:space="0" w:color="auto"/>
            </w:tcBorders>
          </w:tcPr>
          <w:p w:rsidR="005D303A"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2cm grid. Line L thick and dashed. At S cross changed to black circle.</w:t>
            </w:r>
          </w:p>
          <w:p w:rsidR="005D303A" w:rsidRPr="00462AAA" w:rsidRDefault="005D303A"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5D303A" w:rsidRDefault="005D303A">
            <w:r w:rsidRPr="002F6F41">
              <w:rPr>
                <w:rFonts w:ascii="Times New Roman" w:hAnsi="Times New Roman"/>
                <w:iCs/>
                <w:szCs w:val="22"/>
              </w:rPr>
              <w:t>Standard mark scheme</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Default="005D303A" w:rsidP="004C4870">
            <w:pPr>
              <w:pStyle w:val="Default"/>
              <w:jc w:val="center"/>
              <w:rPr>
                <w:sz w:val="22"/>
                <w:szCs w:val="22"/>
              </w:rPr>
            </w:pPr>
            <w:r>
              <w:rPr>
                <w:rFonts w:ascii="Times New Roman" w:hAnsi="Times New Roman"/>
                <w:szCs w:val="22"/>
              </w:rPr>
              <w:t>Q17</w:t>
            </w:r>
          </w:p>
        </w:tc>
        <w:tc>
          <w:tcPr>
            <w:tcW w:w="820" w:type="dxa"/>
            <w:tcBorders>
              <w:top w:val="single" w:sz="4" w:space="0" w:color="auto"/>
              <w:bottom w:val="single" w:sz="4" w:space="0" w:color="auto"/>
            </w:tcBorders>
          </w:tcPr>
          <w:p w:rsidR="005D303A" w:rsidRDefault="005D303A" w:rsidP="004C4870">
            <w:pPr>
              <w:jc w:val="center"/>
            </w:pPr>
          </w:p>
        </w:tc>
        <w:tc>
          <w:tcPr>
            <w:tcW w:w="5700" w:type="dxa"/>
            <w:tcBorders>
              <w:top w:val="single" w:sz="4" w:space="0" w:color="auto"/>
              <w:bottom w:val="single" w:sz="4" w:space="0" w:color="auto"/>
            </w:tcBorders>
          </w:tcPr>
          <w:p w:rsidR="005D303A"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Frequency column widened to allow for working out</w:t>
            </w:r>
          </w:p>
          <w:p w:rsidR="005D303A" w:rsidRPr="00462AAA" w:rsidRDefault="005D303A"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5D303A" w:rsidRDefault="005D303A">
            <w:r w:rsidRPr="002F6F41">
              <w:rPr>
                <w:rFonts w:ascii="Times New Roman" w:hAnsi="Times New Roman"/>
                <w:iCs/>
                <w:szCs w:val="22"/>
              </w:rPr>
              <w:t>Standard mark scheme</w:t>
            </w:r>
          </w:p>
        </w:tc>
      </w:tr>
      <w:tr w:rsidR="005D303A" w:rsidRPr="00141251" w:rsidTr="00004185">
        <w:trPr>
          <w:cantSplit/>
          <w:trHeight w:val="340"/>
          <w:tblHeader/>
          <w:jc w:val="center"/>
        </w:trPr>
        <w:tc>
          <w:tcPr>
            <w:tcW w:w="897" w:type="dxa"/>
            <w:tcBorders>
              <w:top w:val="single" w:sz="4" w:space="0" w:color="auto"/>
              <w:bottom w:val="nil"/>
            </w:tcBorders>
          </w:tcPr>
          <w:p w:rsidR="005D303A" w:rsidRDefault="005D303A" w:rsidP="004C4870">
            <w:pPr>
              <w:pStyle w:val="Default"/>
              <w:jc w:val="center"/>
              <w:rPr>
                <w:rFonts w:ascii="Times New Roman" w:hAnsi="Times New Roman"/>
                <w:szCs w:val="22"/>
              </w:rPr>
            </w:pPr>
            <w:r>
              <w:rPr>
                <w:rFonts w:ascii="Times New Roman" w:hAnsi="Times New Roman"/>
                <w:szCs w:val="22"/>
              </w:rPr>
              <w:t>Q18</w:t>
            </w:r>
          </w:p>
        </w:tc>
        <w:tc>
          <w:tcPr>
            <w:tcW w:w="820" w:type="dxa"/>
            <w:tcBorders>
              <w:top w:val="single" w:sz="4" w:space="0" w:color="auto"/>
              <w:bottom w:val="nil"/>
            </w:tcBorders>
          </w:tcPr>
          <w:p w:rsidR="005D303A" w:rsidRDefault="005D303A" w:rsidP="004C4870">
            <w:pPr>
              <w:jc w:val="center"/>
            </w:pPr>
          </w:p>
        </w:tc>
        <w:tc>
          <w:tcPr>
            <w:tcW w:w="5700" w:type="dxa"/>
            <w:tcBorders>
              <w:top w:val="single" w:sz="4" w:space="0" w:color="auto"/>
              <w:bottom w:val="nil"/>
            </w:tcBorders>
          </w:tcPr>
          <w:p w:rsidR="005D303A"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1½ cm grid. Right axis labelled</w:t>
            </w:r>
          </w:p>
          <w:p w:rsidR="005D303A" w:rsidRPr="00462AAA" w:rsidRDefault="005D303A" w:rsidP="004C4870">
            <w:pPr>
              <w:pStyle w:val="Default"/>
              <w:rPr>
                <w:rFonts w:ascii="Times New Roman" w:hAnsi="Times New Roman" w:cs="Times New Roman"/>
                <w:sz w:val="22"/>
                <w:szCs w:val="22"/>
              </w:rPr>
            </w:pPr>
          </w:p>
        </w:tc>
        <w:tc>
          <w:tcPr>
            <w:tcW w:w="6915" w:type="dxa"/>
            <w:tcBorders>
              <w:top w:val="single" w:sz="4" w:space="0" w:color="auto"/>
              <w:bottom w:val="nil"/>
            </w:tcBorders>
          </w:tcPr>
          <w:p w:rsidR="005D303A" w:rsidRDefault="005D303A">
            <w:r w:rsidRPr="002F6F41">
              <w:rPr>
                <w:rFonts w:ascii="Times New Roman" w:hAnsi="Times New Roman"/>
                <w:iCs/>
                <w:szCs w:val="22"/>
              </w:rPr>
              <w:t>Standard mark scheme</w:t>
            </w:r>
          </w:p>
        </w:tc>
      </w:tr>
      <w:tr w:rsidR="00E77988" w:rsidRPr="00141251" w:rsidTr="00004185">
        <w:trPr>
          <w:cantSplit/>
          <w:trHeight w:val="340"/>
          <w:tblHeader/>
          <w:jc w:val="center"/>
        </w:trPr>
        <w:tc>
          <w:tcPr>
            <w:tcW w:w="897" w:type="dxa"/>
            <w:tcBorders>
              <w:top w:val="nil"/>
              <w:bottom w:val="single" w:sz="4" w:space="0" w:color="auto"/>
            </w:tcBorders>
          </w:tcPr>
          <w:p w:rsidR="00E77988" w:rsidRDefault="00E77988" w:rsidP="004C4870">
            <w:pPr>
              <w:pStyle w:val="Default"/>
              <w:jc w:val="center"/>
              <w:rPr>
                <w:rFonts w:ascii="Times New Roman" w:hAnsi="Times New Roman"/>
                <w:szCs w:val="22"/>
              </w:rPr>
            </w:pPr>
          </w:p>
        </w:tc>
        <w:tc>
          <w:tcPr>
            <w:tcW w:w="820" w:type="dxa"/>
            <w:tcBorders>
              <w:top w:val="nil"/>
              <w:bottom w:val="single" w:sz="4" w:space="0" w:color="auto"/>
            </w:tcBorders>
          </w:tcPr>
          <w:p w:rsidR="00E77988" w:rsidRDefault="00E77988" w:rsidP="004C4870">
            <w:pPr>
              <w:jc w:val="center"/>
            </w:pPr>
            <w:r>
              <w:t>(b)</w:t>
            </w:r>
          </w:p>
        </w:tc>
        <w:tc>
          <w:tcPr>
            <w:tcW w:w="5700" w:type="dxa"/>
            <w:tcBorders>
              <w:top w:val="nil"/>
              <w:bottom w:val="single" w:sz="4" w:space="0" w:color="auto"/>
            </w:tcBorders>
          </w:tcPr>
          <w:p w:rsidR="00E77988" w:rsidRDefault="00E77988" w:rsidP="004C4870">
            <w:pPr>
              <w:pStyle w:val="Default"/>
              <w:rPr>
                <w:rFonts w:ascii="Times New Roman" w:hAnsi="Times New Roman" w:cs="Times New Roman"/>
                <w:sz w:val="22"/>
                <w:szCs w:val="22"/>
              </w:rPr>
            </w:pPr>
            <w:r w:rsidRPr="00BC1B37">
              <w:rPr>
                <w:rFonts w:ascii="Times New Roman" w:hAnsi="Times New Roman" w:cs="Times New Roman"/>
                <w:sz w:val="22"/>
                <w:szCs w:val="22"/>
              </w:rPr>
              <w:t>3700 changed to 3600</w:t>
            </w:r>
          </w:p>
          <w:p w:rsidR="00E77988" w:rsidRPr="00462AAA" w:rsidRDefault="00E77988" w:rsidP="004C4870">
            <w:pPr>
              <w:pStyle w:val="Default"/>
              <w:rPr>
                <w:rFonts w:ascii="Times New Roman" w:hAnsi="Times New Roman" w:cs="Times New Roman"/>
                <w:sz w:val="22"/>
                <w:szCs w:val="22"/>
              </w:rPr>
            </w:pPr>
          </w:p>
        </w:tc>
        <w:tc>
          <w:tcPr>
            <w:tcW w:w="6915" w:type="dxa"/>
            <w:tcBorders>
              <w:top w:val="nil"/>
              <w:bottom w:val="single" w:sz="4" w:space="0" w:color="auto"/>
            </w:tcBorders>
          </w:tcPr>
          <w:p w:rsidR="005D303A" w:rsidRPr="005D303A" w:rsidRDefault="00004185" w:rsidP="005D303A">
            <w:pPr>
              <w:pStyle w:val="Default"/>
              <w:rPr>
                <w:rFonts w:ascii="Times New Roman" w:hAnsi="Times New Roman" w:cs="Times New Roman"/>
                <w:sz w:val="22"/>
                <w:szCs w:val="22"/>
              </w:rPr>
            </w:pPr>
            <w:r>
              <w:rPr>
                <w:rFonts w:ascii="Times New Roman" w:hAnsi="Times New Roman" w:cs="Times New Roman"/>
                <w:sz w:val="22"/>
                <w:szCs w:val="22"/>
              </w:rPr>
              <w:t>Ft changes into working</w:t>
            </w:r>
          </w:p>
          <w:p w:rsidR="00E77988" w:rsidRPr="00141251" w:rsidRDefault="00E77988" w:rsidP="004C4870">
            <w:pPr>
              <w:rPr>
                <w:rFonts w:ascii="Times New Roman" w:hAnsi="Times New Roman"/>
                <w:szCs w:val="22"/>
              </w:rPr>
            </w:pPr>
          </w:p>
        </w:tc>
      </w:tr>
      <w:tr w:rsidR="005D303A" w:rsidRPr="00141251" w:rsidTr="00004185">
        <w:trPr>
          <w:cantSplit/>
          <w:trHeight w:val="340"/>
          <w:tblHeader/>
          <w:jc w:val="center"/>
        </w:trPr>
        <w:tc>
          <w:tcPr>
            <w:tcW w:w="897" w:type="dxa"/>
            <w:tcBorders>
              <w:top w:val="single" w:sz="4" w:space="0" w:color="auto"/>
              <w:bottom w:val="single" w:sz="4" w:space="0" w:color="auto"/>
            </w:tcBorders>
          </w:tcPr>
          <w:p w:rsidR="005D303A" w:rsidRPr="000E6FDA" w:rsidRDefault="005D303A" w:rsidP="004C4870">
            <w:pPr>
              <w:jc w:val="center"/>
              <w:rPr>
                <w:rFonts w:ascii="Times New Roman" w:hAnsi="Times New Roman"/>
                <w:szCs w:val="22"/>
              </w:rPr>
            </w:pPr>
            <w:r>
              <w:rPr>
                <w:rFonts w:ascii="Times New Roman" w:hAnsi="Times New Roman"/>
                <w:szCs w:val="22"/>
              </w:rPr>
              <w:t>Q22</w:t>
            </w:r>
          </w:p>
        </w:tc>
        <w:tc>
          <w:tcPr>
            <w:tcW w:w="820" w:type="dxa"/>
            <w:tcBorders>
              <w:top w:val="single" w:sz="4" w:space="0" w:color="auto"/>
              <w:bottom w:val="single" w:sz="4" w:space="0" w:color="auto"/>
            </w:tcBorders>
          </w:tcPr>
          <w:p w:rsidR="005D303A" w:rsidRPr="000E6FDA"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Default="005D303A" w:rsidP="004C4870">
            <w:pPr>
              <w:rPr>
                <w:rFonts w:ascii="Times New Roman" w:hAnsi="Times New Roman"/>
                <w:szCs w:val="22"/>
              </w:rPr>
            </w:pPr>
            <w:r w:rsidRPr="00BC1B37">
              <w:rPr>
                <w:rFonts w:ascii="Times New Roman" w:hAnsi="Times New Roman"/>
                <w:szCs w:val="22"/>
              </w:rPr>
              <w:t>2cm grid. Right axis labelled</w:t>
            </w:r>
          </w:p>
          <w:p w:rsidR="005D303A" w:rsidRPr="00462AAA" w:rsidRDefault="005D303A" w:rsidP="004C4870">
            <w:pPr>
              <w:rPr>
                <w:rFonts w:ascii="Times New Roman" w:hAnsi="Times New Roman"/>
                <w:szCs w:val="22"/>
              </w:rPr>
            </w:pPr>
          </w:p>
        </w:tc>
        <w:tc>
          <w:tcPr>
            <w:tcW w:w="6915" w:type="dxa"/>
            <w:tcBorders>
              <w:top w:val="single" w:sz="4" w:space="0" w:color="auto"/>
              <w:bottom w:val="single" w:sz="4" w:space="0" w:color="auto"/>
            </w:tcBorders>
          </w:tcPr>
          <w:p w:rsidR="005D303A" w:rsidRDefault="005D303A">
            <w:r w:rsidRPr="00EC7681">
              <w:rPr>
                <w:rFonts w:ascii="Times New Roman" w:hAnsi="Times New Roman"/>
                <w:iCs/>
                <w:szCs w:val="22"/>
              </w:rPr>
              <w:t>Standard mark scheme</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Pr="000E6FDA" w:rsidRDefault="005D303A" w:rsidP="004C4870">
            <w:pPr>
              <w:jc w:val="center"/>
              <w:rPr>
                <w:rFonts w:ascii="Times New Roman" w:hAnsi="Times New Roman"/>
                <w:szCs w:val="22"/>
              </w:rPr>
            </w:pPr>
            <w:r>
              <w:rPr>
                <w:rFonts w:ascii="Times New Roman" w:hAnsi="Times New Roman"/>
                <w:szCs w:val="22"/>
              </w:rPr>
              <w:t>Q24</w:t>
            </w:r>
          </w:p>
        </w:tc>
        <w:tc>
          <w:tcPr>
            <w:tcW w:w="820" w:type="dxa"/>
            <w:tcBorders>
              <w:top w:val="single" w:sz="4" w:space="0" w:color="auto"/>
              <w:bottom w:val="single" w:sz="4" w:space="0" w:color="auto"/>
            </w:tcBorders>
          </w:tcPr>
          <w:p w:rsidR="005D303A" w:rsidRPr="00462AAA"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Default="005D303A" w:rsidP="004C4870">
            <w:pPr>
              <w:rPr>
                <w:rFonts w:ascii="Times New Roman" w:hAnsi="Times New Roman"/>
                <w:szCs w:val="22"/>
              </w:rPr>
            </w:pPr>
            <w:r w:rsidRPr="00BC1B37">
              <w:rPr>
                <w:rFonts w:ascii="Times New Roman" w:hAnsi="Times New Roman"/>
                <w:szCs w:val="22"/>
              </w:rPr>
              <w:t>2cm grid. Right axis labelled. Crosses changes to solid circles.</w:t>
            </w:r>
          </w:p>
          <w:p w:rsidR="005D303A" w:rsidRPr="00462AAA" w:rsidRDefault="005D303A" w:rsidP="004C4870">
            <w:pPr>
              <w:rPr>
                <w:rFonts w:ascii="Times New Roman" w:hAnsi="Times New Roman"/>
                <w:szCs w:val="22"/>
              </w:rPr>
            </w:pPr>
          </w:p>
        </w:tc>
        <w:tc>
          <w:tcPr>
            <w:tcW w:w="6915" w:type="dxa"/>
            <w:tcBorders>
              <w:top w:val="single" w:sz="4" w:space="0" w:color="auto"/>
              <w:bottom w:val="single" w:sz="4" w:space="0" w:color="auto"/>
            </w:tcBorders>
          </w:tcPr>
          <w:p w:rsidR="005D303A" w:rsidRDefault="005D303A">
            <w:r w:rsidRPr="00EC7681">
              <w:rPr>
                <w:rFonts w:ascii="Times New Roman" w:hAnsi="Times New Roman"/>
                <w:iCs/>
                <w:szCs w:val="22"/>
              </w:rPr>
              <w:t>Standard mark scheme</w:t>
            </w:r>
          </w:p>
        </w:tc>
      </w:tr>
    </w:tbl>
    <w:p w:rsidR="00E77988" w:rsidRPr="00141251" w:rsidRDefault="00E77988" w:rsidP="00E77988">
      <w:pPr>
        <w:rPr>
          <w:rFonts w:ascii="Times New Roman" w:hAnsi="Times New Roman"/>
          <w:szCs w:val="22"/>
        </w:rPr>
      </w:pPr>
      <w:r w:rsidRPr="00141251">
        <w:rPr>
          <w:rFonts w:ascii="Times New Roman" w:hAnsi="Times New Roman"/>
          <w:szCs w:val="22"/>
        </w:rPr>
        <w:br w:type="page"/>
      </w:r>
    </w:p>
    <w:tbl>
      <w:tblPr>
        <w:tblW w:w="14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7"/>
        <w:gridCol w:w="820"/>
        <w:gridCol w:w="5700"/>
        <w:gridCol w:w="6915"/>
      </w:tblGrid>
      <w:tr w:rsidR="00E77988" w:rsidRPr="00141251" w:rsidTr="004C4870">
        <w:trPr>
          <w:cantSplit/>
          <w:trHeight w:val="340"/>
          <w:tblHeader/>
          <w:jc w:val="center"/>
        </w:trPr>
        <w:tc>
          <w:tcPr>
            <w:tcW w:w="14332" w:type="dxa"/>
            <w:gridSpan w:val="4"/>
            <w:tcBorders>
              <w:bottom w:val="single" w:sz="4" w:space="0" w:color="auto"/>
              <w:right w:val="single" w:sz="4" w:space="0" w:color="auto"/>
            </w:tcBorders>
            <w:shd w:val="clear" w:color="auto" w:fill="A6A6A6"/>
            <w:vAlign w:val="center"/>
          </w:tcPr>
          <w:p w:rsidR="00E77988" w:rsidRPr="00141251" w:rsidRDefault="00E77988" w:rsidP="004C4870">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1MA0_2</w:t>
            </w:r>
            <w:r w:rsidRPr="00141251">
              <w:rPr>
                <w:rFonts w:ascii="Times New Roman" w:hAnsi="Times New Roman"/>
                <w:b/>
                <w:szCs w:val="22"/>
              </w:rPr>
              <w:t>F</w:t>
            </w:r>
          </w:p>
        </w:tc>
      </w:tr>
      <w:tr w:rsidR="00E77988" w:rsidRPr="00141251" w:rsidTr="004C4870">
        <w:trPr>
          <w:cantSplit/>
          <w:trHeight w:val="206"/>
          <w:tblHeader/>
          <w:jc w:val="center"/>
        </w:trPr>
        <w:tc>
          <w:tcPr>
            <w:tcW w:w="1717" w:type="dxa"/>
            <w:gridSpan w:val="2"/>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Question</w:t>
            </w:r>
          </w:p>
        </w:tc>
        <w:tc>
          <w:tcPr>
            <w:tcW w:w="5700" w:type="dxa"/>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Modification</w:t>
            </w:r>
          </w:p>
        </w:tc>
        <w:tc>
          <w:tcPr>
            <w:tcW w:w="6915" w:type="dxa"/>
            <w:tcBorders>
              <w:bottom w:val="single" w:sz="4" w:space="0" w:color="auto"/>
            </w:tcBorders>
            <w:shd w:val="clear" w:color="auto" w:fill="A6A6A6"/>
            <w:vAlign w:val="center"/>
          </w:tcPr>
          <w:p w:rsidR="00E77988" w:rsidRPr="00141251" w:rsidRDefault="00E77988" w:rsidP="004C4870">
            <w:pPr>
              <w:jc w:val="center"/>
              <w:rPr>
                <w:rFonts w:ascii="Times New Roman" w:hAnsi="Times New Roman"/>
                <w:b/>
                <w:szCs w:val="22"/>
              </w:rPr>
            </w:pPr>
            <w:r w:rsidRPr="00141251">
              <w:rPr>
                <w:rFonts w:ascii="Times New Roman" w:hAnsi="Times New Roman"/>
                <w:b/>
                <w:szCs w:val="22"/>
              </w:rPr>
              <w:t>Notes</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Default="005D303A" w:rsidP="004C4870">
            <w:pPr>
              <w:jc w:val="center"/>
              <w:rPr>
                <w:rFonts w:ascii="Times New Roman" w:hAnsi="Times New Roman"/>
                <w:szCs w:val="22"/>
              </w:rPr>
            </w:pPr>
            <w:r>
              <w:rPr>
                <w:rFonts w:ascii="Times New Roman" w:hAnsi="Times New Roman"/>
                <w:szCs w:val="22"/>
              </w:rPr>
              <w:t>Q22</w:t>
            </w:r>
          </w:p>
          <w:p w:rsidR="005D303A" w:rsidRPr="000E6FDA" w:rsidRDefault="005D303A" w:rsidP="004C4870">
            <w:pPr>
              <w:jc w:val="center"/>
              <w:rPr>
                <w:rFonts w:ascii="Times New Roman" w:hAnsi="Times New Roman"/>
                <w:szCs w:val="22"/>
              </w:rPr>
            </w:pPr>
          </w:p>
        </w:tc>
        <w:tc>
          <w:tcPr>
            <w:tcW w:w="820" w:type="dxa"/>
            <w:tcBorders>
              <w:top w:val="single" w:sz="4" w:space="0" w:color="auto"/>
              <w:bottom w:val="single" w:sz="4" w:space="0" w:color="auto"/>
            </w:tcBorders>
          </w:tcPr>
          <w:p w:rsidR="005D303A" w:rsidRPr="000E6FDA"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Default="005D303A" w:rsidP="004C4870">
            <w:pPr>
              <w:rPr>
                <w:rFonts w:ascii="Times New Roman" w:hAnsi="Times New Roman"/>
                <w:szCs w:val="22"/>
              </w:rPr>
            </w:pPr>
            <w:r w:rsidRPr="00BC1B37">
              <w:rPr>
                <w:rFonts w:ascii="Times New Roman" w:hAnsi="Times New Roman"/>
                <w:szCs w:val="22"/>
              </w:rPr>
              <w:t>2cm grid. Right axis labelled</w:t>
            </w:r>
          </w:p>
          <w:p w:rsidR="005D303A" w:rsidRPr="00462AAA" w:rsidRDefault="005D303A" w:rsidP="004C4870">
            <w:pPr>
              <w:rPr>
                <w:rFonts w:ascii="Times New Roman" w:hAnsi="Times New Roman"/>
                <w:szCs w:val="22"/>
              </w:rPr>
            </w:pPr>
          </w:p>
        </w:tc>
        <w:tc>
          <w:tcPr>
            <w:tcW w:w="6915" w:type="dxa"/>
            <w:tcBorders>
              <w:top w:val="single" w:sz="4" w:space="0" w:color="auto"/>
              <w:bottom w:val="single" w:sz="4" w:space="0" w:color="auto"/>
            </w:tcBorders>
          </w:tcPr>
          <w:p w:rsidR="005D303A" w:rsidRDefault="005D303A">
            <w:r w:rsidRPr="00C459E2">
              <w:rPr>
                <w:rFonts w:ascii="Times New Roman" w:hAnsi="Times New Roman"/>
                <w:iCs/>
                <w:szCs w:val="22"/>
              </w:rPr>
              <w:t>Standard mark scheme</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Pr="000E6FDA" w:rsidRDefault="005D303A" w:rsidP="004C4870">
            <w:pPr>
              <w:jc w:val="center"/>
              <w:rPr>
                <w:rFonts w:ascii="Times New Roman" w:hAnsi="Times New Roman"/>
                <w:szCs w:val="22"/>
              </w:rPr>
            </w:pPr>
            <w:r>
              <w:rPr>
                <w:rFonts w:ascii="Times New Roman" w:hAnsi="Times New Roman"/>
                <w:szCs w:val="22"/>
              </w:rPr>
              <w:t>Q24</w:t>
            </w:r>
          </w:p>
        </w:tc>
        <w:tc>
          <w:tcPr>
            <w:tcW w:w="820" w:type="dxa"/>
            <w:tcBorders>
              <w:top w:val="single" w:sz="4" w:space="0" w:color="auto"/>
              <w:bottom w:val="single" w:sz="4" w:space="0" w:color="auto"/>
            </w:tcBorders>
          </w:tcPr>
          <w:p w:rsidR="005D303A" w:rsidRPr="00462AAA"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Default="005D303A" w:rsidP="004C4870">
            <w:pPr>
              <w:rPr>
                <w:rFonts w:ascii="Times New Roman" w:hAnsi="Times New Roman"/>
                <w:szCs w:val="22"/>
              </w:rPr>
            </w:pPr>
            <w:r w:rsidRPr="00BC1B37">
              <w:rPr>
                <w:rFonts w:ascii="Times New Roman" w:hAnsi="Times New Roman"/>
                <w:szCs w:val="22"/>
              </w:rPr>
              <w:t>2cm grid. Right axis labelled. Crosses changes to solid circles.</w:t>
            </w:r>
          </w:p>
          <w:p w:rsidR="005D303A" w:rsidRPr="00462AAA" w:rsidRDefault="005D303A" w:rsidP="004C4870">
            <w:pPr>
              <w:rPr>
                <w:rFonts w:ascii="Times New Roman" w:hAnsi="Times New Roman"/>
                <w:szCs w:val="22"/>
              </w:rPr>
            </w:pPr>
          </w:p>
        </w:tc>
        <w:tc>
          <w:tcPr>
            <w:tcW w:w="6915" w:type="dxa"/>
            <w:tcBorders>
              <w:top w:val="single" w:sz="4" w:space="0" w:color="auto"/>
              <w:bottom w:val="single" w:sz="4" w:space="0" w:color="auto"/>
            </w:tcBorders>
          </w:tcPr>
          <w:p w:rsidR="005D303A" w:rsidRDefault="005D303A">
            <w:r w:rsidRPr="00C459E2">
              <w:rPr>
                <w:rFonts w:ascii="Times New Roman" w:hAnsi="Times New Roman"/>
                <w:iCs/>
                <w:szCs w:val="22"/>
              </w:rPr>
              <w:t>Standard mark scheme</w:t>
            </w:r>
          </w:p>
        </w:tc>
      </w:tr>
      <w:tr w:rsidR="005D303A" w:rsidRPr="00141251" w:rsidTr="004C4870">
        <w:trPr>
          <w:cantSplit/>
          <w:trHeight w:val="340"/>
          <w:tblHeader/>
          <w:jc w:val="center"/>
        </w:trPr>
        <w:tc>
          <w:tcPr>
            <w:tcW w:w="897" w:type="dxa"/>
            <w:tcBorders>
              <w:top w:val="single" w:sz="4" w:space="0" w:color="auto"/>
              <w:bottom w:val="single" w:sz="4" w:space="0" w:color="auto"/>
            </w:tcBorders>
          </w:tcPr>
          <w:p w:rsidR="005D303A" w:rsidRPr="00141251" w:rsidRDefault="005D303A" w:rsidP="004C4870">
            <w:pPr>
              <w:jc w:val="center"/>
              <w:rPr>
                <w:rFonts w:ascii="Times New Roman" w:hAnsi="Times New Roman"/>
                <w:szCs w:val="22"/>
              </w:rPr>
            </w:pPr>
            <w:r>
              <w:rPr>
                <w:rFonts w:ascii="Times New Roman" w:hAnsi="Times New Roman"/>
                <w:szCs w:val="22"/>
              </w:rPr>
              <w:t>Q24</w:t>
            </w:r>
          </w:p>
        </w:tc>
        <w:tc>
          <w:tcPr>
            <w:tcW w:w="820" w:type="dxa"/>
            <w:tcBorders>
              <w:top w:val="single" w:sz="4" w:space="0" w:color="auto"/>
              <w:bottom w:val="single" w:sz="4" w:space="0" w:color="auto"/>
            </w:tcBorders>
          </w:tcPr>
          <w:p w:rsidR="005D303A" w:rsidRPr="00141251"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Default="005D303A" w:rsidP="004C4870">
            <w:pPr>
              <w:rPr>
                <w:rFonts w:ascii="Times New Roman" w:hAnsi="Times New Roman"/>
                <w:szCs w:val="22"/>
              </w:rPr>
            </w:pPr>
            <w:r w:rsidRPr="00BC1B37">
              <w:rPr>
                <w:rFonts w:ascii="Times New Roman" w:hAnsi="Times New Roman"/>
                <w:szCs w:val="22"/>
              </w:rPr>
              <w:t>2cm grid. Right axis labelled. Crosses changes to solid circles.</w:t>
            </w:r>
          </w:p>
          <w:p w:rsidR="005D303A" w:rsidRPr="00141251" w:rsidRDefault="005D303A" w:rsidP="004C4870">
            <w:pPr>
              <w:rPr>
                <w:rFonts w:ascii="Times New Roman" w:hAnsi="Times New Roman"/>
                <w:szCs w:val="22"/>
              </w:rPr>
            </w:pPr>
          </w:p>
        </w:tc>
        <w:tc>
          <w:tcPr>
            <w:tcW w:w="6915" w:type="dxa"/>
            <w:tcBorders>
              <w:top w:val="single" w:sz="4" w:space="0" w:color="auto"/>
              <w:bottom w:val="single" w:sz="4" w:space="0" w:color="auto"/>
            </w:tcBorders>
          </w:tcPr>
          <w:p w:rsidR="005D303A" w:rsidRDefault="005D303A">
            <w:r w:rsidRPr="00C459E2">
              <w:rPr>
                <w:rFonts w:ascii="Times New Roman" w:hAnsi="Times New Roman"/>
                <w:iCs/>
                <w:szCs w:val="22"/>
              </w:rPr>
              <w:t>Standard mark scheme</w:t>
            </w:r>
          </w:p>
        </w:tc>
      </w:tr>
      <w:tr w:rsidR="00E77988" w:rsidRPr="00141251" w:rsidTr="004C4870">
        <w:trPr>
          <w:cantSplit/>
          <w:trHeight w:val="340"/>
          <w:tblHeader/>
          <w:jc w:val="center"/>
        </w:trPr>
        <w:tc>
          <w:tcPr>
            <w:tcW w:w="897" w:type="dxa"/>
            <w:tcBorders>
              <w:top w:val="single" w:sz="4" w:space="0" w:color="auto"/>
              <w:bottom w:val="nil"/>
            </w:tcBorders>
          </w:tcPr>
          <w:p w:rsidR="00E77988" w:rsidRPr="00141251" w:rsidRDefault="00E77988" w:rsidP="004C4870">
            <w:pPr>
              <w:jc w:val="center"/>
              <w:rPr>
                <w:rFonts w:ascii="Times New Roman" w:hAnsi="Times New Roman"/>
                <w:szCs w:val="22"/>
              </w:rPr>
            </w:pPr>
            <w:r>
              <w:rPr>
                <w:rFonts w:ascii="Times New Roman" w:hAnsi="Times New Roman"/>
                <w:szCs w:val="22"/>
              </w:rPr>
              <w:t>Q27</w:t>
            </w:r>
          </w:p>
        </w:tc>
        <w:tc>
          <w:tcPr>
            <w:tcW w:w="820" w:type="dxa"/>
            <w:tcBorders>
              <w:top w:val="single" w:sz="4" w:space="0" w:color="auto"/>
              <w:bottom w:val="nil"/>
            </w:tcBorders>
          </w:tcPr>
          <w:p w:rsidR="00E77988" w:rsidRPr="00141251" w:rsidRDefault="00E77988" w:rsidP="004C4870">
            <w:pPr>
              <w:jc w:val="center"/>
              <w:rPr>
                <w:rFonts w:ascii="Times New Roman" w:hAnsi="Times New Roman"/>
                <w:szCs w:val="22"/>
              </w:rPr>
            </w:pPr>
          </w:p>
        </w:tc>
        <w:tc>
          <w:tcPr>
            <w:tcW w:w="5700" w:type="dxa"/>
            <w:tcBorders>
              <w:top w:val="single" w:sz="4" w:space="0" w:color="auto"/>
              <w:bottom w:val="nil"/>
            </w:tcBorders>
          </w:tcPr>
          <w:p w:rsidR="00E77988" w:rsidRDefault="00E77988" w:rsidP="004C4870">
            <w:pPr>
              <w:rPr>
                <w:rFonts w:ascii="Times New Roman" w:hAnsi="Times New Roman"/>
                <w:szCs w:val="22"/>
              </w:rPr>
            </w:pPr>
            <w:r w:rsidRPr="005D303A">
              <w:rPr>
                <w:rFonts w:ascii="Times New Roman" w:hAnsi="Times New Roman"/>
                <w:i/>
                <w:szCs w:val="22"/>
              </w:rPr>
              <w:t>x</w:t>
            </w:r>
            <w:r w:rsidRPr="00BC1B37">
              <w:rPr>
                <w:rFonts w:ascii="Times New Roman" w:hAnsi="Times New Roman"/>
                <w:szCs w:val="22"/>
              </w:rPr>
              <w:t xml:space="preserve"> changed to </w:t>
            </w:r>
            <w:r w:rsidRPr="005D303A">
              <w:rPr>
                <w:rFonts w:ascii="Times New Roman" w:hAnsi="Times New Roman"/>
                <w:i/>
                <w:szCs w:val="22"/>
              </w:rPr>
              <w:t>y</w:t>
            </w:r>
          </w:p>
          <w:p w:rsidR="00E77988" w:rsidRPr="00141251" w:rsidRDefault="00E77988" w:rsidP="004C4870">
            <w:pPr>
              <w:rPr>
                <w:rFonts w:ascii="Times New Roman" w:hAnsi="Times New Roman"/>
                <w:szCs w:val="22"/>
              </w:rPr>
            </w:pPr>
          </w:p>
        </w:tc>
        <w:tc>
          <w:tcPr>
            <w:tcW w:w="6915" w:type="dxa"/>
            <w:tcBorders>
              <w:top w:val="single" w:sz="4" w:space="0" w:color="auto"/>
              <w:bottom w:val="nil"/>
            </w:tcBorders>
          </w:tcPr>
          <w:p w:rsidR="00E77988" w:rsidRPr="00141251" w:rsidRDefault="005D303A" w:rsidP="005D303A">
            <w:pPr>
              <w:rPr>
                <w:rFonts w:ascii="Times New Roman" w:hAnsi="Times New Roman"/>
                <w:szCs w:val="22"/>
              </w:rPr>
            </w:pPr>
            <w:r w:rsidRPr="002F6F41">
              <w:rPr>
                <w:rFonts w:ascii="Times New Roman" w:hAnsi="Times New Roman"/>
                <w:iCs/>
                <w:szCs w:val="22"/>
              </w:rPr>
              <w:t>Standard mark scheme</w:t>
            </w:r>
          </w:p>
        </w:tc>
      </w:tr>
      <w:tr w:rsidR="005D303A" w:rsidRPr="00141251" w:rsidTr="005D303A">
        <w:trPr>
          <w:cantSplit/>
          <w:trHeight w:val="340"/>
          <w:tblHeader/>
          <w:jc w:val="center"/>
        </w:trPr>
        <w:tc>
          <w:tcPr>
            <w:tcW w:w="897" w:type="dxa"/>
            <w:tcBorders>
              <w:top w:val="single" w:sz="4" w:space="0" w:color="auto"/>
              <w:bottom w:val="single" w:sz="4" w:space="0" w:color="auto"/>
            </w:tcBorders>
          </w:tcPr>
          <w:p w:rsidR="005D303A" w:rsidRPr="00141251" w:rsidRDefault="005D303A" w:rsidP="004C4870">
            <w:pPr>
              <w:pStyle w:val="Default"/>
              <w:jc w:val="center"/>
              <w:rPr>
                <w:rFonts w:ascii="Times New Roman" w:hAnsi="Times New Roman" w:cs="Times New Roman"/>
                <w:sz w:val="22"/>
                <w:szCs w:val="22"/>
              </w:rPr>
            </w:pPr>
            <w:r>
              <w:rPr>
                <w:rFonts w:ascii="Times New Roman" w:hAnsi="Times New Roman"/>
                <w:szCs w:val="22"/>
              </w:rPr>
              <w:t>Q28</w:t>
            </w:r>
          </w:p>
        </w:tc>
        <w:tc>
          <w:tcPr>
            <w:tcW w:w="820" w:type="dxa"/>
            <w:tcBorders>
              <w:top w:val="single" w:sz="4" w:space="0" w:color="auto"/>
              <w:bottom w:val="single" w:sz="4" w:space="0" w:color="auto"/>
            </w:tcBorders>
          </w:tcPr>
          <w:p w:rsidR="005D303A" w:rsidRPr="00141251" w:rsidRDefault="005D303A" w:rsidP="004C4870">
            <w:pPr>
              <w:jc w:val="center"/>
              <w:rPr>
                <w:rFonts w:ascii="Times New Roman" w:hAnsi="Times New Roman"/>
                <w:szCs w:val="22"/>
              </w:rPr>
            </w:pPr>
          </w:p>
        </w:tc>
        <w:tc>
          <w:tcPr>
            <w:tcW w:w="5700" w:type="dxa"/>
            <w:tcBorders>
              <w:top w:val="single" w:sz="4" w:space="0" w:color="auto"/>
              <w:bottom w:val="single" w:sz="4" w:space="0" w:color="auto"/>
            </w:tcBorders>
          </w:tcPr>
          <w:p w:rsidR="005D303A" w:rsidRDefault="005D303A" w:rsidP="004C4870">
            <w:pPr>
              <w:pStyle w:val="Default"/>
              <w:rPr>
                <w:rFonts w:ascii="Times New Roman" w:hAnsi="Times New Roman" w:cs="Times New Roman"/>
                <w:sz w:val="22"/>
                <w:szCs w:val="22"/>
              </w:rPr>
            </w:pPr>
            <w:r w:rsidRPr="00BC1B37">
              <w:rPr>
                <w:rFonts w:ascii="Times New Roman" w:hAnsi="Times New Roman" w:cs="Times New Roman"/>
                <w:sz w:val="22"/>
                <w:szCs w:val="22"/>
              </w:rPr>
              <w:t xml:space="preserve">Wording added, “AB is parallel to DC”. AD labelled as </w:t>
            </w:r>
            <w:r w:rsidRPr="005D303A">
              <w:rPr>
                <w:rFonts w:ascii="Times New Roman" w:hAnsi="Times New Roman" w:cs="Times New Roman"/>
                <w:i/>
                <w:sz w:val="22"/>
                <w:szCs w:val="22"/>
              </w:rPr>
              <w:t>x</w:t>
            </w:r>
            <w:r w:rsidRPr="00BC1B37">
              <w:rPr>
                <w:rFonts w:ascii="Times New Roman" w:hAnsi="Times New Roman" w:cs="Times New Roman"/>
                <w:sz w:val="22"/>
                <w:szCs w:val="22"/>
              </w:rPr>
              <w:t xml:space="preserve"> cm.</w:t>
            </w:r>
          </w:p>
          <w:p w:rsidR="005D303A" w:rsidRPr="00141251" w:rsidRDefault="005D303A"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5D303A" w:rsidRDefault="005D303A">
            <w:r w:rsidRPr="00D3753C">
              <w:rPr>
                <w:rFonts w:ascii="Times New Roman" w:hAnsi="Times New Roman"/>
                <w:iCs/>
                <w:szCs w:val="22"/>
              </w:rPr>
              <w:t>Standard mark scheme</w:t>
            </w:r>
          </w:p>
        </w:tc>
      </w:tr>
      <w:tr w:rsidR="005D303A" w:rsidRPr="00141251" w:rsidTr="005D303A">
        <w:trPr>
          <w:cantSplit/>
          <w:trHeight w:val="340"/>
          <w:tblHeader/>
          <w:jc w:val="center"/>
        </w:trPr>
        <w:tc>
          <w:tcPr>
            <w:tcW w:w="897" w:type="dxa"/>
            <w:tcBorders>
              <w:top w:val="single" w:sz="4" w:space="0" w:color="auto"/>
              <w:bottom w:val="single" w:sz="4" w:space="0" w:color="auto"/>
            </w:tcBorders>
          </w:tcPr>
          <w:p w:rsidR="005D303A" w:rsidRPr="00141251" w:rsidRDefault="005D303A" w:rsidP="004C4870">
            <w:pPr>
              <w:pStyle w:val="Default"/>
              <w:jc w:val="center"/>
              <w:rPr>
                <w:rFonts w:ascii="Times New Roman" w:hAnsi="Times New Roman" w:cs="Times New Roman"/>
                <w:sz w:val="22"/>
                <w:szCs w:val="22"/>
              </w:rPr>
            </w:pPr>
            <w:r>
              <w:rPr>
                <w:rFonts w:ascii="Times New Roman" w:hAnsi="Times New Roman"/>
                <w:szCs w:val="22"/>
              </w:rPr>
              <w:t>Q29</w:t>
            </w:r>
          </w:p>
        </w:tc>
        <w:tc>
          <w:tcPr>
            <w:tcW w:w="820" w:type="dxa"/>
            <w:tcBorders>
              <w:top w:val="single" w:sz="4" w:space="0" w:color="auto"/>
              <w:bottom w:val="single" w:sz="4" w:space="0" w:color="auto"/>
            </w:tcBorders>
          </w:tcPr>
          <w:p w:rsidR="005D303A" w:rsidRPr="00141251" w:rsidRDefault="005D303A" w:rsidP="004C4870">
            <w:pPr>
              <w:jc w:val="center"/>
              <w:rPr>
                <w:rFonts w:ascii="Times New Roman" w:hAnsi="Times New Roman"/>
                <w:szCs w:val="22"/>
              </w:rPr>
            </w:pPr>
            <w:r>
              <w:rPr>
                <w:rFonts w:ascii="Times New Roman" w:hAnsi="Times New Roman"/>
                <w:szCs w:val="22"/>
              </w:rPr>
              <w:t>(b)</w:t>
            </w:r>
          </w:p>
        </w:tc>
        <w:tc>
          <w:tcPr>
            <w:tcW w:w="5700" w:type="dxa"/>
            <w:tcBorders>
              <w:top w:val="single" w:sz="4" w:space="0" w:color="auto"/>
              <w:bottom w:val="single" w:sz="4" w:space="0" w:color="auto"/>
            </w:tcBorders>
          </w:tcPr>
          <w:p w:rsidR="005D303A" w:rsidRPr="00BC1B37" w:rsidRDefault="005D303A" w:rsidP="004C4870">
            <w:pPr>
              <w:rPr>
                <w:rFonts w:ascii="Times New Roman" w:hAnsi="Times New Roman"/>
              </w:rPr>
            </w:pPr>
            <w:r w:rsidRPr="00BC1B37">
              <w:rPr>
                <w:rFonts w:ascii="Times New Roman" w:hAnsi="Times New Roman"/>
                <w:szCs w:val="22"/>
              </w:rPr>
              <w:t>Mirror B made more obviously an isosceles triangle.</w:t>
            </w:r>
          </w:p>
          <w:p w:rsidR="005D303A" w:rsidRPr="00141251" w:rsidRDefault="005D303A" w:rsidP="004C4870">
            <w:pPr>
              <w:pStyle w:val="Default"/>
              <w:rPr>
                <w:rFonts w:ascii="Times New Roman" w:hAnsi="Times New Roman" w:cs="Times New Roman"/>
                <w:sz w:val="22"/>
                <w:szCs w:val="22"/>
              </w:rPr>
            </w:pPr>
          </w:p>
        </w:tc>
        <w:tc>
          <w:tcPr>
            <w:tcW w:w="6915" w:type="dxa"/>
            <w:tcBorders>
              <w:top w:val="single" w:sz="4" w:space="0" w:color="auto"/>
              <w:bottom w:val="single" w:sz="4" w:space="0" w:color="auto"/>
            </w:tcBorders>
          </w:tcPr>
          <w:p w:rsidR="005D303A" w:rsidRDefault="005D303A">
            <w:r w:rsidRPr="00D3753C">
              <w:rPr>
                <w:rFonts w:ascii="Times New Roman" w:hAnsi="Times New Roman"/>
                <w:iCs/>
                <w:szCs w:val="22"/>
              </w:rPr>
              <w:t>Standard mark scheme</w:t>
            </w:r>
          </w:p>
        </w:tc>
      </w:tr>
    </w:tbl>
    <w:p w:rsidR="00E77988" w:rsidRDefault="00E77988" w:rsidP="005D303A">
      <w:pPr>
        <w:rPr>
          <w:rFonts w:ascii="Times New Roman" w:hAnsi="Times New Roman"/>
          <w:szCs w:val="22"/>
        </w:rPr>
      </w:pPr>
      <w:r w:rsidRPr="00141251">
        <w:rPr>
          <w:rFonts w:ascii="Times New Roman" w:hAnsi="Times New Roman"/>
          <w:szCs w:val="22"/>
        </w:rPr>
        <w:br w:type="page"/>
      </w:r>
      <w:bookmarkStart w:id="4" w:name="_GoBack"/>
      <w:bookmarkEnd w:id="4"/>
    </w:p>
    <w:p w:rsidR="0076314D" w:rsidRDefault="0076314D" w:rsidP="005D303A">
      <w:pPr>
        <w:rPr>
          <w:rFonts w:ascii="Times New Roman" w:hAnsi="Times New Roman"/>
          <w:szCs w:val="22"/>
        </w:rPr>
      </w:pPr>
    </w:p>
    <w:p w:rsidR="0076314D" w:rsidRPr="005D303A" w:rsidRDefault="0076314D" w:rsidP="005D303A">
      <w:pPr>
        <w:rPr>
          <w:rFonts w:ascii="Times New Roman" w:hAnsi="Times New Roman"/>
          <w:szCs w:val="22"/>
        </w:rPr>
        <w:sectPr w:rsidR="0076314D" w:rsidRPr="005D303A" w:rsidSect="00D70322">
          <w:headerReference w:type="first" r:id="rId37"/>
          <w:pgSz w:w="16834" w:h="11909" w:orient="landscape" w:code="9"/>
          <w:pgMar w:top="1440" w:right="1440" w:bottom="1440" w:left="1440" w:header="0" w:footer="0" w:gutter="0"/>
          <w:cols w:space="720"/>
          <w:titlePg/>
          <w:docGrid w:linePitch="299"/>
        </w:sectPr>
      </w:pPr>
    </w:p>
    <w:p w:rsidR="0076314D" w:rsidRDefault="0076314D" w:rsidP="00C300BF">
      <w:pPr>
        <w:spacing w:line="160" w:lineRule="exact"/>
        <w:ind w:left="-567" w:right="-1134"/>
        <w:rPr>
          <w:rFonts w:ascii="Verdana" w:hAnsi="Verdana"/>
          <w:noProof/>
        </w:rPr>
        <w:sectPr w:rsidR="0076314D" w:rsidSect="009A6E6F">
          <w:headerReference w:type="first" r:id="rId38"/>
          <w:pgSz w:w="11909" w:h="16834" w:code="9"/>
          <w:pgMar w:top="1440" w:right="1701" w:bottom="1440" w:left="1701" w:header="0" w:footer="0" w:gutter="0"/>
          <w:cols w:space="720"/>
          <w:titlePg/>
        </w:sect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2A607E" w:rsidP="00C300BF">
      <w:pPr>
        <w:spacing w:line="160" w:lineRule="exact"/>
        <w:ind w:left="-567" w:right="-1134"/>
        <w:rPr>
          <w:rFonts w:ascii="Verdana" w:hAnsi="Verdana"/>
          <w:noProof/>
        </w:rPr>
      </w:pPr>
      <w:r w:rsidRPr="002A607E">
        <w:rPr>
          <w:rFonts w:ascii="Verdana" w:hAnsi="Verdana"/>
          <w:noProof/>
        </w:rPr>
        <w:pict>
          <v:shape id="Text Box 85" o:spid="_x0000_s1027" type="#_x0000_t202" style="position:absolute;left:0;text-align:left;margin-left:387pt;margin-top:100pt;width:20.35pt;height:19.8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" stroked="f">
            <v:textbox style="mso-fit-shape-to-text:t">
              <w:txbxContent>
                <w:p w:rsidR="00F03488" w:rsidRDefault="00F03488" w:rsidP="00C300BF"/>
              </w:txbxContent>
            </v:textbox>
          </v:shape>
        </w:pict>
      </w: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Pr="00D90877"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C300BF" w:rsidRPr="00C13101" w:rsidRDefault="00C300BF" w:rsidP="00C300BF">
      <w:pPr>
        <w:spacing w:line="160" w:lineRule="exact"/>
        <w:ind w:left="-567" w:right="-1134"/>
        <w:rPr>
          <w:rFonts w:ascii="Verdana" w:hAnsi="Verdana"/>
          <w:noProof/>
        </w:rPr>
      </w:pPr>
    </w:p>
    <w:p w:rsidR="00D23D54" w:rsidRPr="009A6E6F" w:rsidRDefault="00C300BF" w:rsidP="00C300BF">
      <w:pPr>
        <w:ind w:left="-426" w:right="-1134"/>
        <w:rPr>
          <w:rFonts w:ascii="Verdana" w:hAnsi="Verdana"/>
          <w:noProof/>
          <w:sz w:val="16"/>
          <w:szCs w:val="16"/>
        </w:rPr>
      </w:pPr>
      <w:r w:rsidRPr="009A6E6F">
        <w:rPr>
          <w:rFonts w:ascii="Verdana" w:hAnsi="Verdana"/>
          <w:sz w:val="16"/>
          <w:szCs w:val="16"/>
        </w:rPr>
        <w:t xml:space="preserve">Pearson Education Limited. Registered company number 872828 </w:t>
      </w:r>
      <w:r w:rsidRPr="009A6E6F">
        <w:rPr>
          <w:rFonts w:ascii="Verdana" w:hAnsi="Verdana"/>
          <w:sz w:val="16"/>
          <w:szCs w:val="16"/>
        </w:rPr>
        <w:br/>
        <w:t>with its registered office at Edinburgh Gate, Harlow, Essex CM20 2JE</w:t>
      </w:r>
    </w:p>
    <w:sectPr w:rsidR="00D23D54" w:rsidRPr="009A6E6F" w:rsidSect="009A6E6F">
      <w:pgSz w:w="11909" w:h="16834" w:code="9"/>
      <w:pgMar w:top="1440" w:right="1701" w:bottom="1440"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43C" w:rsidRDefault="00F5643C">
      <w:r>
        <w:separator/>
      </w:r>
    </w:p>
  </w:endnote>
  <w:endnote w:type="continuationSeparator" w:id="0">
    <w:p w:rsidR="00F5643C" w:rsidRDefault="00F56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88" w:rsidRDefault="00F03488">
    <w:pPr>
      <w:pStyle w:val="Footer"/>
    </w:pPr>
    <w:r>
      <w:rPr>
        <w:noProof/>
        <w:lang w:val="en-US" w:eastAsia="en-US"/>
      </w:rPr>
      <w:drawing>
        <wp:anchor distT="0" distB="0" distL="114300" distR="114300" simplePos="0" relativeHeight="251657728" behindDoc="0" locked="0" layoutInCell="1" allowOverlap="1">
          <wp:simplePos x="0" y="0"/>
          <wp:positionH relativeFrom="column">
            <wp:posOffset>-547370</wp:posOffset>
          </wp:positionH>
          <wp:positionV relativeFrom="paragraph">
            <wp:posOffset>-351790</wp:posOffset>
          </wp:positionV>
          <wp:extent cx="7539990" cy="506730"/>
          <wp:effectExtent l="19050" t="0" r="3810" b="0"/>
          <wp:wrapNone/>
          <wp:docPr id="6" name="Picture 6" descr="Btm_BarLiteBlu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tm_BarLiteBlu_RGB"/>
                  <pic:cNvPicPr>
                    <a:picLocks noChangeAspect="1" noChangeArrowheads="1"/>
                  </pic:cNvPicPr>
                </pic:nvPicPr>
                <pic:blipFill>
                  <a:blip r:embed="rId1"/>
                  <a:srcRect/>
                  <a:stretch>
                    <a:fillRect/>
                  </a:stretch>
                </pic:blipFill>
                <pic:spPr bwMode="auto">
                  <a:xfrm>
                    <a:off x="0" y="0"/>
                    <a:ext cx="7539990" cy="506730"/>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88" w:rsidRDefault="00F034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88" w:rsidRDefault="00F03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43C" w:rsidRDefault="00F5643C">
      <w:r>
        <w:separator/>
      </w:r>
    </w:p>
  </w:footnote>
  <w:footnote w:type="continuationSeparator" w:id="0">
    <w:p w:rsidR="00F5643C" w:rsidRDefault="00F564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88" w:rsidRDefault="00F034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88" w:rsidRDefault="00F034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88" w:rsidRDefault="00F0348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488" w:rsidRDefault="00F034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C3E8F"/>
    <w:multiLevelType w:val="singleLevel"/>
    <w:tmpl w:val="6C5216EE"/>
    <w:lvl w:ilvl="0">
      <w:start w:val="1"/>
      <w:numFmt w:val="none"/>
      <w:lvlText w:val="13."/>
      <w:lvlJc w:val="left"/>
      <w:pPr>
        <w:tabs>
          <w:tab w:val="num" w:pos="360"/>
        </w:tabs>
        <w:ind w:left="360" w:hanging="360"/>
      </w:pPr>
    </w:lvl>
  </w:abstractNum>
  <w:abstractNum w:abstractNumId="1">
    <w:nsid w:val="07950A2D"/>
    <w:multiLevelType w:val="singleLevel"/>
    <w:tmpl w:val="7CD69064"/>
    <w:lvl w:ilvl="0">
      <w:start w:val="7"/>
      <w:numFmt w:val="decimal"/>
      <w:lvlText w:val="%1."/>
      <w:lvlJc w:val="left"/>
      <w:pPr>
        <w:tabs>
          <w:tab w:val="num" w:pos="360"/>
        </w:tabs>
        <w:ind w:left="360" w:hanging="360"/>
      </w:pPr>
    </w:lvl>
  </w:abstractNum>
  <w:abstractNum w:abstractNumId="2">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nsid w:val="48F929BF"/>
    <w:multiLevelType w:val="singleLevel"/>
    <w:tmpl w:val="0809000F"/>
    <w:lvl w:ilvl="0">
      <w:start w:val="1"/>
      <w:numFmt w:val="decimal"/>
      <w:lvlText w:val="%1."/>
      <w:lvlJc w:val="left"/>
      <w:pPr>
        <w:tabs>
          <w:tab w:val="num" w:pos="360"/>
        </w:tabs>
        <w:ind w:left="360" w:hanging="360"/>
      </w:pPr>
    </w:lvl>
  </w:abstractNum>
  <w:abstractNum w:abstractNumId="8">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1775E4"/>
    <w:rsid w:val="00002FF7"/>
    <w:rsid w:val="000035DA"/>
    <w:rsid w:val="00004185"/>
    <w:rsid w:val="00004836"/>
    <w:rsid w:val="00011B0A"/>
    <w:rsid w:val="000212E5"/>
    <w:rsid w:val="00022960"/>
    <w:rsid w:val="00031B81"/>
    <w:rsid w:val="000402D8"/>
    <w:rsid w:val="00046EC3"/>
    <w:rsid w:val="00052925"/>
    <w:rsid w:val="000712FE"/>
    <w:rsid w:val="00071523"/>
    <w:rsid w:val="00074D63"/>
    <w:rsid w:val="000806A8"/>
    <w:rsid w:val="000A0B91"/>
    <w:rsid w:val="000A5319"/>
    <w:rsid w:val="000A7293"/>
    <w:rsid w:val="000B28FA"/>
    <w:rsid w:val="000C0ECA"/>
    <w:rsid w:val="000C4440"/>
    <w:rsid w:val="000C6B50"/>
    <w:rsid w:val="000D3D3F"/>
    <w:rsid w:val="000D3FCD"/>
    <w:rsid w:val="000D4768"/>
    <w:rsid w:val="000E2909"/>
    <w:rsid w:val="000E542F"/>
    <w:rsid w:val="0010390C"/>
    <w:rsid w:val="00107C7C"/>
    <w:rsid w:val="00115E6A"/>
    <w:rsid w:val="0012580F"/>
    <w:rsid w:val="00127F14"/>
    <w:rsid w:val="00147D78"/>
    <w:rsid w:val="00152C3A"/>
    <w:rsid w:val="00153182"/>
    <w:rsid w:val="00161303"/>
    <w:rsid w:val="00162814"/>
    <w:rsid w:val="001673A9"/>
    <w:rsid w:val="00175952"/>
    <w:rsid w:val="001775E4"/>
    <w:rsid w:val="0017768B"/>
    <w:rsid w:val="00177CC9"/>
    <w:rsid w:val="001A5FBE"/>
    <w:rsid w:val="001B0DE1"/>
    <w:rsid w:val="001C2380"/>
    <w:rsid w:val="001C6020"/>
    <w:rsid w:val="001E2453"/>
    <w:rsid w:val="001F15DA"/>
    <w:rsid w:val="001F2F8D"/>
    <w:rsid w:val="001F7A4A"/>
    <w:rsid w:val="00202875"/>
    <w:rsid w:val="00216DDB"/>
    <w:rsid w:val="0022638C"/>
    <w:rsid w:val="00255CF9"/>
    <w:rsid w:val="00257230"/>
    <w:rsid w:val="0026505E"/>
    <w:rsid w:val="002816F4"/>
    <w:rsid w:val="0028666C"/>
    <w:rsid w:val="00292D92"/>
    <w:rsid w:val="002A3DF7"/>
    <w:rsid w:val="002A607E"/>
    <w:rsid w:val="002B3E80"/>
    <w:rsid w:val="002B42D1"/>
    <w:rsid w:val="002C1996"/>
    <w:rsid w:val="002C53F7"/>
    <w:rsid w:val="002E1E8A"/>
    <w:rsid w:val="003016A7"/>
    <w:rsid w:val="003108BB"/>
    <w:rsid w:val="003248DD"/>
    <w:rsid w:val="003249A3"/>
    <w:rsid w:val="00355634"/>
    <w:rsid w:val="00357530"/>
    <w:rsid w:val="00365D23"/>
    <w:rsid w:val="003A62E4"/>
    <w:rsid w:val="003D4425"/>
    <w:rsid w:val="003E3436"/>
    <w:rsid w:val="004040EC"/>
    <w:rsid w:val="0043063D"/>
    <w:rsid w:val="004440AB"/>
    <w:rsid w:val="004500DC"/>
    <w:rsid w:val="00450B7E"/>
    <w:rsid w:val="00450BF4"/>
    <w:rsid w:val="004613B5"/>
    <w:rsid w:val="004723F5"/>
    <w:rsid w:val="004902E3"/>
    <w:rsid w:val="00490907"/>
    <w:rsid w:val="0049355A"/>
    <w:rsid w:val="00496417"/>
    <w:rsid w:val="004A4A3B"/>
    <w:rsid w:val="004E0FB2"/>
    <w:rsid w:val="004E300A"/>
    <w:rsid w:val="004E4CE0"/>
    <w:rsid w:val="004F716F"/>
    <w:rsid w:val="00503FA7"/>
    <w:rsid w:val="00505213"/>
    <w:rsid w:val="005065F6"/>
    <w:rsid w:val="00517FA7"/>
    <w:rsid w:val="0052387C"/>
    <w:rsid w:val="0052532C"/>
    <w:rsid w:val="00546EA4"/>
    <w:rsid w:val="00551049"/>
    <w:rsid w:val="00557393"/>
    <w:rsid w:val="005606AD"/>
    <w:rsid w:val="005624E8"/>
    <w:rsid w:val="0056673E"/>
    <w:rsid w:val="00570A35"/>
    <w:rsid w:val="00590545"/>
    <w:rsid w:val="00593EF6"/>
    <w:rsid w:val="0059727A"/>
    <w:rsid w:val="005A1EE7"/>
    <w:rsid w:val="005A561A"/>
    <w:rsid w:val="005D303A"/>
    <w:rsid w:val="005F02D1"/>
    <w:rsid w:val="0062583B"/>
    <w:rsid w:val="00633177"/>
    <w:rsid w:val="006419C9"/>
    <w:rsid w:val="00680132"/>
    <w:rsid w:val="006A5BA3"/>
    <w:rsid w:val="006B4B85"/>
    <w:rsid w:val="006B6772"/>
    <w:rsid w:val="006C08D8"/>
    <w:rsid w:val="006C2F8C"/>
    <w:rsid w:val="006D3837"/>
    <w:rsid w:val="006D64E2"/>
    <w:rsid w:val="006E21AA"/>
    <w:rsid w:val="006E3104"/>
    <w:rsid w:val="006F0660"/>
    <w:rsid w:val="0071085A"/>
    <w:rsid w:val="00717598"/>
    <w:rsid w:val="00722718"/>
    <w:rsid w:val="00727B81"/>
    <w:rsid w:val="0074760B"/>
    <w:rsid w:val="007538BC"/>
    <w:rsid w:val="0076314D"/>
    <w:rsid w:val="00793D1A"/>
    <w:rsid w:val="007B2CD9"/>
    <w:rsid w:val="007C2117"/>
    <w:rsid w:val="007E08C3"/>
    <w:rsid w:val="00842104"/>
    <w:rsid w:val="00846149"/>
    <w:rsid w:val="00847D12"/>
    <w:rsid w:val="008759CC"/>
    <w:rsid w:val="0088706C"/>
    <w:rsid w:val="008A1D7B"/>
    <w:rsid w:val="008A2A81"/>
    <w:rsid w:val="008C6310"/>
    <w:rsid w:val="008D1E95"/>
    <w:rsid w:val="008E0BE5"/>
    <w:rsid w:val="008F113A"/>
    <w:rsid w:val="008F2329"/>
    <w:rsid w:val="009003F0"/>
    <w:rsid w:val="00902FE7"/>
    <w:rsid w:val="00912874"/>
    <w:rsid w:val="0094089E"/>
    <w:rsid w:val="009430DE"/>
    <w:rsid w:val="0094589A"/>
    <w:rsid w:val="00956932"/>
    <w:rsid w:val="0096320E"/>
    <w:rsid w:val="00967E56"/>
    <w:rsid w:val="009733CA"/>
    <w:rsid w:val="00980C3E"/>
    <w:rsid w:val="00985E3A"/>
    <w:rsid w:val="009922BE"/>
    <w:rsid w:val="009A463C"/>
    <w:rsid w:val="009A4D6E"/>
    <w:rsid w:val="009A6B27"/>
    <w:rsid w:val="009A6E6F"/>
    <w:rsid w:val="009A73DF"/>
    <w:rsid w:val="009B3FEC"/>
    <w:rsid w:val="009C088E"/>
    <w:rsid w:val="009C6F94"/>
    <w:rsid w:val="009C7C9E"/>
    <w:rsid w:val="009E323B"/>
    <w:rsid w:val="00A2017A"/>
    <w:rsid w:val="00A4752E"/>
    <w:rsid w:val="00A51618"/>
    <w:rsid w:val="00A54D6A"/>
    <w:rsid w:val="00A54F8D"/>
    <w:rsid w:val="00A55450"/>
    <w:rsid w:val="00A6349A"/>
    <w:rsid w:val="00A77A20"/>
    <w:rsid w:val="00A86806"/>
    <w:rsid w:val="00A87667"/>
    <w:rsid w:val="00A96416"/>
    <w:rsid w:val="00A975BC"/>
    <w:rsid w:val="00A97FFC"/>
    <w:rsid w:val="00AA637D"/>
    <w:rsid w:val="00AB0C10"/>
    <w:rsid w:val="00AB366D"/>
    <w:rsid w:val="00AC2228"/>
    <w:rsid w:val="00AD2E24"/>
    <w:rsid w:val="00AE6D63"/>
    <w:rsid w:val="00AF4F9B"/>
    <w:rsid w:val="00B01CCC"/>
    <w:rsid w:val="00B115C2"/>
    <w:rsid w:val="00B14385"/>
    <w:rsid w:val="00B25B93"/>
    <w:rsid w:val="00B31743"/>
    <w:rsid w:val="00B32CA4"/>
    <w:rsid w:val="00B33AD1"/>
    <w:rsid w:val="00B44D5B"/>
    <w:rsid w:val="00B500BD"/>
    <w:rsid w:val="00B51009"/>
    <w:rsid w:val="00B62411"/>
    <w:rsid w:val="00B65193"/>
    <w:rsid w:val="00B71EC8"/>
    <w:rsid w:val="00B8286F"/>
    <w:rsid w:val="00BA1970"/>
    <w:rsid w:val="00BA66ED"/>
    <w:rsid w:val="00BA7512"/>
    <w:rsid w:val="00BB4B5B"/>
    <w:rsid w:val="00BB61CD"/>
    <w:rsid w:val="00BC55EF"/>
    <w:rsid w:val="00BE2C5B"/>
    <w:rsid w:val="00BE3D43"/>
    <w:rsid w:val="00C04522"/>
    <w:rsid w:val="00C157C0"/>
    <w:rsid w:val="00C2106A"/>
    <w:rsid w:val="00C300BF"/>
    <w:rsid w:val="00C3615E"/>
    <w:rsid w:val="00C41344"/>
    <w:rsid w:val="00C45AB1"/>
    <w:rsid w:val="00C541B5"/>
    <w:rsid w:val="00C5572A"/>
    <w:rsid w:val="00C57923"/>
    <w:rsid w:val="00C602AF"/>
    <w:rsid w:val="00C70819"/>
    <w:rsid w:val="00C709BF"/>
    <w:rsid w:val="00C74679"/>
    <w:rsid w:val="00C761F3"/>
    <w:rsid w:val="00C81C4C"/>
    <w:rsid w:val="00C84D7F"/>
    <w:rsid w:val="00C90DC9"/>
    <w:rsid w:val="00CA178E"/>
    <w:rsid w:val="00CA3E16"/>
    <w:rsid w:val="00CA5C49"/>
    <w:rsid w:val="00CA6132"/>
    <w:rsid w:val="00CB7D1A"/>
    <w:rsid w:val="00CE1740"/>
    <w:rsid w:val="00CF21D1"/>
    <w:rsid w:val="00CF3E77"/>
    <w:rsid w:val="00CF52C5"/>
    <w:rsid w:val="00D13A18"/>
    <w:rsid w:val="00D16106"/>
    <w:rsid w:val="00D1670E"/>
    <w:rsid w:val="00D23D54"/>
    <w:rsid w:val="00D31327"/>
    <w:rsid w:val="00D344F5"/>
    <w:rsid w:val="00D403DC"/>
    <w:rsid w:val="00D53D16"/>
    <w:rsid w:val="00D55F69"/>
    <w:rsid w:val="00D65BD6"/>
    <w:rsid w:val="00D70322"/>
    <w:rsid w:val="00D75479"/>
    <w:rsid w:val="00D75541"/>
    <w:rsid w:val="00D77ABD"/>
    <w:rsid w:val="00D90877"/>
    <w:rsid w:val="00DA7E2C"/>
    <w:rsid w:val="00DB2928"/>
    <w:rsid w:val="00DC1F15"/>
    <w:rsid w:val="00DC3687"/>
    <w:rsid w:val="00DC580F"/>
    <w:rsid w:val="00DD06E1"/>
    <w:rsid w:val="00DE4842"/>
    <w:rsid w:val="00E02DA0"/>
    <w:rsid w:val="00E22765"/>
    <w:rsid w:val="00E33B69"/>
    <w:rsid w:val="00E376E6"/>
    <w:rsid w:val="00E42451"/>
    <w:rsid w:val="00E50604"/>
    <w:rsid w:val="00E513FE"/>
    <w:rsid w:val="00E51EE8"/>
    <w:rsid w:val="00E53B21"/>
    <w:rsid w:val="00E563E5"/>
    <w:rsid w:val="00E705D1"/>
    <w:rsid w:val="00E70BE6"/>
    <w:rsid w:val="00E7121E"/>
    <w:rsid w:val="00E77988"/>
    <w:rsid w:val="00E9008E"/>
    <w:rsid w:val="00EB3150"/>
    <w:rsid w:val="00EC3EC5"/>
    <w:rsid w:val="00ED1452"/>
    <w:rsid w:val="00EF5266"/>
    <w:rsid w:val="00F02E99"/>
    <w:rsid w:val="00F03488"/>
    <w:rsid w:val="00F0478E"/>
    <w:rsid w:val="00F37F76"/>
    <w:rsid w:val="00F5643C"/>
    <w:rsid w:val="00F67B0A"/>
    <w:rsid w:val="00F76C63"/>
    <w:rsid w:val="00F802B2"/>
    <w:rsid w:val="00FA2D48"/>
    <w:rsid w:val="00FB0B43"/>
    <w:rsid w:val="00FC180A"/>
    <w:rsid w:val="00FD2184"/>
    <w:rsid w:val="00FD29A1"/>
    <w:rsid w:val="00FE2BFE"/>
    <w:rsid w:val="00FE69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115E6A"/>
    <w:rPr>
      <w:color w:val="808080"/>
    </w:rPr>
  </w:style>
  <w:style w:type="paragraph" w:styleId="Title">
    <w:name w:val="Title"/>
    <w:basedOn w:val="Normal"/>
    <w:next w:val="Normal"/>
    <w:link w:val="TitleChar"/>
    <w:uiPriority w:val="10"/>
    <w:qFormat/>
    <w:rsid w:val="00E77988"/>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E77988"/>
    <w:rPr>
      <w:rFonts w:ascii="Cambria" w:hAnsi="Cambria"/>
      <w:color w:val="17365D"/>
      <w:spacing w:val="5"/>
      <w:kern w:val="28"/>
      <w:sz w:val="52"/>
      <w:szCs w:val="52"/>
      <w:lang w:val="en-GB"/>
    </w:rPr>
  </w:style>
  <w:style w:type="paragraph" w:customStyle="1" w:styleId="Default">
    <w:name w:val="Default"/>
    <w:rsid w:val="00E77988"/>
    <w:pPr>
      <w:autoSpaceDE w:val="0"/>
      <w:autoSpaceDN w:val="0"/>
      <w:adjustRightInd w:val="0"/>
    </w:pPr>
    <w:rPr>
      <w:rFonts w:ascii="Arial" w:eastAsia="Calibri" w:hAnsi="Arial" w:cs="Arial"/>
      <w:color w:val="00000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B0A"/>
    <w:rPr>
      <w:rFonts w:ascii="Frutiger 55 Roman" w:hAnsi="Frutiger 55 Roman"/>
      <w:sz w:val="22"/>
      <w:lang w:val="en-GB" w:eastAsia="en-GB"/>
    </w:rPr>
  </w:style>
  <w:style w:type="paragraph" w:styleId="Heading1">
    <w:name w:val="heading 1"/>
    <w:basedOn w:val="Normal"/>
    <w:next w:val="Normal"/>
    <w:qFormat/>
    <w:rsid w:val="00011B0A"/>
    <w:pPr>
      <w:keepNext/>
      <w:spacing w:line="480" w:lineRule="exact"/>
      <w:outlineLvl w:val="0"/>
    </w:pPr>
    <w:rPr>
      <w:rFonts w:ascii="Frutiger 45 Light" w:hAnsi="Frutiger 45 Light"/>
      <w:sz w:val="44"/>
    </w:rPr>
  </w:style>
  <w:style w:type="paragraph" w:styleId="Heading2">
    <w:name w:val="heading 2"/>
    <w:basedOn w:val="Normal"/>
    <w:next w:val="Normal"/>
    <w:qFormat/>
    <w:rsid w:val="00011B0A"/>
    <w:pPr>
      <w:keepNext/>
      <w:spacing w:line="480" w:lineRule="exact"/>
      <w:outlineLvl w:val="1"/>
    </w:pPr>
    <w:rPr>
      <w:rFonts w:ascii="Frutiger 45 Light" w:hAnsi="Frutiger 45 Light"/>
      <w:b/>
      <w:sz w:val="44"/>
    </w:rPr>
  </w:style>
  <w:style w:type="paragraph" w:styleId="Heading3">
    <w:name w:val="heading 3"/>
    <w:basedOn w:val="Normal"/>
    <w:next w:val="Normal"/>
    <w:qFormat/>
    <w:rsid w:val="00011B0A"/>
    <w:pPr>
      <w:keepNext/>
      <w:spacing w:line="480" w:lineRule="exact"/>
      <w:ind w:left="-567" w:right="-1134"/>
      <w:outlineLvl w:val="2"/>
    </w:pPr>
    <w:rPr>
      <w:rFonts w:ascii="Arial" w:hAnsi="Arial"/>
      <w:b/>
      <w:noProof/>
    </w:rPr>
  </w:style>
  <w:style w:type="paragraph" w:styleId="Heading4">
    <w:name w:val="heading 4"/>
    <w:basedOn w:val="Normal"/>
    <w:next w:val="Normal"/>
    <w:qFormat/>
    <w:rsid w:val="00011B0A"/>
    <w:pPr>
      <w:keepNext/>
      <w:spacing w:line="480" w:lineRule="exact"/>
      <w:ind w:left="-567" w:right="-1134"/>
      <w:outlineLvl w:val="3"/>
    </w:pPr>
    <w:rPr>
      <w:rFonts w:ascii="Arial" w:hAnsi="Arial"/>
      <w:b/>
      <w:noProof/>
      <w:sz w:val="28"/>
    </w:rPr>
  </w:style>
  <w:style w:type="paragraph" w:styleId="Heading5">
    <w:name w:val="heading 5"/>
    <w:basedOn w:val="Normal"/>
    <w:next w:val="Normal"/>
    <w:qFormat/>
    <w:rsid w:val="00011B0A"/>
    <w:pPr>
      <w:keepNext/>
      <w:spacing w:line="160" w:lineRule="exact"/>
      <w:ind w:left="-567" w:right="-1134"/>
      <w:jc w:val="center"/>
      <w:outlineLvl w:val="4"/>
    </w:pPr>
    <w:rPr>
      <w:rFonts w:ascii="Arial" w:hAnsi="Arial"/>
      <w:b/>
      <w:noProof/>
    </w:rPr>
  </w:style>
  <w:style w:type="paragraph" w:styleId="Heading6">
    <w:name w:val="heading 6"/>
    <w:basedOn w:val="Normal"/>
    <w:next w:val="Normal"/>
    <w:qFormat/>
    <w:rsid w:val="00011B0A"/>
    <w:pPr>
      <w:keepNext/>
      <w:ind w:right="-1134"/>
      <w:outlineLvl w:val="5"/>
    </w:pPr>
    <w:rPr>
      <w:rFonts w:ascii="Arial" w:hAnsi="Arial"/>
      <w:b/>
      <w:noProof/>
    </w:rPr>
  </w:style>
  <w:style w:type="paragraph" w:styleId="Heading7">
    <w:name w:val="heading 7"/>
    <w:basedOn w:val="Normal"/>
    <w:next w:val="Normal"/>
    <w:qFormat/>
    <w:rsid w:val="00011B0A"/>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Doc">
    <w:name w:val="Title-Doc"/>
    <w:basedOn w:val="Normal"/>
    <w:rsid w:val="00011B0A"/>
    <w:pPr>
      <w:spacing w:line="260" w:lineRule="atLeast"/>
    </w:pPr>
    <w:rPr>
      <w:rFonts w:ascii="Frutiger 45 Light" w:hAnsi="Frutiger 45 Light"/>
      <w:sz w:val="32"/>
    </w:rPr>
  </w:style>
  <w:style w:type="character" w:styleId="Hyperlink">
    <w:name w:val="Hyperlink"/>
    <w:rsid w:val="00011B0A"/>
    <w:rPr>
      <w:color w:val="0000FF"/>
      <w:u w:val="single"/>
    </w:rPr>
  </w:style>
  <w:style w:type="paragraph" w:customStyle="1" w:styleId="text">
    <w:name w:val="text"/>
    <w:basedOn w:val="Normal"/>
    <w:rsid w:val="00011B0A"/>
    <w:pPr>
      <w:spacing w:before="60" w:after="60" w:line="260" w:lineRule="exact"/>
    </w:pPr>
    <w:rPr>
      <w:rFonts w:ascii="Times New Roman" w:hAnsi="Times New Roman"/>
      <w:lang w:eastAsia="en-US"/>
    </w:rPr>
  </w:style>
  <w:style w:type="paragraph" w:customStyle="1" w:styleId="g-text">
    <w:name w:val="g-text"/>
    <w:basedOn w:val="Normal"/>
    <w:rsid w:val="00011B0A"/>
    <w:pPr>
      <w:spacing w:before="60" w:after="60" w:line="-260" w:lineRule="auto"/>
    </w:pPr>
    <w:rPr>
      <w:rFonts w:ascii="Times New Roman" w:hAnsi="Times New Roman"/>
      <w:lang w:val="en-US" w:eastAsia="en-US"/>
    </w:rPr>
  </w:style>
  <w:style w:type="paragraph" w:styleId="BodyText">
    <w:name w:val="Body Text"/>
    <w:basedOn w:val="Normal"/>
    <w:rsid w:val="00011B0A"/>
    <w:pPr>
      <w:ind w:right="-1134"/>
      <w:jc w:val="both"/>
    </w:pPr>
    <w:rPr>
      <w:rFonts w:ascii="Arial" w:hAnsi="Arial"/>
      <w:noProof/>
    </w:rPr>
  </w:style>
  <w:style w:type="paragraph" w:styleId="Header">
    <w:name w:val="header"/>
    <w:basedOn w:val="Normal"/>
    <w:rsid w:val="00011B0A"/>
    <w:pPr>
      <w:tabs>
        <w:tab w:val="center" w:pos="4153"/>
        <w:tab w:val="right" w:pos="8306"/>
      </w:tabs>
    </w:pPr>
  </w:style>
  <w:style w:type="paragraph" w:styleId="Footer">
    <w:name w:val="footer"/>
    <w:basedOn w:val="Normal"/>
    <w:rsid w:val="00011B0A"/>
    <w:pPr>
      <w:tabs>
        <w:tab w:val="center" w:pos="4153"/>
        <w:tab w:val="right" w:pos="8306"/>
      </w:tabs>
    </w:pPr>
  </w:style>
  <w:style w:type="character" w:styleId="PageNumber">
    <w:name w:val="page number"/>
    <w:basedOn w:val="DefaultParagraphFont"/>
    <w:rsid w:val="00011B0A"/>
  </w:style>
  <w:style w:type="paragraph" w:customStyle="1" w:styleId="Questiontext">
    <w:name w:val="Question text"/>
    <w:basedOn w:val="Normal"/>
    <w:rsid w:val="00011B0A"/>
    <w:pPr>
      <w:numPr>
        <w:numId w:val="3"/>
      </w:numPr>
    </w:pPr>
  </w:style>
  <w:style w:type="paragraph" w:styleId="BodyText2">
    <w:name w:val="Body Text 2"/>
    <w:basedOn w:val="Normal"/>
    <w:rsid w:val="00011B0A"/>
    <w:pPr>
      <w:jc w:val="both"/>
    </w:pPr>
    <w:rPr>
      <w:rFonts w:ascii="Arial" w:hAnsi="Arial"/>
    </w:rPr>
  </w:style>
  <w:style w:type="paragraph" w:customStyle="1" w:styleId="Docucontent">
    <w:name w:val="Docucontent"/>
    <w:basedOn w:val="Heading1"/>
    <w:rsid w:val="00011B0A"/>
    <w:pPr>
      <w:spacing w:line="360" w:lineRule="atLeast"/>
    </w:pPr>
    <w:rPr>
      <w:rFonts w:ascii="Bliss Bold" w:hAnsi="Bliss Bold"/>
      <w:color w:val="FFFFFF"/>
      <w:sz w:val="28"/>
    </w:rPr>
  </w:style>
  <w:style w:type="paragraph" w:customStyle="1" w:styleId="Monthyear">
    <w:name w:val="Monthyear"/>
    <w:basedOn w:val="Heading4"/>
    <w:rsid w:val="00011B0A"/>
    <w:pPr>
      <w:spacing w:line="400" w:lineRule="atLeast"/>
      <w:ind w:left="0" w:right="0"/>
    </w:pPr>
    <w:rPr>
      <w:rFonts w:ascii="Bliss Medium" w:hAnsi="Bliss Medium"/>
      <w:b w:val="0"/>
      <w:noProof w:val="0"/>
      <w:sz w:val="36"/>
    </w:rPr>
  </w:style>
  <w:style w:type="paragraph" w:customStyle="1" w:styleId="VertQuallevel">
    <w:name w:val="VertQuallevel"/>
    <w:basedOn w:val="Heading3"/>
    <w:rsid w:val="00011B0A"/>
    <w:pPr>
      <w:spacing w:line="240" w:lineRule="auto"/>
      <w:ind w:left="0" w:right="0"/>
    </w:pPr>
    <w:rPr>
      <w:rFonts w:ascii="Bliss Bold" w:hAnsi="Bliss Bold"/>
      <w:b w:val="0"/>
      <w:noProof w:val="0"/>
      <w:sz w:val="30"/>
    </w:rPr>
  </w:style>
  <w:style w:type="paragraph" w:customStyle="1" w:styleId="Prodname">
    <w:name w:val="Prodname"/>
    <w:basedOn w:val="Normal"/>
    <w:rsid w:val="00011B0A"/>
    <w:pPr>
      <w:spacing w:line="400" w:lineRule="atLeast"/>
      <w:outlineLvl w:val="0"/>
    </w:pPr>
    <w:rPr>
      <w:rFonts w:ascii="Bliss ExtraBold" w:hAnsi="Bliss ExtraBold"/>
      <w:sz w:val="54"/>
      <w:lang w:eastAsia="en-US"/>
    </w:rPr>
  </w:style>
  <w:style w:type="paragraph" w:customStyle="1" w:styleId="Quallevel">
    <w:name w:val="Quallevel"/>
    <w:basedOn w:val="Normal"/>
    <w:rsid w:val="00011B0A"/>
    <w:pPr>
      <w:spacing w:before="240" w:after="200" w:line="400" w:lineRule="atLeast"/>
      <w:outlineLvl w:val="0"/>
    </w:pPr>
    <w:rPr>
      <w:rFonts w:ascii="Bliss Medium" w:hAnsi="Bliss Medium"/>
      <w:sz w:val="44"/>
      <w:lang w:eastAsia="en-US"/>
    </w:rPr>
  </w:style>
  <w:style w:type="paragraph" w:customStyle="1" w:styleId="Subref">
    <w:name w:val="Subref"/>
    <w:basedOn w:val="Normal"/>
    <w:rsid w:val="00011B0A"/>
    <w:pPr>
      <w:spacing w:line="400" w:lineRule="atLeast"/>
      <w:outlineLvl w:val="0"/>
    </w:pPr>
    <w:rPr>
      <w:rFonts w:ascii="Bliss Regular" w:hAnsi="Bliss Regular"/>
      <w:sz w:val="36"/>
      <w:lang w:eastAsia="en-US"/>
    </w:rPr>
  </w:style>
  <w:style w:type="paragraph" w:styleId="NormalWeb">
    <w:name w:val="Normal (Web)"/>
    <w:basedOn w:val="Normal"/>
    <w:rsid w:val="00011B0A"/>
    <w:pPr>
      <w:spacing w:before="100" w:beforeAutospacing="1" w:after="100" w:afterAutospacing="1"/>
    </w:pPr>
    <w:rPr>
      <w:rFonts w:ascii="Times New Roman" w:hAnsi="Times New Roman"/>
      <w:sz w:val="24"/>
      <w:szCs w:val="24"/>
    </w:rPr>
  </w:style>
  <w:style w:type="character" w:styleId="CommentReference">
    <w:name w:val="annotation reference"/>
    <w:semiHidden/>
    <w:rsid w:val="004723F5"/>
    <w:rPr>
      <w:sz w:val="16"/>
      <w:szCs w:val="16"/>
    </w:rPr>
  </w:style>
  <w:style w:type="paragraph" w:styleId="CommentText">
    <w:name w:val="annotation text"/>
    <w:basedOn w:val="Normal"/>
    <w:semiHidden/>
    <w:rsid w:val="004723F5"/>
    <w:rPr>
      <w:sz w:val="20"/>
    </w:rPr>
  </w:style>
  <w:style w:type="paragraph" w:styleId="CommentSubject">
    <w:name w:val="annotation subject"/>
    <w:basedOn w:val="CommentText"/>
    <w:next w:val="CommentText"/>
    <w:semiHidden/>
    <w:rsid w:val="004723F5"/>
    <w:rPr>
      <w:b/>
      <w:bCs/>
    </w:rPr>
  </w:style>
  <w:style w:type="paragraph" w:styleId="BalloonText">
    <w:name w:val="Balloon Text"/>
    <w:basedOn w:val="Normal"/>
    <w:semiHidden/>
    <w:rsid w:val="004723F5"/>
    <w:rPr>
      <w:rFonts w:ascii="Tahoma" w:hAnsi="Tahoma" w:cs="Tahoma"/>
      <w:sz w:val="16"/>
      <w:szCs w:val="16"/>
    </w:rPr>
  </w:style>
  <w:style w:type="paragraph" w:customStyle="1" w:styleId="NoParagraphStyle">
    <w:name w:val="[No Paragraph Style]"/>
    <w:rsid w:val="00DD06E1"/>
    <w:pPr>
      <w:autoSpaceDE w:val="0"/>
      <w:autoSpaceDN w:val="0"/>
      <w:adjustRightInd w:val="0"/>
      <w:spacing w:line="288" w:lineRule="auto"/>
      <w:textAlignment w:val="center"/>
    </w:pPr>
    <w:rPr>
      <w:rFonts w:ascii="Times Roman" w:hAnsi="Times Roman" w:cs="Times Roman"/>
      <w:color w:val="000000"/>
      <w:sz w:val="24"/>
      <w:szCs w:val="24"/>
      <w:lang w:eastAsia="en-GB"/>
    </w:rPr>
  </w:style>
  <w:style w:type="paragraph" w:customStyle="1" w:styleId="BodyText1">
    <w:name w:val="Body Text1"/>
    <w:basedOn w:val="NoParagraphStyle"/>
    <w:rsid w:val="00DD06E1"/>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DD06E1"/>
    <w:pPr>
      <w:suppressAutoHyphens/>
    </w:pPr>
    <w:rPr>
      <w:rFonts w:ascii="Verdana" w:hAnsi="Verdana" w:cs="Verdana"/>
      <w:sz w:val="22"/>
      <w:szCs w:val="22"/>
      <w:lang w:val="en-GB"/>
    </w:rPr>
  </w:style>
  <w:style w:type="paragraph" w:styleId="ListParagraph">
    <w:name w:val="List Paragraph"/>
    <w:basedOn w:val="Normal"/>
    <w:qFormat/>
    <w:rsid w:val="00E376E6"/>
    <w:pPr>
      <w:spacing w:after="200" w:line="276" w:lineRule="auto"/>
      <w:ind w:left="720"/>
      <w:contextualSpacing/>
    </w:pPr>
    <w:rPr>
      <w:rFonts w:ascii="Calibri" w:hAnsi="Calibri" w:cs="Calibri"/>
      <w:szCs w:val="22"/>
      <w:lang w:eastAsia="en-US"/>
    </w:rPr>
  </w:style>
  <w:style w:type="character" w:styleId="PlaceholderText">
    <w:name w:val="Placeholder Text"/>
    <w:basedOn w:val="DefaultParagraphFont"/>
    <w:uiPriority w:val="99"/>
    <w:semiHidden/>
    <w:rsid w:val="00115E6A"/>
    <w:rPr>
      <w:color w:val="808080"/>
    </w:rPr>
  </w:style>
</w:styles>
</file>

<file path=word/webSettings.xml><?xml version="1.0" encoding="utf-8"?>
<w:webSettings xmlns:r="http://schemas.openxmlformats.org/officeDocument/2006/relationships" xmlns:w="http://schemas.openxmlformats.org/wordprocessingml/2006/main">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image" Target="media/image7.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34" Type="http://schemas.openxmlformats.org/officeDocument/2006/relationships/image" Target="media/image9.wmf"/><Relationship Id="rId7" Type="http://schemas.openxmlformats.org/officeDocument/2006/relationships/image" Target="media/image1.jpeg"/><Relationship Id="rId12" Type="http://schemas.openxmlformats.org/officeDocument/2006/relationships/hyperlink" Target="http://www.pearson.com/uk" TargetMode="External"/><Relationship Id="rId17" Type="http://schemas.openxmlformats.org/officeDocument/2006/relationships/image" Target="media/image3.wmf"/><Relationship Id="rId25" Type="http://schemas.openxmlformats.org/officeDocument/2006/relationships/oleObject" Target="embeddings/oleObject5.bin"/><Relationship Id="rId33" Type="http://schemas.openxmlformats.org/officeDocument/2006/relationships/oleObject" Target="embeddings/oleObject11.bin"/><Relationship Id="rId38"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4.wmf"/><Relationship Id="rId29" Type="http://schemas.openxmlformats.org/officeDocument/2006/relationships/oleObject" Target="embeddings/oleObject8.bin"/><Relationship Id="rId4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image" Target="media/image6.wmf"/><Relationship Id="rId32" Type="http://schemas.openxmlformats.org/officeDocument/2006/relationships/image" Target="media/image8.wmf"/><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3.bin"/><Relationship Id="rId10" Type="http://schemas.openxmlformats.org/officeDocument/2006/relationships/hyperlink" Target="http://www.btec.co.uk" TargetMode="External"/><Relationship Id="rId19" Type="http://schemas.openxmlformats.org/officeDocument/2006/relationships/oleObject" Target="embeddings/oleObject2.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oleObject" Target="embeddings/oleObject12.bin"/></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3125</Words>
  <Characters>14723</Characters>
  <Application>Microsoft Office Word</Application>
  <DocSecurity>0</DocSecurity>
  <Lines>122</Lines>
  <Paragraphs>35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17813</CharactersWithSpaces>
  <SharedDoc>false</SharedDoc>
  <HLinks>
    <vt:vector size="24" baseType="variant">
      <vt:variant>
        <vt:i4>6029382</vt:i4>
      </vt:variant>
      <vt:variant>
        <vt:i4>23</vt:i4>
      </vt:variant>
      <vt:variant>
        <vt:i4>0</vt:i4>
      </vt:variant>
      <vt:variant>
        <vt:i4>5</vt:i4>
      </vt:variant>
      <vt:variant>
        <vt:lpwstr>http://www.pearson.com/uk</vt:lpwstr>
      </vt:variant>
      <vt:variant>
        <vt:lpwstr/>
      </vt:variant>
      <vt:variant>
        <vt:i4>4259914</vt:i4>
      </vt:variant>
      <vt:variant>
        <vt:i4>20</vt:i4>
      </vt:variant>
      <vt:variant>
        <vt:i4>0</vt:i4>
      </vt:variant>
      <vt:variant>
        <vt:i4>5</vt:i4>
      </vt:variant>
      <vt:variant>
        <vt:lpwstr>http://www.edexcel.com/contactus</vt:lpwstr>
      </vt:variant>
      <vt:variant>
        <vt:lpwstr/>
      </vt:variant>
      <vt:variant>
        <vt:i4>3604577</vt:i4>
      </vt:variant>
      <vt:variant>
        <vt:i4>17</vt:i4>
      </vt:variant>
      <vt:variant>
        <vt:i4>0</vt:i4>
      </vt:variant>
      <vt:variant>
        <vt:i4>5</vt:i4>
      </vt:variant>
      <vt:variant>
        <vt:lpwstr>http://www.btec.co.uk/</vt:lpwstr>
      </vt:variant>
      <vt:variant>
        <vt:lpwstr/>
      </vt:variant>
      <vt:variant>
        <vt:i4>2752616</vt:i4>
      </vt:variant>
      <vt:variant>
        <vt:i4>14</vt:i4>
      </vt:variant>
      <vt:variant>
        <vt:i4>0</vt:i4>
      </vt:variant>
      <vt:variant>
        <vt:i4>5</vt:i4>
      </vt:variant>
      <vt:variant>
        <vt:lpwstr>http://www.edexcel.com/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riley_l</dc:creator>
  <cp:lastModifiedBy>riley_l</cp:lastModifiedBy>
  <cp:revision>10</cp:revision>
  <cp:lastPrinted>2013-11-10T17:08:00Z</cp:lastPrinted>
  <dcterms:created xsi:type="dcterms:W3CDTF">2014-06-22T16:18:00Z</dcterms:created>
  <dcterms:modified xsi:type="dcterms:W3CDTF">2014-07-10T10:56:00Z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