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 xml:space="preserve">of Unit Quiz – Unit </w:t>
      </w:r>
      <w:r w:rsidR="00606EC5">
        <w:t>2.3</w:t>
      </w:r>
      <w:r w:rsidR="002E4C8F">
        <w:t xml:space="preserve"> </w:t>
      </w:r>
      <w:r w:rsidR="00606EC5">
        <w:t>Producing robust programs</w:t>
      </w:r>
    </w:p>
    <w:p w:rsidR="009F464D" w:rsidRPr="00D71DF6" w:rsidRDefault="009F464D" w:rsidP="009F464D">
      <w:pPr>
        <w:pStyle w:val="ListParagraph"/>
        <w:numPr>
          <w:ilvl w:val="0"/>
          <w:numId w:val="6"/>
        </w:numPr>
        <w:spacing w:before="240"/>
        <w:rPr>
          <w:rFonts w:cs="Arial"/>
          <w:b/>
        </w:rPr>
      </w:pPr>
    </w:p>
    <w:p w:rsidR="009F464D" w:rsidRPr="008E57CE" w:rsidRDefault="000B207F" w:rsidP="000B207F">
      <w:pPr>
        <w:pStyle w:val="ListParagraph"/>
        <w:spacing w:before="240"/>
        <w:ind w:left="1418" w:hanging="425"/>
        <w:rPr>
          <w:rFonts w:cs="Arial"/>
        </w:rPr>
      </w:pPr>
      <w:r w:rsidRPr="000B207F">
        <w:rPr>
          <w:rFonts w:cs="Arial"/>
          <w:b/>
        </w:rPr>
        <w:t>a</w:t>
      </w:r>
      <w:r w:rsidR="00606EC5">
        <w:rPr>
          <w:rFonts w:cs="Arial"/>
          <w:b/>
        </w:rPr>
        <w:t>i</w:t>
      </w:r>
      <w:r w:rsidRPr="000B207F">
        <w:rPr>
          <w:rFonts w:cs="Arial"/>
          <w:b/>
        </w:rPr>
        <w:t>.</w:t>
      </w:r>
      <w:r>
        <w:rPr>
          <w:rFonts w:cs="Arial"/>
        </w:rPr>
        <w:tab/>
      </w:r>
      <w:r w:rsidR="00606EC5" w:rsidRPr="00606EC5">
        <w:rPr>
          <w:rFonts w:cs="Arial"/>
        </w:rPr>
        <w:t>Maintainability of code allows a team of Programmers to work effectively. One way of improving maintainability of code is to use comments. What is meant by using comments in code?</w:t>
      </w:r>
    </w:p>
    <w:tbl>
      <w:tblPr>
        <w:tblStyle w:val="TableGrid"/>
        <w:tblW w:w="0" w:type="auto"/>
        <w:tblInd w:w="1548" w:type="dxa"/>
        <w:tblLook w:val="04A0" w:firstRow="1" w:lastRow="0" w:firstColumn="1" w:lastColumn="0" w:noHBand="0" w:noVBand="1"/>
      </w:tblPr>
      <w:tblGrid>
        <w:gridCol w:w="8305"/>
      </w:tblGrid>
      <w:tr w:rsidR="009F464D" w:rsidRPr="007151CF" w:rsidTr="00287607">
        <w:trPr>
          <w:trHeight w:val="1063"/>
        </w:trPr>
        <w:tc>
          <w:tcPr>
            <w:tcW w:w="8305" w:type="dxa"/>
          </w:tcPr>
          <w:p w:rsidR="009F464D" w:rsidRPr="007151CF" w:rsidRDefault="009F464D" w:rsidP="000B207F">
            <w:pPr>
              <w:pStyle w:val="ListParagraph"/>
              <w:spacing w:before="240"/>
              <w:ind w:left="0"/>
              <w:rPr>
                <w:rFonts w:cs="Arial"/>
              </w:rPr>
            </w:pPr>
          </w:p>
        </w:tc>
      </w:tr>
    </w:tbl>
    <w:p w:rsidR="000B207F" w:rsidRPr="00AB28E5" w:rsidRDefault="00606EC5" w:rsidP="000B207F">
      <w:pPr>
        <w:spacing w:before="240"/>
        <w:ind w:left="1418" w:hanging="338"/>
        <w:rPr>
          <w:rFonts w:cs="Arial"/>
        </w:rPr>
      </w:pPr>
      <w:r>
        <w:rPr>
          <w:rFonts w:cs="Arial"/>
          <w:b/>
        </w:rPr>
        <w:t>ai</w:t>
      </w:r>
      <w:r w:rsidR="000B207F" w:rsidRPr="000B207F">
        <w:rPr>
          <w:rFonts w:cs="Arial"/>
          <w:b/>
        </w:rPr>
        <w:t>i.</w:t>
      </w:r>
      <w:r w:rsidR="000B207F">
        <w:rPr>
          <w:rFonts w:cs="Arial"/>
        </w:rPr>
        <w:tab/>
      </w:r>
      <w:r w:rsidRPr="00606EC5">
        <w:rPr>
          <w:rFonts w:cs="Arial"/>
        </w:rPr>
        <w:t>Explain using an example why you should use comments in code.</w:t>
      </w:r>
    </w:p>
    <w:tbl>
      <w:tblPr>
        <w:tblStyle w:val="TableGrid"/>
        <w:tblW w:w="0" w:type="auto"/>
        <w:tblInd w:w="1548" w:type="dxa"/>
        <w:tblLook w:val="04A0" w:firstRow="1" w:lastRow="0" w:firstColumn="1" w:lastColumn="0" w:noHBand="0" w:noVBand="1"/>
      </w:tblPr>
      <w:tblGrid>
        <w:gridCol w:w="8305"/>
      </w:tblGrid>
      <w:tr w:rsidR="009F464D" w:rsidRPr="007151CF" w:rsidTr="00606EC5">
        <w:trPr>
          <w:trHeight w:val="1908"/>
        </w:trPr>
        <w:tc>
          <w:tcPr>
            <w:tcW w:w="8305" w:type="dxa"/>
          </w:tcPr>
          <w:p w:rsidR="009F464D" w:rsidRPr="007151CF" w:rsidRDefault="009F464D" w:rsidP="00616501">
            <w:pPr>
              <w:pStyle w:val="ListParagraph"/>
              <w:spacing w:before="240"/>
              <w:ind w:left="0"/>
              <w:rPr>
                <w:rFonts w:cs="Arial"/>
              </w:rPr>
            </w:pPr>
          </w:p>
        </w:tc>
      </w:tr>
    </w:tbl>
    <w:p w:rsidR="000B207F" w:rsidRPr="000B207F" w:rsidRDefault="00606EC5" w:rsidP="000B207F">
      <w:pPr>
        <w:pStyle w:val="ListParagraph"/>
        <w:spacing w:before="240"/>
        <w:ind w:left="1418" w:hanging="425"/>
        <w:rPr>
          <w:rFonts w:cs="Arial"/>
        </w:rPr>
      </w:pPr>
      <w:r>
        <w:rPr>
          <w:rFonts w:cs="Arial"/>
          <w:b/>
        </w:rPr>
        <w:t>b</w:t>
      </w:r>
      <w:r w:rsidR="000B207F" w:rsidRPr="000B207F">
        <w:rPr>
          <w:rFonts w:cs="Arial"/>
          <w:b/>
        </w:rPr>
        <w:t>i.</w:t>
      </w:r>
      <w:r w:rsidR="000B207F">
        <w:rPr>
          <w:rFonts w:cs="Arial"/>
        </w:rPr>
        <w:tab/>
      </w:r>
      <w:r w:rsidRPr="00606EC5">
        <w:rPr>
          <w:rFonts w:cs="Arial"/>
        </w:rPr>
        <w:t>Another way of improving maintainability of code is to use indentation. What is meant by indentation?</w:t>
      </w:r>
    </w:p>
    <w:tbl>
      <w:tblPr>
        <w:tblStyle w:val="TableGrid"/>
        <w:tblW w:w="0" w:type="auto"/>
        <w:tblInd w:w="1548" w:type="dxa"/>
        <w:tblLook w:val="04A0" w:firstRow="1" w:lastRow="0" w:firstColumn="1" w:lastColumn="0" w:noHBand="0" w:noVBand="1"/>
      </w:tblPr>
      <w:tblGrid>
        <w:gridCol w:w="8305"/>
      </w:tblGrid>
      <w:tr w:rsidR="000B207F" w:rsidRPr="007151CF" w:rsidTr="00606EC5">
        <w:trPr>
          <w:trHeight w:val="1551"/>
        </w:trPr>
        <w:tc>
          <w:tcPr>
            <w:tcW w:w="8305" w:type="dxa"/>
          </w:tcPr>
          <w:p w:rsidR="000B207F" w:rsidRPr="007151CF" w:rsidRDefault="000B207F" w:rsidP="002F3D02">
            <w:pPr>
              <w:pStyle w:val="ListParagraph"/>
              <w:spacing w:before="240"/>
              <w:ind w:left="0"/>
              <w:rPr>
                <w:rFonts w:cs="Arial"/>
              </w:rPr>
            </w:pPr>
          </w:p>
        </w:tc>
      </w:tr>
    </w:tbl>
    <w:p w:rsidR="000B207F" w:rsidRPr="000B207F" w:rsidRDefault="000B207F" w:rsidP="000B207F">
      <w:pPr>
        <w:pStyle w:val="ListParagraph"/>
        <w:spacing w:before="240" w:after="0"/>
        <w:ind w:left="1418" w:hanging="425"/>
        <w:rPr>
          <w:rFonts w:cs="Arial"/>
        </w:rPr>
      </w:pPr>
      <w:r w:rsidRPr="000B207F">
        <w:rPr>
          <w:rFonts w:cs="Arial"/>
          <w:b/>
        </w:rPr>
        <w:t>bii.</w:t>
      </w:r>
      <w:r>
        <w:rPr>
          <w:rFonts w:cs="Arial"/>
        </w:rPr>
        <w:tab/>
      </w:r>
      <w:r w:rsidR="00606EC5" w:rsidRPr="00606EC5">
        <w:rPr>
          <w:rFonts w:cs="Arial"/>
        </w:rPr>
        <w:t>Why should you use indentation? Give an example.</w:t>
      </w:r>
    </w:p>
    <w:tbl>
      <w:tblPr>
        <w:tblStyle w:val="TableGrid"/>
        <w:tblW w:w="0" w:type="auto"/>
        <w:tblInd w:w="1548" w:type="dxa"/>
        <w:tblLook w:val="04A0" w:firstRow="1" w:lastRow="0" w:firstColumn="1" w:lastColumn="0" w:noHBand="0" w:noVBand="1"/>
      </w:tblPr>
      <w:tblGrid>
        <w:gridCol w:w="8305"/>
      </w:tblGrid>
      <w:tr w:rsidR="000B207F" w:rsidRPr="007151CF" w:rsidTr="00606EC5">
        <w:trPr>
          <w:trHeight w:val="2005"/>
        </w:trPr>
        <w:tc>
          <w:tcPr>
            <w:tcW w:w="8305" w:type="dxa"/>
          </w:tcPr>
          <w:p w:rsidR="000B207F" w:rsidRPr="007151CF" w:rsidRDefault="000B207F" w:rsidP="002F3D02">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9"/>
          <w:footerReference w:type="default" r:id="rId10"/>
          <w:pgSz w:w="11906" w:h="16838"/>
          <w:pgMar w:top="1247" w:right="1418" w:bottom="1440" w:left="851" w:header="680" w:footer="924" w:gutter="0"/>
          <w:cols w:space="708"/>
          <w:docGrid w:linePitch="360"/>
        </w:sectPr>
      </w:pPr>
    </w:p>
    <w:p w:rsidR="0051528A" w:rsidRPr="0051528A" w:rsidRDefault="0051528A" w:rsidP="000E4E30">
      <w:pPr>
        <w:pStyle w:val="ListParagraph"/>
        <w:numPr>
          <w:ilvl w:val="0"/>
          <w:numId w:val="6"/>
        </w:numPr>
        <w:spacing w:before="240"/>
        <w:rPr>
          <w:rFonts w:cs="Arial"/>
          <w:b/>
        </w:rPr>
      </w:pPr>
    </w:p>
    <w:p w:rsidR="0051528A" w:rsidRPr="00606EC5" w:rsidRDefault="00606EC5" w:rsidP="00606EC5">
      <w:pPr>
        <w:pStyle w:val="ListParagraph"/>
        <w:numPr>
          <w:ilvl w:val="1"/>
          <w:numId w:val="6"/>
        </w:numPr>
        <w:spacing w:before="240"/>
        <w:rPr>
          <w:rFonts w:cs="Arial"/>
        </w:rPr>
      </w:pPr>
      <w:r w:rsidRPr="00606EC5">
        <w:rPr>
          <w:rFonts w:cs="Arial"/>
        </w:rPr>
        <w:t>Why is it important that a business has robust validation on their registration web page?</w:t>
      </w:r>
    </w:p>
    <w:tbl>
      <w:tblPr>
        <w:tblStyle w:val="TableGrid"/>
        <w:tblW w:w="0" w:type="auto"/>
        <w:tblInd w:w="1548" w:type="dxa"/>
        <w:tblLook w:val="04A0" w:firstRow="1" w:lastRow="0" w:firstColumn="1" w:lastColumn="0" w:noHBand="0" w:noVBand="1"/>
      </w:tblPr>
      <w:tblGrid>
        <w:gridCol w:w="8305"/>
      </w:tblGrid>
      <w:tr w:rsidR="0051528A" w:rsidRPr="007151CF" w:rsidTr="00287607">
        <w:trPr>
          <w:trHeight w:val="1027"/>
        </w:trPr>
        <w:tc>
          <w:tcPr>
            <w:tcW w:w="8305" w:type="dxa"/>
          </w:tcPr>
          <w:p w:rsidR="0051528A" w:rsidRPr="007151CF" w:rsidRDefault="0051528A" w:rsidP="002F3D02">
            <w:pPr>
              <w:pStyle w:val="ListParagraph"/>
              <w:spacing w:before="240"/>
              <w:ind w:left="0"/>
              <w:rPr>
                <w:rFonts w:cs="Arial"/>
              </w:rPr>
            </w:pPr>
          </w:p>
        </w:tc>
      </w:tr>
    </w:tbl>
    <w:p w:rsidR="0051528A" w:rsidRPr="0051528A" w:rsidRDefault="00606EC5" w:rsidP="00606EC5">
      <w:pPr>
        <w:pStyle w:val="ListParagraph"/>
        <w:numPr>
          <w:ilvl w:val="1"/>
          <w:numId w:val="6"/>
        </w:numPr>
        <w:spacing w:before="240"/>
        <w:rPr>
          <w:rFonts w:cs="Arial"/>
          <w:b/>
        </w:rPr>
      </w:pPr>
      <w:r w:rsidRPr="00606EC5">
        <w:rPr>
          <w:rFonts w:cs="Arial"/>
        </w:rPr>
        <w:t xml:space="preserve">What are </w:t>
      </w:r>
      <w:r w:rsidRPr="00606EC5">
        <w:rPr>
          <w:rFonts w:cs="Arial"/>
          <w:b/>
        </w:rPr>
        <w:t>two</w:t>
      </w:r>
      <w:r w:rsidRPr="00606EC5">
        <w:rPr>
          <w:rFonts w:cs="Arial"/>
        </w:rPr>
        <w:t xml:space="preserve"> examples of validation that a business can implement on their registration page?</w:t>
      </w:r>
    </w:p>
    <w:tbl>
      <w:tblPr>
        <w:tblStyle w:val="TableGrid"/>
        <w:tblW w:w="0" w:type="auto"/>
        <w:tblInd w:w="1548" w:type="dxa"/>
        <w:tblLook w:val="04A0" w:firstRow="1" w:lastRow="0" w:firstColumn="1" w:lastColumn="0" w:noHBand="0" w:noVBand="1"/>
      </w:tblPr>
      <w:tblGrid>
        <w:gridCol w:w="8305"/>
      </w:tblGrid>
      <w:tr w:rsidR="0051528A" w:rsidRPr="007151CF" w:rsidTr="00287607">
        <w:trPr>
          <w:trHeight w:val="1550"/>
        </w:trPr>
        <w:tc>
          <w:tcPr>
            <w:tcW w:w="8305" w:type="dxa"/>
          </w:tcPr>
          <w:p w:rsidR="0051528A" w:rsidRPr="007151CF" w:rsidRDefault="0051528A" w:rsidP="002F3D02">
            <w:pPr>
              <w:pStyle w:val="ListParagraph"/>
              <w:spacing w:before="240"/>
              <w:ind w:left="0"/>
              <w:rPr>
                <w:rFonts w:cs="Arial"/>
              </w:rPr>
            </w:pPr>
          </w:p>
        </w:tc>
      </w:tr>
    </w:tbl>
    <w:p w:rsidR="00606EC5" w:rsidRPr="00D71DF6" w:rsidRDefault="00606EC5" w:rsidP="00606EC5">
      <w:pPr>
        <w:pStyle w:val="ListParagraph"/>
        <w:numPr>
          <w:ilvl w:val="0"/>
          <w:numId w:val="6"/>
        </w:numPr>
        <w:spacing w:before="240"/>
        <w:rPr>
          <w:rFonts w:cs="Arial"/>
          <w:b/>
        </w:rPr>
      </w:pPr>
    </w:p>
    <w:p w:rsidR="00606EC5" w:rsidRDefault="00606EC5" w:rsidP="005628BE">
      <w:pPr>
        <w:pStyle w:val="ListParagraph"/>
        <w:spacing w:before="240"/>
        <w:ind w:left="1418"/>
        <w:rPr>
          <w:rFonts w:cs="Arial"/>
        </w:rPr>
      </w:pPr>
      <w:r w:rsidRPr="00606EC5">
        <w:rPr>
          <w:rFonts w:cs="Arial"/>
        </w:rPr>
        <w:t>The program below outputs the correct size of football for a certain age using the information from the table. The program should also output the circumference and weight.</w:t>
      </w:r>
    </w:p>
    <w:tbl>
      <w:tblPr>
        <w:tblStyle w:val="TableGrid"/>
        <w:tblW w:w="0" w:type="auto"/>
        <w:tblInd w:w="1499" w:type="dxa"/>
        <w:tblLook w:val="04A0" w:firstRow="1" w:lastRow="0" w:firstColumn="1" w:lastColumn="0" w:noHBand="0" w:noVBand="1"/>
      </w:tblPr>
      <w:tblGrid>
        <w:gridCol w:w="779"/>
        <w:gridCol w:w="2405"/>
        <w:gridCol w:w="1414"/>
        <w:gridCol w:w="779"/>
      </w:tblGrid>
      <w:tr w:rsidR="00606EC5" w:rsidRPr="004F3CF6" w:rsidTr="00606EC5">
        <w:tc>
          <w:tcPr>
            <w:tcW w:w="779" w:type="dxa"/>
          </w:tcPr>
          <w:p w:rsidR="00606EC5" w:rsidRPr="008A1C2C" w:rsidRDefault="00606EC5" w:rsidP="008F5A80">
            <w:pPr>
              <w:pStyle w:val="Tabletext"/>
              <w:rPr>
                <w:b/>
              </w:rPr>
            </w:pPr>
            <w:r w:rsidRPr="008A1C2C">
              <w:rPr>
                <w:b/>
              </w:rPr>
              <w:t>Age</w:t>
            </w:r>
          </w:p>
        </w:tc>
        <w:tc>
          <w:tcPr>
            <w:tcW w:w="2405" w:type="dxa"/>
          </w:tcPr>
          <w:p w:rsidR="00606EC5" w:rsidRPr="008A1C2C" w:rsidRDefault="00606EC5" w:rsidP="008F5A80">
            <w:pPr>
              <w:pStyle w:val="Tabletext"/>
              <w:rPr>
                <w:b/>
              </w:rPr>
            </w:pPr>
            <w:r w:rsidRPr="008A1C2C">
              <w:rPr>
                <w:b/>
              </w:rPr>
              <w:t>Circumference (cm)</w:t>
            </w:r>
          </w:p>
        </w:tc>
        <w:tc>
          <w:tcPr>
            <w:tcW w:w="1414" w:type="dxa"/>
          </w:tcPr>
          <w:p w:rsidR="00606EC5" w:rsidRPr="008A1C2C" w:rsidRDefault="00606EC5" w:rsidP="008F5A80">
            <w:pPr>
              <w:pStyle w:val="Tabletext"/>
              <w:rPr>
                <w:b/>
              </w:rPr>
            </w:pPr>
            <w:r w:rsidRPr="008A1C2C">
              <w:rPr>
                <w:b/>
              </w:rPr>
              <w:t>Weight (g)</w:t>
            </w:r>
          </w:p>
        </w:tc>
        <w:tc>
          <w:tcPr>
            <w:tcW w:w="779" w:type="dxa"/>
          </w:tcPr>
          <w:p w:rsidR="00606EC5" w:rsidRPr="008A1C2C" w:rsidRDefault="00606EC5" w:rsidP="008F5A80">
            <w:pPr>
              <w:pStyle w:val="Tabletext"/>
              <w:rPr>
                <w:b/>
              </w:rPr>
            </w:pPr>
            <w:r w:rsidRPr="008A1C2C">
              <w:rPr>
                <w:b/>
              </w:rPr>
              <w:t>Size</w:t>
            </w:r>
          </w:p>
        </w:tc>
      </w:tr>
      <w:tr w:rsidR="00606EC5" w:rsidRPr="004F3CF6" w:rsidTr="00606EC5">
        <w:tc>
          <w:tcPr>
            <w:tcW w:w="779" w:type="dxa"/>
          </w:tcPr>
          <w:p w:rsidR="00606EC5" w:rsidRPr="004F3CF6" w:rsidRDefault="00606EC5" w:rsidP="008F5A80">
            <w:pPr>
              <w:pStyle w:val="Tabletext"/>
            </w:pPr>
            <w:r>
              <w:t>&lt;</w:t>
            </w:r>
            <w:r w:rsidRPr="004F3CF6">
              <w:t>8</w:t>
            </w:r>
          </w:p>
        </w:tc>
        <w:tc>
          <w:tcPr>
            <w:tcW w:w="2405" w:type="dxa"/>
          </w:tcPr>
          <w:p w:rsidR="00606EC5" w:rsidRPr="004F3CF6" w:rsidRDefault="00606EC5" w:rsidP="008F5A80">
            <w:pPr>
              <w:pStyle w:val="Tabletext"/>
            </w:pPr>
            <w:r w:rsidRPr="004F3CF6">
              <w:t>58</w:t>
            </w:r>
          </w:p>
        </w:tc>
        <w:tc>
          <w:tcPr>
            <w:tcW w:w="1414" w:type="dxa"/>
          </w:tcPr>
          <w:p w:rsidR="00606EC5" w:rsidRPr="004F3CF6" w:rsidRDefault="00606EC5" w:rsidP="008F5A80">
            <w:pPr>
              <w:pStyle w:val="Tabletext"/>
            </w:pPr>
            <w:r w:rsidRPr="004F3CF6">
              <w:t>311</w:t>
            </w:r>
          </w:p>
        </w:tc>
        <w:tc>
          <w:tcPr>
            <w:tcW w:w="779" w:type="dxa"/>
          </w:tcPr>
          <w:p w:rsidR="00606EC5" w:rsidRPr="004F3CF6" w:rsidRDefault="00606EC5" w:rsidP="008F5A80">
            <w:pPr>
              <w:pStyle w:val="Tabletext"/>
            </w:pPr>
            <w:r w:rsidRPr="004F3CF6">
              <w:t>3</w:t>
            </w:r>
          </w:p>
        </w:tc>
      </w:tr>
      <w:tr w:rsidR="00606EC5" w:rsidRPr="004F3CF6" w:rsidTr="00606EC5">
        <w:tc>
          <w:tcPr>
            <w:tcW w:w="779" w:type="dxa"/>
          </w:tcPr>
          <w:p w:rsidR="00606EC5" w:rsidRPr="004F3CF6" w:rsidRDefault="00606EC5" w:rsidP="008F5A80">
            <w:pPr>
              <w:pStyle w:val="Tabletext"/>
            </w:pPr>
            <w:r w:rsidRPr="004F3CF6">
              <w:t>9-11</w:t>
            </w:r>
          </w:p>
        </w:tc>
        <w:tc>
          <w:tcPr>
            <w:tcW w:w="2405" w:type="dxa"/>
          </w:tcPr>
          <w:p w:rsidR="00606EC5" w:rsidRPr="004F3CF6" w:rsidRDefault="00606EC5" w:rsidP="008F5A80">
            <w:pPr>
              <w:pStyle w:val="Tabletext"/>
            </w:pPr>
            <w:r w:rsidRPr="004F3CF6">
              <w:t>64</w:t>
            </w:r>
          </w:p>
        </w:tc>
        <w:tc>
          <w:tcPr>
            <w:tcW w:w="1414" w:type="dxa"/>
          </w:tcPr>
          <w:p w:rsidR="00606EC5" w:rsidRPr="004F3CF6" w:rsidRDefault="00606EC5" w:rsidP="008F5A80">
            <w:pPr>
              <w:pStyle w:val="Tabletext"/>
            </w:pPr>
            <w:r w:rsidRPr="004F3CF6">
              <w:t>369</w:t>
            </w:r>
          </w:p>
        </w:tc>
        <w:tc>
          <w:tcPr>
            <w:tcW w:w="779" w:type="dxa"/>
          </w:tcPr>
          <w:p w:rsidR="00606EC5" w:rsidRPr="004F3CF6" w:rsidRDefault="00606EC5" w:rsidP="008F5A80">
            <w:pPr>
              <w:pStyle w:val="Tabletext"/>
            </w:pPr>
            <w:r w:rsidRPr="004F3CF6">
              <w:t>4</w:t>
            </w:r>
          </w:p>
        </w:tc>
      </w:tr>
      <w:tr w:rsidR="00606EC5" w:rsidRPr="004F3CF6" w:rsidTr="00606EC5">
        <w:tc>
          <w:tcPr>
            <w:tcW w:w="779" w:type="dxa"/>
          </w:tcPr>
          <w:p w:rsidR="00606EC5" w:rsidRPr="004F3CF6" w:rsidRDefault="00606EC5" w:rsidP="008F5A80">
            <w:pPr>
              <w:pStyle w:val="Tabletext"/>
            </w:pPr>
            <w:r w:rsidRPr="004F3CF6">
              <w:t>12+</w:t>
            </w:r>
          </w:p>
        </w:tc>
        <w:tc>
          <w:tcPr>
            <w:tcW w:w="2405" w:type="dxa"/>
          </w:tcPr>
          <w:p w:rsidR="00606EC5" w:rsidRPr="004F3CF6" w:rsidRDefault="00606EC5" w:rsidP="008F5A80">
            <w:pPr>
              <w:pStyle w:val="Tabletext"/>
            </w:pPr>
            <w:r w:rsidRPr="004F3CF6">
              <w:t>70</w:t>
            </w:r>
          </w:p>
        </w:tc>
        <w:tc>
          <w:tcPr>
            <w:tcW w:w="1414" w:type="dxa"/>
          </w:tcPr>
          <w:p w:rsidR="00606EC5" w:rsidRPr="004F3CF6" w:rsidRDefault="00606EC5" w:rsidP="008F5A80">
            <w:pPr>
              <w:pStyle w:val="Tabletext"/>
            </w:pPr>
            <w:r w:rsidRPr="004F3CF6">
              <w:t>425</w:t>
            </w:r>
          </w:p>
        </w:tc>
        <w:tc>
          <w:tcPr>
            <w:tcW w:w="779" w:type="dxa"/>
          </w:tcPr>
          <w:p w:rsidR="00606EC5" w:rsidRPr="004F3CF6" w:rsidRDefault="00606EC5" w:rsidP="008F5A80">
            <w:pPr>
              <w:pStyle w:val="Tabletext"/>
            </w:pPr>
            <w:r w:rsidRPr="004F3CF6">
              <w:t>5</w:t>
            </w:r>
          </w:p>
        </w:tc>
      </w:tr>
    </w:tbl>
    <w:p w:rsidR="00606EC5" w:rsidRDefault="00606EC5" w:rsidP="00606EC5">
      <w:pPr>
        <w:pStyle w:val="ListParagraph"/>
        <w:spacing w:after="0"/>
        <w:ind w:left="1418" w:hanging="425"/>
        <w:rPr>
          <w:rFonts w:cs="Arial"/>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gridCol w:w="970"/>
      </w:tblGrid>
      <w:tr w:rsidR="00606EC5" w:rsidTr="00606EC5">
        <w:tc>
          <w:tcPr>
            <w:tcW w:w="1526" w:type="dxa"/>
          </w:tcPr>
          <w:p w:rsidR="00606EC5" w:rsidRDefault="00606EC5" w:rsidP="008F5A80">
            <w:pPr>
              <w:rPr>
                <w:rFonts w:cs="Arial"/>
              </w:rPr>
            </w:pPr>
          </w:p>
        </w:tc>
        <w:tc>
          <w:tcPr>
            <w:tcW w:w="7938" w:type="dxa"/>
          </w:tcPr>
          <w:p w:rsidR="00606EC5" w:rsidRPr="008A1C2C" w:rsidRDefault="00606EC5" w:rsidP="008F5A80">
            <w:pPr>
              <w:pStyle w:val="Tabletext"/>
              <w:rPr>
                <w:rFonts w:ascii="Courier New" w:hAnsi="Courier New" w:cs="Courier New"/>
              </w:rPr>
            </w:pPr>
            <w:r>
              <w:rPr>
                <w:rFonts w:ascii="Courier New" w:hAnsi="Courier New" w:cs="Courier New"/>
              </w:rPr>
              <w:t xml:space="preserve">01 </w:t>
            </w:r>
            <w:r w:rsidRPr="008A1C2C">
              <w:rPr>
                <w:rFonts w:ascii="Courier New" w:hAnsi="Courier New" w:cs="Courier New"/>
              </w:rPr>
              <w:t>Input age</w:t>
            </w:r>
          </w:p>
          <w:p w:rsidR="00606EC5" w:rsidRPr="008A1C2C" w:rsidRDefault="00606EC5" w:rsidP="008F5A80">
            <w:pPr>
              <w:pStyle w:val="Tabletext"/>
              <w:rPr>
                <w:rFonts w:ascii="Courier New" w:hAnsi="Courier New" w:cs="Courier New"/>
              </w:rPr>
            </w:pPr>
            <w:r>
              <w:rPr>
                <w:rFonts w:ascii="Courier New" w:hAnsi="Courier New" w:cs="Courier New"/>
              </w:rPr>
              <w:t xml:space="preserve">02 </w:t>
            </w:r>
            <w:r w:rsidRPr="008A1C2C">
              <w:rPr>
                <w:rFonts w:ascii="Courier New" w:hAnsi="Courier New" w:cs="Courier New"/>
              </w:rPr>
              <w:t>Select age</w:t>
            </w:r>
          </w:p>
          <w:p w:rsidR="00606EC5" w:rsidRPr="008A1C2C" w:rsidRDefault="00606EC5" w:rsidP="008F5A80">
            <w:pPr>
              <w:pStyle w:val="Tabletext"/>
              <w:rPr>
                <w:rFonts w:ascii="Courier New" w:hAnsi="Courier New" w:cs="Courier New"/>
              </w:rPr>
            </w:pPr>
            <w:r>
              <w:rPr>
                <w:rFonts w:ascii="Courier New" w:hAnsi="Courier New" w:cs="Courier New"/>
              </w:rPr>
              <w:t>03</w:t>
            </w:r>
            <w:r w:rsidRPr="008A1C2C">
              <w:rPr>
                <w:rFonts w:ascii="Courier New" w:hAnsi="Courier New" w:cs="Courier New"/>
              </w:rPr>
              <w:t xml:space="preserve">      Case Is &gt;12</w:t>
            </w:r>
          </w:p>
          <w:p w:rsidR="00606EC5" w:rsidRPr="008A1C2C" w:rsidRDefault="00606EC5" w:rsidP="008F5A80">
            <w:pPr>
              <w:pStyle w:val="Tabletext"/>
              <w:rPr>
                <w:rFonts w:ascii="Courier New" w:hAnsi="Courier New" w:cs="Courier New"/>
              </w:rPr>
            </w:pPr>
            <w:r>
              <w:rPr>
                <w:rFonts w:ascii="Courier New" w:hAnsi="Courier New" w:cs="Courier New"/>
              </w:rPr>
              <w:t>04</w:t>
            </w:r>
            <w:r w:rsidRPr="008A1C2C">
              <w:rPr>
                <w:rFonts w:ascii="Courier New" w:hAnsi="Courier New" w:cs="Courier New"/>
              </w:rPr>
              <w:t xml:space="preserve">          Size=5</w:t>
            </w:r>
          </w:p>
          <w:p w:rsidR="00606EC5" w:rsidRPr="008A1C2C" w:rsidRDefault="00606EC5" w:rsidP="008F5A80">
            <w:pPr>
              <w:pStyle w:val="Tabletext"/>
              <w:rPr>
                <w:rFonts w:ascii="Courier New" w:hAnsi="Courier New" w:cs="Courier New"/>
              </w:rPr>
            </w:pPr>
            <w:r>
              <w:rPr>
                <w:rFonts w:ascii="Courier New" w:hAnsi="Courier New" w:cs="Courier New"/>
              </w:rPr>
              <w:t>05</w:t>
            </w:r>
            <w:r w:rsidRPr="008A1C2C">
              <w:rPr>
                <w:rFonts w:ascii="Courier New" w:hAnsi="Courier New" w:cs="Courier New"/>
              </w:rPr>
              <w:t xml:space="preserve">         Weight=311</w:t>
            </w:r>
          </w:p>
          <w:p w:rsidR="00606EC5" w:rsidRPr="008A1C2C" w:rsidRDefault="00606EC5" w:rsidP="008F5A80">
            <w:pPr>
              <w:pStyle w:val="Tabletext"/>
              <w:rPr>
                <w:rFonts w:ascii="Courier New" w:hAnsi="Courier New" w:cs="Courier New"/>
              </w:rPr>
            </w:pPr>
            <w:r>
              <w:rPr>
                <w:rFonts w:ascii="Courier New" w:hAnsi="Courier New" w:cs="Courier New"/>
              </w:rPr>
              <w:t>06</w:t>
            </w:r>
            <w:r w:rsidRPr="008A1C2C">
              <w:rPr>
                <w:rFonts w:ascii="Courier New" w:hAnsi="Courier New" w:cs="Courier New"/>
              </w:rPr>
              <w:t xml:space="preserve">         Circumference=58</w:t>
            </w:r>
          </w:p>
          <w:p w:rsidR="00606EC5" w:rsidRPr="008A1C2C" w:rsidRDefault="00606EC5" w:rsidP="008F5A80">
            <w:pPr>
              <w:pStyle w:val="Tabletext"/>
              <w:rPr>
                <w:rFonts w:ascii="Courier New" w:hAnsi="Courier New" w:cs="Courier New"/>
              </w:rPr>
            </w:pPr>
            <w:r>
              <w:rPr>
                <w:rFonts w:ascii="Courier New" w:hAnsi="Courier New" w:cs="Courier New"/>
              </w:rPr>
              <w:t>07</w:t>
            </w:r>
            <w:r w:rsidRPr="008A1C2C">
              <w:rPr>
                <w:rFonts w:ascii="Courier New" w:hAnsi="Courier New" w:cs="Courier New"/>
              </w:rPr>
              <w:t xml:space="preserve">     Case Is &gt;8 AND &lt;=11</w:t>
            </w:r>
          </w:p>
          <w:p w:rsidR="00606EC5" w:rsidRPr="008A1C2C" w:rsidRDefault="00606EC5" w:rsidP="008F5A80">
            <w:pPr>
              <w:pStyle w:val="Tabletext"/>
              <w:rPr>
                <w:rFonts w:ascii="Courier New" w:hAnsi="Courier New" w:cs="Courier New"/>
              </w:rPr>
            </w:pPr>
            <w:r>
              <w:rPr>
                <w:rFonts w:ascii="Courier New" w:hAnsi="Courier New" w:cs="Courier New"/>
              </w:rPr>
              <w:t>08</w:t>
            </w:r>
            <w:r w:rsidRPr="008A1C2C">
              <w:rPr>
                <w:rFonts w:ascii="Courier New" w:hAnsi="Courier New" w:cs="Courier New"/>
              </w:rPr>
              <w:t xml:space="preserve">         Size=4</w:t>
            </w:r>
          </w:p>
          <w:p w:rsidR="00606EC5" w:rsidRPr="008A1C2C" w:rsidRDefault="00606EC5" w:rsidP="008F5A80">
            <w:pPr>
              <w:pStyle w:val="Tabletext"/>
              <w:rPr>
                <w:rFonts w:ascii="Courier New" w:hAnsi="Courier New" w:cs="Courier New"/>
              </w:rPr>
            </w:pPr>
            <w:r>
              <w:rPr>
                <w:rFonts w:ascii="Courier New" w:hAnsi="Courier New" w:cs="Courier New"/>
              </w:rPr>
              <w:t>09</w:t>
            </w:r>
            <w:r w:rsidRPr="008A1C2C">
              <w:rPr>
                <w:rFonts w:ascii="Courier New" w:hAnsi="Courier New" w:cs="Courier New"/>
              </w:rPr>
              <w:t xml:space="preserve">         Weight=369</w:t>
            </w:r>
          </w:p>
          <w:p w:rsidR="00606EC5" w:rsidRPr="008A1C2C" w:rsidRDefault="00606EC5" w:rsidP="008F5A80">
            <w:pPr>
              <w:pStyle w:val="Tabletext"/>
              <w:rPr>
                <w:rFonts w:ascii="Courier New" w:hAnsi="Courier New" w:cs="Courier New"/>
              </w:rPr>
            </w:pPr>
            <w:r>
              <w:rPr>
                <w:rFonts w:ascii="Courier New" w:hAnsi="Courier New" w:cs="Courier New"/>
              </w:rPr>
              <w:t>10</w:t>
            </w:r>
            <w:r w:rsidRPr="008A1C2C">
              <w:rPr>
                <w:rFonts w:ascii="Courier New" w:hAnsi="Courier New" w:cs="Courier New"/>
              </w:rPr>
              <w:t xml:space="preserve">         Circumference=64</w:t>
            </w:r>
          </w:p>
          <w:p w:rsidR="00606EC5" w:rsidRPr="008A1C2C" w:rsidRDefault="00606EC5" w:rsidP="008F5A80">
            <w:pPr>
              <w:pStyle w:val="Tabletext"/>
              <w:rPr>
                <w:rFonts w:ascii="Courier New" w:hAnsi="Courier New" w:cs="Courier New"/>
              </w:rPr>
            </w:pPr>
            <w:r>
              <w:rPr>
                <w:rFonts w:ascii="Courier New" w:hAnsi="Courier New" w:cs="Courier New"/>
              </w:rPr>
              <w:t>11</w:t>
            </w:r>
            <w:r w:rsidRPr="008A1C2C">
              <w:rPr>
                <w:rFonts w:ascii="Courier New" w:hAnsi="Courier New" w:cs="Courier New"/>
              </w:rPr>
              <w:t xml:space="preserve">     Case Is &lt;=8</w:t>
            </w:r>
          </w:p>
          <w:p w:rsidR="00606EC5" w:rsidRPr="008A1C2C" w:rsidRDefault="00606EC5" w:rsidP="008F5A80">
            <w:pPr>
              <w:pStyle w:val="Tabletext"/>
              <w:rPr>
                <w:rFonts w:ascii="Courier New" w:hAnsi="Courier New" w:cs="Courier New"/>
              </w:rPr>
            </w:pPr>
            <w:r>
              <w:rPr>
                <w:rFonts w:ascii="Courier New" w:hAnsi="Courier New" w:cs="Courier New"/>
              </w:rPr>
              <w:t>12</w:t>
            </w:r>
            <w:r w:rsidRPr="008A1C2C">
              <w:rPr>
                <w:rFonts w:ascii="Courier New" w:hAnsi="Courier New" w:cs="Courier New"/>
              </w:rPr>
              <w:t xml:space="preserve">         Size=3</w:t>
            </w:r>
          </w:p>
          <w:p w:rsidR="00606EC5" w:rsidRPr="008A1C2C" w:rsidRDefault="00606EC5" w:rsidP="008F5A80">
            <w:pPr>
              <w:pStyle w:val="Tabletext"/>
              <w:rPr>
                <w:rFonts w:ascii="Courier New" w:hAnsi="Courier New" w:cs="Courier New"/>
              </w:rPr>
            </w:pPr>
            <w:r>
              <w:rPr>
                <w:rFonts w:ascii="Courier New" w:hAnsi="Courier New" w:cs="Courier New"/>
              </w:rPr>
              <w:t>13</w:t>
            </w:r>
            <w:r w:rsidRPr="008A1C2C">
              <w:rPr>
                <w:rFonts w:ascii="Courier New" w:hAnsi="Courier New" w:cs="Courier New"/>
              </w:rPr>
              <w:t xml:space="preserve">         Weight=311</w:t>
            </w:r>
          </w:p>
          <w:p w:rsidR="00606EC5" w:rsidRPr="008A1C2C" w:rsidRDefault="00606EC5" w:rsidP="008F5A80">
            <w:pPr>
              <w:pStyle w:val="Tabletext"/>
              <w:rPr>
                <w:rFonts w:ascii="Courier New" w:hAnsi="Courier New" w:cs="Courier New"/>
              </w:rPr>
            </w:pPr>
            <w:r>
              <w:rPr>
                <w:rFonts w:ascii="Courier New" w:hAnsi="Courier New" w:cs="Courier New"/>
              </w:rPr>
              <w:t>14</w:t>
            </w:r>
            <w:r w:rsidRPr="008A1C2C">
              <w:rPr>
                <w:rFonts w:ascii="Courier New" w:hAnsi="Courier New" w:cs="Courier New"/>
              </w:rPr>
              <w:t xml:space="preserve">         Circumference=58</w:t>
            </w:r>
          </w:p>
          <w:p w:rsidR="00606EC5" w:rsidRPr="008A1C2C" w:rsidRDefault="00606EC5" w:rsidP="008F5A80">
            <w:pPr>
              <w:pStyle w:val="Tabletext"/>
              <w:rPr>
                <w:rFonts w:ascii="Courier New" w:hAnsi="Courier New" w:cs="Courier New"/>
              </w:rPr>
            </w:pPr>
            <w:r>
              <w:rPr>
                <w:rFonts w:ascii="Courier New" w:hAnsi="Courier New" w:cs="Courier New"/>
              </w:rPr>
              <w:t xml:space="preserve">15 </w:t>
            </w:r>
            <w:r w:rsidRPr="008A1C2C">
              <w:rPr>
                <w:rFonts w:ascii="Courier New" w:hAnsi="Courier New" w:cs="Courier New"/>
              </w:rPr>
              <w:t>End Select</w:t>
            </w:r>
          </w:p>
          <w:p w:rsidR="00606EC5" w:rsidRPr="008A1C2C" w:rsidRDefault="00606EC5" w:rsidP="008F5A80">
            <w:pPr>
              <w:pStyle w:val="Tabletext"/>
              <w:rPr>
                <w:rFonts w:ascii="Courier New" w:hAnsi="Courier New" w:cs="Courier New"/>
                <w:b/>
              </w:rPr>
            </w:pPr>
            <w:r>
              <w:rPr>
                <w:rFonts w:ascii="Courier New" w:hAnsi="Courier New" w:cs="Courier New"/>
                <w:b/>
              </w:rPr>
              <w:t xml:space="preserve">16 </w:t>
            </w:r>
            <w:r w:rsidRPr="008A1C2C">
              <w:rPr>
                <w:rFonts w:ascii="Courier New" w:hAnsi="Courier New" w:cs="Courier New"/>
              </w:rPr>
              <w:t xml:space="preserve">Ball_Info=”The correct size is:” &amp; ” “ &amp; size &amp; “ “ &amp; </w:t>
            </w:r>
            <w:r>
              <w:rPr>
                <w:rFonts w:ascii="Courier New" w:hAnsi="Courier New" w:cs="Courier New"/>
              </w:rPr>
              <w:t xml:space="preserve">     </w:t>
            </w:r>
            <w:r w:rsidRPr="008A1C2C">
              <w:rPr>
                <w:rFonts w:ascii="Courier New" w:hAnsi="Courier New" w:cs="Courier New"/>
              </w:rPr>
              <w:t>“With a Circumference of” &amp; Circumference &amp; “ “ _&amp; “and a weight of” &amp; “ “ &amp; weight &amp;”.”</w:t>
            </w:r>
          </w:p>
          <w:p w:rsidR="00606EC5" w:rsidRPr="008A1C2C" w:rsidRDefault="00606EC5" w:rsidP="00606EC5">
            <w:pPr>
              <w:pStyle w:val="Tabletext"/>
              <w:rPr>
                <w:rFonts w:ascii="Courier New" w:hAnsi="Courier New" w:cs="Courier New"/>
              </w:rPr>
            </w:pPr>
            <w:r>
              <w:rPr>
                <w:rFonts w:ascii="Courier New" w:hAnsi="Courier New" w:cs="Courier New"/>
              </w:rPr>
              <w:t xml:space="preserve">17 </w:t>
            </w:r>
            <w:r w:rsidRPr="008A1C2C">
              <w:rPr>
                <w:rFonts w:ascii="Courier New" w:hAnsi="Courier New" w:cs="Courier New"/>
              </w:rPr>
              <w:t>OUTPUT BallInfo</w:t>
            </w:r>
          </w:p>
        </w:tc>
        <w:tc>
          <w:tcPr>
            <w:tcW w:w="970" w:type="dxa"/>
          </w:tcPr>
          <w:p w:rsidR="00606EC5" w:rsidRDefault="00606EC5" w:rsidP="008F5A80">
            <w:pPr>
              <w:rPr>
                <w:rFonts w:cs="Arial"/>
              </w:rPr>
            </w:pPr>
          </w:p>
        </w:tc>
      </w:tr>
    </w:tbl>
    <w:p w:rsidR="00606EC5" w:rsidRPr="005628BE" w:rsidRDefault="005628BE" w:rsidP="005628BE">
      <w:pPr>
        <w:spacing w:before="240"/>
        <w:ind w:left="1418" w:hanging="425"/>
        <w:rPr>
          <w:rFonts w:cs="Arial"/>
        </w:rPr>
      </w:pPr>
      <w:r w:rsidRPr="005628BE">
        <w:rPr>
          <w:rFonts w:cs="Arial"/>
          <w:b/>
        </w:rPr>
        <w:t>ai.</w:t>
      </w:r>
      <w:r>
        <w:rPr>
          <w:rFonts w:cs="Arial"/>
        </w:rPr>
        <w:tab/>
      </w:r>
      <w:r w:rsidR="00606EC5" w:rsidRPr="005628BE">
        <w:rPr>
          <w:rFonts w:cs="Arial"/>
        </w:rPr>
        <w:t>What line is the Syntax error is on?</w:t>
      </w:r>
    </w:p>
    <w:tbl>
      <w:tblPr>
        <w:tblStyle w:val="TableGrid"/>
        <w:tblW w:w="0" w:type="auto"/>
        <w:tblInd w:w="1548" w:type="dxa"/>
        <w:tblLook w:val="04A0" w:firstRow="1" w:lastRow="0" w:firstColumn="1" w:lastColumn="0" w:noHBand="0" w:noVBand="1"/>
      </w:tblPr>
      <w:tblGrid>
        <w:gridCol w:w="8305"/>
      </w:tblGrid>
      <w:tr w:rsidR="00606EC5" w:rsidRPr="007151CF" w:rsidTr="00606EC5">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sidRPr="000B207F">
        <w:rPr>
          <w:rFonts w:cs="Arial"/>
          <w:b/>
        </w:rPr>
        <w:lastRenderedPageBreak/>
        <w:t>a</w:t>
      </w:r>
      <w:r>
        <w:rPr>
          <w:rFonts w:cs="Arial"/>
          <w:b/>
        </w:rPr>
        <w:t>ii</w:t>
      </w:r>
      <w:r w:rsidRPr="000B207F">
        <w:rPr>
          <w:rFonts w:cs="Arial"/>
          <w:b/>
        </w:rPr>
        <w:t>.</w:t>
      </w:r>
      <w:r>
        <w:rPr>
          <w:rFonts w:cs="Arial"/>
        </w:rPr>
        <w:tab/>
        <w:t>Justify your answer for (ai).</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Pr>
          <w:rFonts w:cs="Arial"/>
          <w:b/>
        </w:rPr>
        <w:t>bi</w:t>
      </w:r>
      <w:r w:rsidRPr="000B207F">
        <w:rPr>
          <w:rFonts w:cs="Arial"/>
          <w:b/>
        </w:rPr>
        <w:t>.</w:t>
      </w:r>
      <w:r>
        <w:rPr>
          <w:rFonts w:cs="Arial"/>
        </w:rPr>
        <w:tab/>
        <w:t>What line is the Logic error on?</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spacing w:before="240"/>
        <w:ind w:left="1418" w:hanging="425"/>
        <w:rPr>
          <w:rFonts w:cs="Arial"/>
        </w:rPr>
      </w:pPr>
      <w:r>
        <w:rPr>
          <w:rFonts w:cs="Arial"/>
          <w:b/>
        </w:rPr>
        <w:t>bii</w:t>
      </w:r>
      <w:r w:rsidRPr="000B207F">
        <w:rPr>
          <w:rFonts w:cs="Arial"/>
          <w:b/>
        </w:rPr>
        <w:t>.</w:t>
      </w:r>
      <w:r>
        <w:rPr>
          <w:rFonts w:cs="Arial"/>
        </w:rPr>
        <w:tab/>
        <w:t>Justify your answer for (bi).</w:t>
      </w:r>
    </w:p>
    <w:tbl>
      <w:tblPr>
        <w:tblStyle w:val="TableGrid"/>
        <w:tblW w:w="0" w:type="auto"/>
        <w:tblInd w:w="1548" w:type="dxa"/>
        <w:tblLook w:val="04A0" w:firstRow="1" w:lastRow="0" w:firstColumn="1" w:lastColumn="0" w:noHBand="0" w:noVBand="1"/>
      </w:tblPr>
      <w:tblGrid>
        <w:gridCol w:w="8305"/>
      </w:tblGrid>
      <w:tr w:rsidR="00606EC5" w:rsidRPr="007151CF" w:rsidTr="008F5A80">
        <w:trPr>
          <w:trHeight w:val="802"/>
        </w:trPr>
        <w:tc>
          <w:tcPr>
            <w:tcW w:w="8305" w:type="dxa"/>
          </w:tcPr>
          <w:p w:rsidR="00606EC5" w:rsidRPr="007151CF" w:rsidRDefault="00606EC5" w:rsidP="008F5A80">
            <w:pPr>
              <w:pStyle w:val="ListParagraph"/>
              <w:spacing w:before="240"/>
              <w:ind w:left="0"/>
              <w:rPr>
                <w:rFonts w:cs="Arial"/>
              </w:rPr>
            </w:pPr>
          </w:p>
        </w:tc>
      </w:tr>
    </w:tbl>
    <w:p w:rsidR="00606EC5" w:rsidRDefault="00606EC5" w:rsidP="00606EC5">
      <w:pPr>
        <w:pStyle w:val="ListParagraph"/>
        <w:numPr>
          <w:ilvl w:val="0"/>
          <w:numId w:val="6"/>
        </w:numPr>
        <w:spacing w:before="240"/>
      </w:pPr>
      <w:r>
        <w:t>What is the purpose of testing?</w:t>
      </w:r>
    </w:p>
    <w:tbl>
      <w:tblPr>
        <w:tblStyle w:val="TableGrid"/>
        <w:tblW w:w="0" w:type="auto"/>
        <w:tblInd w:w="817" w:type="dxa"/>
        <w:tblLook w:val="04A0" w:firstRow="1" w:lastRow="0" w:firstColumn="1" w:lastColumn="0" w:noHBand="0" w:noVBand="1"/>
      </w:tblPr>
      <w:tblGrid>
        <w:gridCol w:w="9036"/>
      </w:tblGrid>
      <w:tr w:rsidR="00606EC5" w:rsidRPr="007151CF" w:rsidTr="00287607">
        <w:trPr>
          <w:trHeight w:val="1009"/>
        </w:trPr>
        <w:tc>
          <w:tcPr>
            <w:tcW w:w="9036" w:type="dxa"/>
          </w:tcPr>
          <w:p w:rsidR="00606EC5" w:rsidRPr="007151CF" w:rsidRDefault="00606EC5" w:rsidP="008F5A80">
            <w:pPr>
              <w:pStyle w:val="ListParagraph"/>
              <w:spacing w:before="240"/>
              <w:ind w:left="0"/>
              <w:rPr>
                <w:rFonts w:cs="Arial"/>
              </w:rPr>
            </w:pPr>
          </w:p>
        </w:tc>
      </w:tr>
    </w:tbl>
    <w:p w:rsidR="009A01D5" w:rsidRPr="00606EC5" w:rsidRDefault="009A01D5" w:rsidP="00606EC5">
      <w:pPr>
        <w:pStyle w:val="ListParagraph"/>
        <w:numPr>
          <w:ilvl w:val="0"/>
          <w:numId w:val="32"/>
        </w:numPr>
        <w:spacing w:before="240"/>
        <w:rPr>
          <w:rFonts w:cs="Arial"/>
          <w:b/>
        </w:rPr>
      </w:pPr>
    </w:p>
    <w:p w:rsidR="00606EC5" w:rsidRPr="00606EC5" w:rsidRDefault="00606EC5" w:rsidP="00606EC5">
      <w:pPr>
        <w:pStyle w:val="ListParagraph"/>
        <w:numPr>
          <w:ilvl w:val="1"/>
          <w:numId w:val="32"/>
        </w:numPr>
        <w:spacing w:before="240"/>
        <w:rPr>
          <w:rFonts w:cs="Arial"/>
        </w:rPr>
      </w:pPr>
      <w:r w:rsidRPr="00606EC5">
        <w:rPr>
          <w:rFonts w:cs="Arial"/>
        </w:rPr>
        <w:t>How could a software company use iterative testing to develop an app?</w:t>
      </w:r>
    </w:p>
    <w:tbl>
      <w:tblPr>
        <w:tblStyle w:val="TableGrid"/>
        <w:tblW w:w="0" w:type="auto"/>
        <w:tblInd w:w="1548" w:type="dxa"/>
        <w:tblLook w:val="04A0" w:firstRow="1" w:lastRow="0" w:firstColumn="1" w:lastColumn="0" w:noHBand="0" w:noVBand="1"/>
      </w:tblPr>
      <w:tblGrid>
        <w:gridCol w:w="8305"/>
      </w:tblGrid>
      <w:tr w:rsidR="00606EC5" w:rsidRPr="007151CF" w:rsidTr="00287607">
        <w:trPr>
          <w:trHeight w:val="1277"/>
        </w:trPr>
        <w:tc>
          <w:tcPr>
            <w:tcW w:w="8305" w:type="dxa"/>
          </w:tcPr>
          <w:p w:rsidR="00606EC5" w:rsidRPr="007151CF" w:rsidRDefault="00606EC5" w:rsidP="008F5A80">
            <w:pPr>
              <w:pStyle w:val="ListParagraph"/>
              <w:spacing w:before="240"/>
              <w:ind w:left="0"/>
              <w:rPr>
                <w:rFonts w:cs="Arial"/>
              </w:rPr>
            </w:pPr>
          </w:p>
        </w:tc>
      </w:tr>
    </w:tbl>
    <w:p w:rsidR="00606EC5" w:rsidRPr="00606EC5" w:rsidRDefault="00606EC5" w:rsidP="00606EC5">
      <w:pPr>
        <w:pStyle w:val="ListParagraph"/>
        <w:numPr>
          <w:ilvl w:val="1"/>
          <w:numId w:val="32"/>
        </w:numPr>
        <w:spacing w:before="240"/>
        <w:rPr>
          <w:rFonts w:cs="Arial"/>
        </w:rPr>
      </w:pPr>
      <w:r w:rsidRPr="00606EC5">
        <w:rPr>
          <w:rFonts w:cs="Arial"/>
        </w:rPr>
        <w:t xml:space="preserve">How could </w:t>
      </w:r>
      <w:r>
        <w:rPr>
          <w:rFonts w:cs="Arial"/>
        </w:rPr>
        <w:t>the</w:t>
      </w:r>
      <w:r w:rsidRPr="00606EC5">
        <w:rPr>
          <w:rFonts w:cs="Arial"/>
        </w:rPr>
        <w:t xml:space="preserve"> software company use </w:t>
      </w:r>
      <w:r>
        <w:rPr>
          <w:rFonts w:cs="Arial"/>
        </w:rPr>
        <w:t>final testing to develop the product?</w:t>
      </w:r>
    </w:p>
    <w:tbl>
      <w:tblPr>
        <w:tblStyle w:val="TableGrid"/>
        <w:tblW w:w="0" w:type="auto"/>
        <w:tblInd w:w="1548" w:type="dxa"/>
        <w:tblLook w:val="04A0" w:firstRow="1" w:lastRow="0" w:firstColumn="1" w:lastColumn="0" w:noHBand="0" w:noVBand="1"/>
      </w:tblPr>
      <w:tblGrid>
        <w:gridCol w:w="8305"/>
      </w:tblGrid>
      <w:tr w:rsidR="00606EC5" w:rsidRPr="007151CF" w:rsidTr="00287607">
        <w:trPr>
          <w:trHeight w:val="1161"/>
        </w:trPr>
        <w:tc>
          <w:tcPr>
            <w:tcW w:w="8305" w:type="dxa"/>
          </w:tcPr>
          <w:p w:rsidR="00606EC5" w:rsidRPr="007151CF" w:rsidRDefault="00606EC5" w:rsidP="008F5A80">
            <w:pPr>
              <w:pStyle w:val="ListParagraph"/>
              <w:spacing w:before="240"/>
              <w:ind w:left="0"/>
              <w:rPr>
                <w:rFonts w:cs="Arial"/>
              </w:rPr>
            </w:pPr>
          </w:p>
        </w:tc>
      </w:tr>
    </w:tbl>
    <w:p w:rsidR="0032780B" w:rsidRPr="0032780B" w:rsidRDefault="0032780B" w:rsidP="00606EC5">
      <w:pPr>
        <w:pStyle w:val="ListParagraph"/>
        <w:numPr>
          <w:ilvl w:val="0"/>
          <w:numId w:val="33"/>
        </w:numPr>
        <w:spacing w:before="240"/>
        <w:rPr>
          <w:rFonts w:cs="Arial"/>
          <w:b/>
        </w:rPr>
      </w:pPr>
      <w:r>
        <w:rPr>
          <w:rFonts w:cs="Arial"/>
        </w:rPr>
        <w:t xml:space="preserve">Complete the </w:t>
      </w:r>
      <w:r w:rsidR="00606EC5">
        <w:rPr>
          <w:rFonts w:cs="Arial"/>
        </w:rPr>
        <w:t>definitions for the types of testing below:</w:t>
      </w:r>
    </w:p>
    <w:tbl>
      <w:tblPr>
        <w:tblStyle w:val="TableGrid"/>
        <w:tblW w:w="8363" w:type="dxa"/>
        <w:tblInd w:w="1526" w:type="dxa"/>
        <w:tblLook w:val="04A0" w:firstRow="1" w:lastRow="0" w:firstColumn="1" w:lastColumn="0" w:noHBand="0" w:noVBand="1"/>
      </w:tblPr>
      <w:tblGrid>
        <w:gridCol w:w="2551"/>
        <w:gridCol w:w="5812"/>
      </w:tblGrid>
      <w:tr w:rsidR="00606EC5" w:rsidTr="00606EC5">
        <w:tc>
          <w:tcPr>
            <w:tcW w:w="2551" w:type="dxa"/>
          </w:tcPr>
          <w:p w:rsidR="00606EC5" w:rsidRPr="00CD0832" w:rsidRDefault="00606EC5" w:rsidP="0032780B">
            <w:pPr>
              <w:pStyle w:val="Tabletext"/>
              <w:spacing w:before="240" w:after="240"/>
              <w:rPr>
                <w:b/>
              </w:rPr>
            </w:pPr>
            <w:r>
              <w:rPr>
                <w:b/>
              </w:rPr>
              <w:t>Test Data</w:t>
            </w:r>
          </w:p>
        </w:tc>
        <w:tc>
          <w:tcPr>
            <w:tcW w:w="5812" w:type="dxa"/>
          </w:tcPr>
          <w:p w:rsidR="00606EC5" w:rsidRPr="00CD0832" w:rsidRDefault="00606EC5" w:rsidP="0032780B">
            <w:pPr>
              <w:pStyle w:val="Tabletext"/>
              <w:spacing w:before="240" w:after="240"/>
              <w:rPr>
                <w:b/>
              </w:rPr>
            </w:pPr>
            <w:r>
              <w:rPr>
                <w:b/>
              </w:rPr>
              <w:t>Reason for use</w:t>
            </w:r>
          </w:p>
        </w:tc>
      </w:tr>
      <w:tr w:rsidR="00606EC5" w:rsidTr="00606EC5">
        <w:tc>
          <w:tcPr>
            <w:tcW w:w="2551" w:type="dxa"/>
          </w:tcPr>
          <w:p w:rsidR="00606EC5" w:rsidRDefault="00606EC5" w:rsidP="0032780B">
            <w:pPr>
              <w:pStyle w:val="Tabletext"/>
              <w:spacing w:before="240" w:after="240"/>
            </w:pPr>
            <w:r>
              <w:t>Valid data</w:t>
            </w:r>
          </w:p>
        </w:tc>
        <w:tc>
          <w:tcPr>
            <w:tcW w:w="5812" w:type="dxa"/>
          </w:tcPr>
          <w:p w:rsidR="00606EC5" w:rsidRDefault="00606EC5" w:rsidP="0032780B">
            <w:pPr>
              <w:pStyle w:val="Tabletext"/>
              <w:spacing w:before="240" w:after="240"/>
            </w:pPr>
          </w:p>
        </w:tc>
      </w:tr>
      <w:tr w:rsidR="00606EC5" w:rsidTr="00606EC5">
        <w:tc>
          <w:tcPr>
            <w:tcW w:w="2551" w:type="dxa"/>
          </w:tcPr>
          <w:p w:rsidR="00606EC5" w:rsidRDefault="00606EC5" w:rsidP="0032780B">
            <w:pPr>
              <w:pStyle w:val="Tabletext"/>
              <w:spacing w:before="240" w:after="240"/>
            </w:pPr>
            <w:r>
              <w:t>Invalid data</w:t>
            </w:r>
          </w:p>
        </w:tc>
        <w:tc>
          <w:tcPr>
            <w:tcW w:w="5812" w:type="dxa"/>
          </w:tcPr>
          <w:p w:rsidR="00606EC5" w:rsidRDefault="00606EC5" w:rsidP="0032780B">
            <w:pPr>
              <w:pStyle w:val="Tabletext"/>
              <w:spacing w:before="240" w:after="240"/>
            </w:pPr>
          </w:p>
        </w:tc>
      </w:tr>
      <w:tr w:rsidR="00606EC5" w:rsidTr="00606EC5">
        <w:tc>
          <w:tcPr>
            <w:tcW w:w="2551" w:type="dxa"/>
          </w:tcPr>
          <w:p w:rsidR="00606EC5" w:rsidRDefault="00606EC5" w:rsidP="0032780B">
            <w:pPr>
              <w:pStyle w:val="Tabletext"/>
              <w:spacing w:before="240" w:after="240"/>
            </w:pPr>
            <w:r>
              <w:t>Borderline data</w:t>
            </w:r>
          </w:p>
        </w:tc>
        <w:tc>
          <w:tcPr>
            <w:tcW w:w="5812" w:type="dxa"/>
          </w:tcPr>
          <w:p w:rsidR="00606EC5" w:rsidRDefault="00606EC5" w:rsidP="0032780B">
            <w:pPr>
              <w:pStyle w:val="Tabletext"/>
              <w:spacing w:before="240" w:after="240"/>
            </w:pPr>
          </w:p>
        </w:tc>
      </w:tr>
    </w:tbl>
    <w:p w:rsidR="00606EC5" w:rsidRDefault="00606EC5">
      <w:pPr>
        <w:spacing w:after="0" w:line="240" w:lineRule="auto"/>
        <w:rPr>
          <w:rFonts w:cs="Arial"/>
        </w:rPr>
      </w:pPr>
      <w:r>
        <w:rPr>
          <w:rFonts w:cs="Arial"/>
        </w:rPr>
        <w:br w:type="page"/>
      </w:r>
    </w:p>
    <w:p w:rsidR="0032780B" w:rsidRPr="00606EC5" w:rsidRDefault="00606EC5" w:rsidP="00606EC5">
      <w:pPr>
        <w:pStyle w:val="ListParagraph"/>
        <w:numPr>
          <w:ilvl w:val="0"/>
          <w:numId w:val="33"/>
        </w:numPr>
        <w:spacing w:before="240"/>
        <w:rPr>
          <w:rFonts w:cs="Arial"/>
          <w:b/>
        </w:rPr>
      </w:pPr>
      <w:r>
        <w:rPr>
          <w:rFonts w:cs="Arial"/>
        </w:rPr>
        <w:lastRenderedPageBreak/>
        <w:t>John has to write a program to convert exam marks out of 100 to a Grade.</w:t>
      </w:r>
    </w:p>
    <w:p w:rsidR="00606EC5" w:rsidRPr="00606EC5" w:rsidRDefault="00606EC5" w:rsidP="00606EC5">
      <w:pPr>
        <w:ind w:left="709"/>
        <w:rPr>
          <w:rFonts w:cs="Arial"/>
        </w:rPr>
      </w:pPr>
      <w:r w:rsidRPr="00606EC5">
        <w:rPr>
          <w:rFonts w:cs="Arial"/>
        </w:rPr>
        <w:t>A=80+, B=70-79, C=60-69, D=50-59, E=40-49, F=30-39, G=20-29, U=0-19</w:t>
      </w:r>
    </w:p>
    <w:p w:rsidR="00606EC5" w:rsidRPr="00606EC5" w:rsidRDefault="00606EC5" w:rsidP="00606EC5">
      <w:pPr>
        <w:ind w:left="709"/>
        <w:rPr>
          <w:rFonts w:cs="Arial"/>
        </w:rPr>
      </w:pPr>
      <w:r w:rsidRPr="00606EC5">
        <w:rPr>
          <w:rFonts w:cs="Arial"/>
        </w:rPr>
        <w:t>Complete the table below by stating the marks to be tested, the reason for test and the expected outcome. The first row has been completed for you.</w:t>
      </w:r>
    </w:p>
    <w:tbl>
      <w:tblPr>
        <w:tblStyle w:val="TableGrid"/>
        <w:tblW w:w="9072" w:type="dxa"/>
        <w:tblInd w:w="817" w:type="dxa"/>
        <w:tblLook w:val="04A0" w:firstRow="1" w:lastRow="0" w:firstColumn="1" w:lastColumn="0" w:noHBand="0" w:noVBand="1"/>
      </w:tblPr>
      <w:tblGrid>
        <w:gridCol w:w="1329"/>
        <w:gridCol w:w="3561"/>
        <w:gridCol w:w="4182"/>
      </w:tblGrid>
      <w:tr w:rsidR="00606EC5" w:rsidTr="00606EC5">
        <w:tc>
          <w:tcPr>
            <w:tcW w:w="1329" w:type="dxa"/>
          </w:tcPr>
          <w:p w:rsidR="00606EC5" w:rsidRPr="004D31FE" w:rsidRDefault="00606EC5" w:rsidP="00606EC5">
            <w:pPr>
              <w:pStyle w:val="Tabletext"/>
              <w:spacing w:before="240" w:after="240"/>
              <w:rPr>
                <w:b/>
              </w:rPr>
            </w:pPr>
            <w:r w:rsidRPr="004D31FE">
              <w:rPr>
                <w:b/>
              </w:rPr>
              <w:t>Test Data</w:t>
            </w:r>
          </w:p>
        </w:tc>
        <w:tc>
          <w:tcPr>
            <w:tcW w:w="3561" w:type="dxa"/>
          </w:tcPr>
          <w:p w:rsidR="00606EC5" w:rsidRPr="004D31FE" w:rsidRDefault="00606EC5" w:rsidP="00606EC5">
            <w:pPr>
              <w:pStyle w:val="Tabletext"/>
              <w:spacing w:before="240" w:after="240"/>
              <w:rPr>
                <w:b/>
              </w:rPr>
            </w:pPr>
            <w:r w:rsidRPr="004D31FE">
              <w:rPr>
                <w:b/>
              </w:rPr>
              <w:t>Reason for test</w:t>
            </w:r>
          </w:p>
        </w:tc>
        <w:tc>
          <w:tcPr>
            <w:tcW w:w="4182" w:type="dxa"/>
          </w:tcPr>
          <w:p w:rsidR="00606EC5" w:rsidRPr="004D31FE" w:rsidRDefault="00606EC5" w:rsidP="00606EC5">
            <w:pPr>
              <w:pStyle w:val="Tabletext"/>
              <w:spacing w:before="240" w:after="240"/>
              <w:rPr>
                <w:b/>
              </w:rPr>
            </w:pPr>
            <w:r w:rsidRPr="004D31FE">
              <w:rPr>
                <w:b/>
              </w:rPr>
              <w:t>Expected outcome</w:t>
            </w:r>
          </w:p>
        </w:tc>
      </w:tr>
      <w:tr w:rsidR="00606EC5" w:rsidTr="00606EC5">
        <w:tc>
          <w:tcPr>
            <w:tcW w:w="1329" w:type="dxa"/>
          </w:tcPr>
          <w:p w:rsidR="00606EC5" w:rsidRPr="00B00BF2" w:rsidRDefault="00606EC5" w:rsidP="00606EC5">
            <w:pPr>
              <w:pStyle w:val="Tabletext"/>
              <w:spacing w:before="240" w:after="240"/>
            </w:pPr>
            <w:r w:rsidRPr="00B00BF2">
              <w:t>Mark 78</w:t>
            </w:r>
          </w:p>
        </w:tc>
        <w:tc>
          <w:tcPr>
            <w:tcW w:w="3561" w:type="dxa"/>
          </w:tcPr>
          <w:p w:rsidR="00606EC5" w:rsidRPr="00B00BF2" w:rsidRDefault="00606EC5" w:rsidP="00606EC5">
            <w:pPr>
              <w:pStyle w:val="Tabletext"/>
              <w:spacing w:before="240" w:after="240"/>
            </w:pPr>
            <w:r w:rsidRPr="00B00BF2">
              <w:t>Test a valid input between 0-100 to check the correct grade is output.</w:t>
            </w:r>
          </w:p>
        </w:tc>
        <w:tc>
          <w:tcPr>
            <w:tcW w:w="4182" w:type="dxa"/>
          </w:tcPr>
          <w:p w:rsidR="00606EC5" w:rsidRPr="00E74A97" w:rsidRDefault="00606EC5" w:rsidP="00606EC5">
            <w:pPr>
              <w:pStyle w:val="Tabletext"/>
              <w:spacing w:before="240" w:after="240"/>
            </w:pPr>
            <w:r w:rsidRPr="00E74A97">
              <w:t>B</w:t>
            </w:r>
          </w:p>
        </w:tc>
      </w:tr>
      <w:tr w:rsidR="00606EC5" w:rsidTr="00606EC5">
        <w:tc>
          <w:tcPr>
            <w:tcW w:w="1329" w:type="dxa"/>
          </w:tcPr>
          <w:p w:rsidR="00606EC5" w:rsidRPr="00E74A97" w:rsidRDefault="00606EC5" w:rsidP="00606EC5">
            <w:pPr>
              <w:pStyle w:val="Tabletext"/>
              <w:spacing w:before="240" w:after="240"/>
            </w:pPr>
            <w:r w:rsidRPr="00E74A97">
              <w:t>Mark……</w:t>
            </w:r>
          </w:p>
        </w:tc>
        <w:tc>
          <w:tcPr>
            <w:tcW w:w="3561" w:type="dxa"/>
          </w:tcPr>
          <w:p w:rsidR="00606EC5" w:rsidRPr="00E74A97" w:rsidRDefault="00606EC5" w:rsidP="00606EC5">
            <w:pPr>
              <w:pStyle w:val="Tabletext"/>
              <w:spacing w:before="240" w:after="240"/>
            </w:pPr>
          </w:p>
        </w:tc>
        <w:tc>
          <w:tcPr>
            <w:tcW w:w="4182" w:type="dxa"/>
          </w:tcPr>
          <w:p w:rsidR="00606EC5" w:rsidRPr="00E74A97" w:rsidRDefault="00606EC5" w:rsidP="00606EC5">
            <w:pPr>
              <w:pStyle w:val="Tabletext"/>
              <w:spacing w:before="240" w:after="240"/>
            </w:pPr>
          </w:p>
        </w:tc>
      </w:tr>
      <w:tr w:rsidR="00606EC5" w:rsidTr="00606EC5">
        <w:tc>
          <w:tcPr>
            <w:tcW w:w="1329" w:type="dxa"/>
          </w:tcPr>
          <w:p w:rsidR="00606EC5" w:rsidRPr="00E74A97" w:rsidRDefault="00606EC5" w:rsidP="00606EC5">
            <w:pPr>
              <w:pStyle w:val="Tabletext"/>
              <w:spacing w:before="240" w:after="240"/>
            </w:pPr>
            <w:r w:rsidRPr="00E74A97">
              <w:t>Mark……</w:t>
            </w:r>
          </w:p>
        </w:tc>
        <w:tc>
          <w:tcPr>
            <w:tcW w:w="3561" w:type="dxa"/>
          </w:tcPr>
          <w:p w:rsidR="00606EC5" w:rsidRPr="00E74A97" w:rsidRDefault="00606EC5" w:rsidP="00606EC5">
            <w:pPr>
              <w:pStyle w:val="Tabletext"/>
              <w:spacing w:before="240" w:after="240"/>
            </w:pPr>
          </w:p>
        </w:tc>
        <w:tc>
          <w:tcPr>
            <w:tcW w:w="4182" w:type="dxa"/>
          </w:tcPr>
          <w:p w:rsidR="00606EC5" w:rsidRPr="00E74A97" w:rsidRDefault="00606EC5" w:rsidP="00606EC5">
            <w:pPr>
              <w:pStyle w:val="Tabletext"/>
              <w:spacing w:before="240" w:after="240"/>
            </w:pPr>
          </w:p>
        </w:tc>
      </w:tr>
    </w:tbl>
    <w:p w:rsidR="00795ECE" w:rsidRPr="007743B5" w:rsidRDefault="00795ECE" w:rsidP="00795ECE">
      <w:pPr>
        <w:spacing w:before="240"/>
        <w:ind w:left="709" w:hanging="425"/>
        <w:rPr>
          <w:b/>
        </w:rPr>
      </w:pPr>
      <w:r>
        <w:rPr>
          <w:b/>
        </w:rPr>
        <w:t>8.</w:t>
      </w:r>
      <w:r w:rsidRPr="004A7113">
        <w:rPr>
          <w:b/>
        </w:rPr>
        <w:t xml:space="preserve"> </w:t>
      </w:r>
      <w:r>
        <w:rPr>
          <w:b/>
        </w:rPr>
        <w:tab/>
      </w:r>
      <w:r w:rsidRPr="00451C22">
        <w:rPr>
          <w:rFonts w:cs="Arial"/>
        </w:rPr>
        <w:t xml:space="preserve">When designing computer systems it is important to plan for contingencies. </w:t>
      </w:r>
      <w:r>
        <w:rPr>
          <w:rFonts w:cs="Arial"/>
        </w:rPr>
        <w:t>This is very important because it will allow developers to account for situations that were not planned.</w:t>
      </w:r>
    </w:p>
    <w:p w:rsidR="00795ECE" w:rsidRDefault="00795ECE" w:rsidP="00795ECE">
      <w:pPr>
        <w:ind w:left="709"/>
        <w:rPr>
          <w:rFonts w:cs="Arial"/>
        </w:rPr>
      </w:pPr>
      <w:r>
        <w:rPr>
          <w:rFonts w:cs="Arial"/>
        </w:rPr>
        <w:t>What are two situations that might occur and what contingency could be planned to account for them?</w:t>
      </w:r>
    </w:p>
    <w:tbl>
      <w:tblPr>
        <w:tblStyle w:val="TableGrid"/>
        <w:tblW w:w="0" w:type="auto"/>
        <w:tblInd w:w="817" w:type="dxa"/>
        <w:tblLook w:val="04A0" w:firstRow="1" w:lastRow="0" w:firstColumn="1" w:lastColumn="0" w:noHBand="0" w:noVBand="1"/>
      </w:tblPr>
      <w:tblGrid>
        <w:gridCol w:w="9036"/>
      </w:tblGrid>
      <w:tr w:rsidR="00795ECE" w:rsidRPr="007151CF" w:rsidTr="00795ECE">
        <w:trPr>
          <w:trHeight w:val="2340"/>
        </w:trPr>
        <w:tc>
          <w:tcPr>
            <w:tcW w:w="9036" w:type="dxa"/>
          </w:tcPr>
          <w:p w:rsidR="00795ECE" w:rsidRPr="007151CF" w:rsidRDefault="00795ECE" w:rsidP="008F5A80">
            <w:pPr>
              <w:pStyle w:val="ListParagraph"/>
              <w:spacing w:before="240"/>
              <w:ind w:left="0"/>
              <w:rPr>
                <w:rFonts w:cs="Arial"/>
              </w:rPr>
            </w:pPr>
          </w:p>
        </w:tc>
      </w:tr>
    </w:tbl>
    <w:p w:rsidR="00795ECE" w:rsidRDefault="00795ECE">
      <w:pPr>
        <w:spacing w:after="0" w:line="240" w:lineRule="auto"/>
        <w:rPr>
          <w:b/>
        </w:rPr>
      </w:pPr>
      <w:r>
        <w:rPr>
          <w:b/>
        </w:rPr>
        <w:br w:type="page"/>
      </w:r>
    </w:p>
    <w:p w:rsidR="00795ECE" w:rsidRPr="00795ECE" w:rsidRDefault="00795ECE" w:rsidP="00795ECE">
      <w:pPr>
        <w:pStyle w:val="ListParagraph"/>
        <w:numPr>
          <w:ilvl w:val="0"/>
          <w:numId w:val="35"/>
        </w:numPr>
        <w:spacing w:before="240"/>
        <w:rPr>
          <w:b/>
        </w:rPr>
      </w:pPr>
      <w:r w:rsidRPr="00795ECE">
        <w:rPr>
          <w:rFonts w:cs="Arial"/>
        </w:rPr>
        <w:lastRenderedPageBreak/>
        <w:t xml:space="preserve">Software can be misused in a number of ways. The table below lists statements that state acceptable use or software misuse. Tick </w:t>
      </w:r>
      <w:r w:rsidRPr="00795ECE">
        <w:rPr>
          <w:rFonts w:cs="Arial"/>
          <w:b/>
        </w:rPr>
        <w:t>one</w:t>
      </w:r>
      <w:r w:rsidRPr="00795ECE">
        <w:rPr>
          <w:rFonts w:cs="Arial"/>
        </w:rPr>
        <w:t xml:space="preserve"> box in each row to show which use applies.</w:t>
      </w:r>
    </w:p>
    <w:tbl>
      <w:tblPr>
        <w:tblStyle w:val="TableGrid"/>
        <w:tblW w:w="0" w:type="auto"/>
        <w:tblInd w:w="817" w:type="dxa"/>
        <w:tblLook w:val="04A0" w:firstRow="1" w:lastRow="0" w:firstColumn="1" w:lastColumn="0" w:noHBand="0" w:noVBand="1"/>
      </w:tblPr>
      <w:tblGrid>
        <w:gridCol w:w="4448"/>
        <w:gridCol w:w="2179"/>
        <w:gridCol w:w="2409"/>
      </w:tblGrid>
      <w:tr w:rsidR="00795ECE" w:rsidTr="00795ECE">
        <w:tc>
          <w:tcPr>
            <w:tcW w:w="4448" w:type="dxa"/>
          </w:tcPr>
          <w:p w:rsidR="00795ECE" w:rsidRPr="004D31FE" w:rsidRDefault="00795ECE" w:rsidP="00795ECE">
            <w:pPr>
              <w:pStyle w:val="Tabletext"/>
              <w:spacing w:before="240" w:after="240"/>
              <w:rPr>
                <w:b/>
              </w:rPr>
            </w:pPr>
            <w:r w:rsidRPr="004D31FE">
              <w:rPr>
                <w:b/>
              </w:rPr>
              <w:t>Use</w:t>
            </w:r>
          </w:p>
        </w:tc>
        <w:tc>
          <w:tcPr>
            <w:tcW w:w="2179" w:type="dxa"/>
          </w:tcPr>
          <w:p w:rsidR="00795ECE" w:rsidRPr="004D31FE" w:rsidRDefault="00795ECE" w:rsidP="00795ECE">
            <w:pPr>
              <w:pStyle w:val="Tabletext"/>
              <w:spacing w:before="240" w:after="240"/>
              <w:rPr>
                <w:b/>
              </w:rPr>
            </w:pPr>
            <w:r w:rsidRPr="004D31FE">
              <w:rPr>
                <w:b/>
              </w:rPr>
              <w:t>Acceptable Use</w:t>
            </w:r>
          </w:p>
        </w:tc>
        <w:tc>
          <w:tcPr>
            <w:tcW w:w="2409" w:type="dxa"/>
          </w:tcPr>
          <w:p w:rsidR="00795ECE" w:rsidRPr="004D31FE" w:rsidRDefault="00795ECE" w:rsidP="00795ECE">
            <w:pPr>
              <w:pStyle w:val="Tabletext"/>
              <w:spacing w:before="240" w:after="240"/>
              <w:rPr>
                <w:b/>
              </w:rPr>
            </w:pPr>
            <w:r w:rsidRPr="004D31FE">
              <w:rPr>
                <w:b/>
              </w:rPr>
              <w:t>Software Misuse</w:t>
            </w:r>
          </w:p>
        </w:tc>
      </w:tr>
      <w:tr w:rsidR="00795ECE" w:rsidTr="00795ECE">
        <w:tc>
          <w:tcPr>
            <w:tcW w:w="4448" w:type="dxa"/>
          </w:tcPr>
          <w:p w:rsidR="00795ECE" w:rsidRPr="00DE6A57" w:rsidRDefault="00795ECE" w:rsidP="00795ECE">
            <w:pPr>
              <w:pStyle w:val="Tabletext"/>
              <w:spacing w:before="240" w:after="240"/>
            </w:pPr>
            <w:r>
              <w:t>Making a copy of licensed software to give to a friend.</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Changing the default settings to suit your personal needs.</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Copying company data onto a secondary storage device</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 xml:space="preserve">Using somebody else’s login details </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Using the help feature</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r w:rsidR="00795ECE" w:rsidTr="00795ECE">
        <w:tc>
          <w:tcPr>
            <w:tcW w:w="4448" w:type="dxa"/>
          </w:tcPr>
          <w:p w:rsidR="00795ECE" w:rsidRPr="00DE6A57" w:rsidRDefault="00795ECE" w:rsidP="00795ECE">
            <w:pPr>
              <w:pStyle w:val="Tabletext"/>
              <w:spacing w:before="240" w:after="240"/>
            </w:pPr>
            <w:r>
              <w:t>Sending spam emails to market a product</w:t>
            </w:r>
          </w:p>
        </w:tc>
        <w:tc>
          <w:tcPr>
            <w:tcW w:w="2179" w:type="dxa"/>
          </w:tcPr>
          <w:p w:rsidR="00795ECE" w:rsidRPr="00DE6A57" w:rsidRDefault="00795ECE" w:rsidP="00795ECE">
            <w:pPr>
              <w:pStyle w:val="Tabletext"/>
              <w:spacing w:before="240" w:after="240"/>
            </w:pPr>
          </w:p>
        </w:tc>
        <w:tc>
          <w:tcPr>
            <w:tcW w:w="2409" w:type="dxa"/>
          </w:tcPr>
          <w:p w:rsidR="00795ECE" w:rsidRPr="00DE6A57" w:rsidRDefault="00795ECE" w:rsidP="00795ECE">
            <w:pPr>
              <w:pStyle w:val="Tabletext"/>
              <w:spacing w:before="240" w:after="240"/>
            </w:pPr>
          </w:p>
        </w:tc>
      </w:tr>
    </w:tbl>
    <w:p w:rsidR="00795ECE" w:rsidRDefault="00795ECE" w:rsidP="00287607">
      <w:pPr>
        <w:spacing w:before="240"/>
        <w:ind w:left="709" w:hanging="425"/>
        <w:rPr>
          <w:rFonts w:cs="Arial"/>
        </w:rPr>
      </w:pPr>
      <w:r w:rsidRPr="004A7113">
        <w:rPr>
          <w:b/>
        </w:rPr>
        <w:t>1</w:t>
      </w:r>
      <w:r>
        <w:rPr>
          <w:b/>
        </w:rPr>
        <w:t>0.</w:t>
      </w:r>
      <w:r>
        <w:rPr>
          <w:b/>
        </w:rPr>
        <w:tab/>
      </w:r>
      <w:r>
        <w:rPr>
          <w:rFonts w:cs="Arial"/>
        </w:rPr>
        <w:t xml:space="preserve">What are </w:t>
      </w:r>
      <w:r w:rsidRPr="00437B00">
        <w:rPr>
          <w:rFonts w:cs="Arial"/>
          <w:b/>
        </w:rPr>
        <w:t>two</w:t>
      </w:r>
      <w:r>
        <w:rPr>
          <w:rFonts w:cs="Arial"/>
        </w:rPr>
        <w:t xml:space="preserve"> ways that software companies can design computer systems to prevent software misuse?</w:t>
      </w:r>
    </w:p>
    <w:tbl>
      <w:tblPr>
        <w:tblStyle w:val="TableGrid"/>
        <w:tblW w:w="0" w:type="auto"/>
        <w:tblInd w:w="817" w:type="dxa"/>
        <w:tblLook w:val="04A0" w:firstRow="1" w:lastRow="0" w:firstColumn="1" w:lastColumn="0" w:noHBand="0" w:noVBand="1"/>
      </w:tblPr>
      <w:tblGrid>
        <w:gridCol w:w="9036"/>
      </w:tblGrid>
      <w:tr w:rsidR="00795ECE" w:rsidRPr="007151CF" w:rsidTr="00287607">
        <w:trPr>
          <w:trHeight w:val="2164"/>
        </w:trPr>
        <w:tc>
          <w:tcPr>
            <w:tcW w:w="9036" w:type="dxa"/>
          </w:tcPr>
          <w:p w:rsidR="00795ECE" w:rsidRPr="007151CF" w:rsidRDefault="00795ECE" w:rsidP="008F5A80">
            <w:pPr>
              <w:pStyle w:val="ListParagraph"/>
              <w:spacing w:before="240"/>
              <w:ind w:left="0"/>
              <w:rPr>
                <w:rFonts w:cs="Arial"/>
              </w:rPr>
            </w:pPr>
          </w:p>
        </w:tc>
      </w:tr>
    </w:tbl>
    <w:p w:rsidR="00287607" w:rsidRDefault="00287607">
      <w:pPr>
        <w:spacing w:after="0" w:line="240" w:lineRule="auto"/>
        <w:rPr>
          <w:b/>
        </w:rPr>
      </w:pPr>
      <w:r>
        <w:rPr>
          <w:b/>
        </w:rPr>
        <w:br w:type="page"/>
      </w:r>
    </w:p>
    <w:p w:rsidR="00795ECE" w:rsidRPr="00287607" w:rsidRDefault="00795ECE" w:rsidP="005628BE">
      <w:pPr>
        <w:pStyle w:val="ListParagraph"/>
        <w:numPr>
          <w:ilvl w:val="0"/>
          <w:numId w:val="42"/>
        </w:numPr>
        <w:spacing w:before="240"/>
        <w:rPr>
          <w:b/>
        </w:rPr>
      </w:pPr>
      <w:r w:rsidRPr="00287607">
        <w:rPr>
          <w:rFonts w:cs="Arial"/>
        </w:rPr>
        <w:lastRenderedPageBreak/>
        <w:t>The simplified diagram below shows how a user’s login credentials are dealt with by a computer system.</w:t>
      </w:r>
    </w:p>
    <w:p w:rsidR="00795ECE" w:rsidRDefault="00795ECE" w:rsidP="005628BE">
      <w:pPr>
        <w:ind w:firstLine="709"/>
        <w:rPr>
          <w:rFonts w:cs="Arial"/>
        </w:rPr>
      </w:pPr>
      <w:r>
        <w:rPr>
          <w:rFonts w:cs="Arial"/>
        </w:rPr>
        <w:t>Complete the diagram by filling in the blanks using letters from the phrases words below.</w:t>
      </w:r>
    </w:p>
    <w:p w:rsidR="00795ECE" w:rsidRDefault="00795ECE" w:rsidP="00795ECE">
      <w:pPr>
        <w:spacing w:after="0"/>
        <w:ind w:left="709"/>
        <w:rPr>
          <w:rFonts w:cs="Arial"/>
        </w:rPr>
      </w:pPr>
      <w:r>
        <w:rPr>
          <w:rFonts w:cs="Arial"/>
        </w:rPr>
        <w:t>A - Approves login request</w:t>
      </w:r>
    </w:p>
    <w:p w:rsidR="00795ECE" w:rsidRDefault="00795ECE" w:rsidP="00795ECE">
      <w:pPr>
        <w:spacing w:after="0"/>
        <w:ind w:left="709"/>
        <w:rPr>
          <w:rFonts w:cs="Arial"/>
        </w:rPr>
      </w:pPr>
      <w:r>
        <w:rPr>
          <w:rFonts w:cs="Arial"/>
        </w:rPr>
        <w:t>B - Client</w:t>
      </w:r>
    </w:p>
    <w:p w:rsidR="00795ECE" w:rsidRDefault="00795ECE" w:rsidP="00795ECE">
      <w:pPr>
        <w:spacing w:after="0"/>
        <w:ind w:left="709"/>
        <w:rPr>
          <w:rFonts w:cs="Arial"/>
        </w:rPr>
      </w:pPr>
      <w:r>
        <w:rPr>
          <w:rFonts w:cs="Arial"/>
        </w:rPr>
        <w:t>C - Request username and password</w:t>
      </w:r>
    </w:p>
    <w:p w:rsidR="00287607" w:rsidRDefault="00795ECE" w:rsidP="00795ECE">
      <w:pPr>
        <w:spacing w:after="0"/>
        <w:ind w:left="709"/>
        <w:rPr>
          <w:rFonts w:cs="Arial"/>
        </w:rPr>
      </w:pPr>
      <w:r>
        <w:rPr>
          <w:rFonts w:cs="Arial"/>
        </w:rPr>
        <w:t xml:space="preserve">D - </w:t>
      </w:r>
      <w:r w:rsidRPr="00151B12">
        <w:rPr>
          <w:rFonts w:cs="Arial"/>
        </w:rPr>
        <w:t>Send username and password</w:t>
      </w:r>
    </w:p>
    <w:p w:rsidR="00795ECE" w:rsidRDefault="00795ECE" w:rsidP="00795ECE">
      <w:pPr>
        <w:spacing w:after="0"/>
        <w:ind w:left="709"/>
        <w:rPr>
          <w:rFonts w:cs="Arial"/>
        </w:rPr>
      </w:pPr>
    </w:p>
    <w:p w:rsidR="007A279C" w:rsidRPr="00606EC5" w:rsidRDefault="00287607" w:rsidP="007A279C">
      <w:pPr>
        <w:pStyle w:val="ListParagraph"/>
        <w:numPr>
          <w:ilvl w:val="0"/>
          <w:numId w:val="36"/>
        </w:numPr>
        <w:spacing w:before="240"/>
        <w:rPr>
          <w:rFonts w:cs="Arial"/>
          <w:b/>
        </w:rPr>
      </w:pPr>
      <w:r>
        <w:rPr>
          <w:rFonts w:cs="Arial"/>
          <w:noProof/>
          <w:lang w:eastAsia="en-GB"/>
        </w:rPr>
        <mc:AlternateContent>
          <mc:Choice Requires="wpg">
            <w:drawing>
              <wp:anchor distT="0" distB="0" distL="114300" distR="114300" simplePos="0" relativeHeight="251658240" behindDoc="0" locked="0" layoutInCell="1" allowOverlap="1" wp14:anchorId="270D215F" wp14:editId="3DC5F741">
                <wp:simplePos x="0" y="0"/>
                <wp:positionH relativeFrom="margin">
                  <wp:posOffset>238125</wp:posOffset>
                </wp:positionH>
                <wp:positionV relativeFrom="margin">
                  <wp:posOffset>2535555</wp:posOffset>
                </wp:positionV>
                <wp:extent cx="5819775" cy="2819400"/>
                <wp:effectExtent l="57150" t="0" r="85725" b="19050"/>
                <wp:wrapSquare wrapText="bothSides"/>
                <wp:docPr id="313" name="Group 313"/>
                <wp:cNvGraphicFramePr/>
                <a:graphic xmlns:a="http://schemas.openxmlformats.org/drawingml/2006/main">
                  <a:graphicData uri="http://schemas.microsoft.com/office/word/2010/wordprocessingGroup">
                    <wpg:wgp>
                      <wpg:cNvGrpSpPr/>
                      <wpg:grpSpPr>
                        <a:xfrm>
                          <a:off x="0" y="0"/>
                          <a:ext cx="5819775" cy="2819400"/>
                          <a:chOff x="0" y="0"/>
                          <a:chExt cx="5819775" cy="2819401"/>
                        </a:xfrm>
                      </wpg:grpSpPr>
                      <wpg:grpSp>
                        <wpg:cNvPr id="289" name="Group 289"/>
                        <wpg:cNvGrpSpPr/>
                        <wpg:grpSpPr>
                          <a:xfrm>
                            <a:off x="0" y="0"/>
                            <a:ext cx="5819775" cy="2819401"/>
                            <a:chOff x="0" y="0"/>
                            <a:chExt cx="5819775" cy="2819401"/>
                          </a:xfrm>
                        </wpg:grpSpPr>
                        <wpg:grpSp>
                          <wpg:cNvPr id="28" name="Group 28"/>
                          <wpg:cNvGrpSpPr/>
                          <wpg:grpSpPr>
                            <a:xfrm>
                              <a:off x="0" y="504825"/>
                              <a:ext cx="5819775" cy="2314576"/>
                              <a:chOff x="0" y="0"/>
                              <a:chExt cx="5819775" cy="2314576"/>
                            </a:xfrm>
                          </wpg:grpSpPr>
                          <wps:wsp>
                            <wps:cNvPr id="13" name="Rectangle 13"/>
                            <wps:cNvSpPr/>
                            <wps:spPr>
                              <a:xfrm>
                                <a:off x="0" y="533400"/>
                                <a:ext cx="1247775" cy="12096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4572000" y="533400"/>
                                <a:ext cx="1247775" cy="1209675"/>
                              </a:xfrm>
                              <a:prstGeom prst="rect">
                                <a:avLst/>
                              </a:prstGeom>
                            </wps:spPr>
                            <wps:style>
                              <a:lnRef idx="1">
                                <a:schemeClr val="dk1"/>
                              </a:lnRef>
                              <a:fillRef idx="2">
                                <a:schemeClr val="dk1"/>
                              </a:fillRef>
                              <a:effectRef idx="1">
                                <a:schemeClr val="dk1"/>
                              </a:effectRef>
                              <a:fontRef idx="minor">
                                <a:schemeClr val="dk1"/>
                              </a:fontRef>
                            </wps:style>
                            <wps:txbx>
                              <w:txbxContent>
                                <w:p w:rsidR="00CE0903" w:rsidRDefault="00CE0903" w:rsidP="00CE0903">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Group 21"/>
                            <wpg:cNvGrpSpPr/>
                            <wpg:grpSpPr>
                              <a:xfrm>
                                <a:off x="600075" y="1781175"/>
                                <a:ext cx="4648200" cy="533401"/>
                                <a:chOff x="0" y="0"/>
                                <a:chExt cx="4648200" cy="533401"/>
                              </a:xfrm>
                            </wpg:grpSpPr>
                            <wps:wsp>
                              <wps:cNvPr id="15" name="Straight Connector 15"/>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22" name="Group 22"/>
                            <wpg:cNvGrpSpPr/>
                            <wpg:grpSpPr>
                              <a:xfrm rot="10800000">
                                <a:off x="542925" y="0"/>
                                <a:ext cx="4648200" cy="533400"/>
                                <a:chOff x="0" y="0"/>
                                <a:chExt cx="4648200" cy="533401"/>
                              </a:xfrm>
                            </wpg:grpSpPr>
                            <wps:wsp>
                              <wps:cNvPr id="23" name="Straight Connector 23"/>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24" name="Straight Connector 24"/>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6" name="Straight Arrow Connector 26"/>
                            <wps:cNvCnPr/>
                            <wps:spPr>
                              <a:xfrm>
                                <a:off x="1247775" y="1371600"/>
                                <a:ext cx="3333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1266825" y="847725"/>
                                <a:ext cx="330517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29" name="Text Box 2"/>
                          <wps:cNvSpPr txBox="1">
                            <a:spLocks noChangeArrowheads="1"/>
                          </wps:cNvSpPr>
                          <wps:spPr bwMode="auto">
                            <a:xfrm>
                              <a:off x="2819400" y="2333624"/>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30" name="Text Box 2"/>
                          <wps:cNvSpPr txBox="1">
                            <a:spLocks noChangeArrowheads="1"/>
                          </wps:cNvSpPr>
                          <wps:spPr bwMode="auto">
                            <a:xfrm>
                              <a:off x="1457325" y="140970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31" name="Text Box 2"/>
                          <wps:cNvSpPr txBox="1">
                            <a:spLocks noChangeArrowheads="1"/>
                          </wps:cNvSpPr>
                          <wps:spPr bwMode="auto">
                            <a:xfrm>
                              <a:off x="3048000" y="85725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s:wsp>
                          <wps:cNvPr id="288" name="Text Box 2"/>
                          <wps:cNvSpPr txBox="1">
                            <a:spLocks noChangeArrowheads="1"/>
                          </wps:cNvSpPr>
                          <wps:spPr bwMode="auto">
                            <a:xfrm>
                              <a:off x="1190625" y="0"/>
                              <a:ext cx="1362075" cy="438150"/>
                            </a:xfrm>
                            <a:prstGeom prst="rect">
                              <a:avLst/>
                            </a:prstGeom>
                            <a:solidFill>
                              <a:srgbClr val="FFFFFF"/>
                            </a:solidFill>
                            <a:ln w="9525">
                              <a:solidFill>
                                <a:srgbClr val="000000"/>
                              </a:solidFill>
                              <a:miter lim="800000"/>
                              <a:headEnd/>
                              <a:tailEnd/>
                            </a:ln>
                          </wps:spPr>
                          <wps:txbx>
                            <w:txbxContent>
                              <w:p w:rsidR="00CE0903" w:rsidRDefault="00CE0903" w:rsidP="00CE0903">
                                <w:r>
                                  <w:t>Request to login</w:t>
                                </w:r>
                              </w:p>
                            </w:txbxContent>
                          </wps:txbx>
                          <wps:bodyPr rot="0" vert="horz" wrap="square" lIns="91440" tIns="45720" rIns="91440" bIns="45720" anchor="t" anchorCtr="0">
                            <a:spAutoFit/>
                          </wps:bodyPr>
                        </wps:wsp>
                      </wpg:grpSp>
                      <wps:wsp>
                        <wps:cNvPr id="312" name="Text Box 2"/>
                        <wps:cNvSpPr txBox="1">
                          <a:spLocks noChangeArrowheads="1"/>
                        </wps:cNvSpPr>
                        <wps:spPr bwMode="auto">
                          <a:xfrm>
                            <a:off x="266700" y="1400175"/>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id="Group 313" o:spid="_x0000_s1026" style="position:absolute;left:0;text-align:left;margin-left:18.75pt;margin-top:199.65pt;width:458.25pt;height:222pt;z-index:251658240;mso-position-horizontal-relative:margin;mso-position-vertical-relative:margin" coordsize="58197,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">
                <v:group id="Group 289" o:spid="_x0000_s1027" style="position:absolute;width:58197;height:28194" coordsize="5819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group id="Group 28" o:spid="_x0000_s1028" style="position:absolute;top:5048;width:58197;height:23146" coordsize="58197,2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13" o:spid="_x0000_s1029" style="position:absolute;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5pdsMA&#10;AADbAAAADwAAAGRycy9kb3ducmV2LnhtbERPS2vCQBC+F/wPywi91Y2WthJdRS2l0oPg8zzujklI&#10;djZkNxr767uFQm/z8T1nOu9sJa7U+MKxguEgAUGsnSk4U3DYfzyNQfiAbLByTAru5GE+6z1MMTXu&#10;xlu67kImYgj7FBXkIdSplF7nZNEPXE0cuYtrLIYIm0yaBm8x3FZylCSv0mLBsSHHmlY56XLXWgVv&#10;+tu355f3Y2s/l+Xpqz5s9aZU6rHfLSYgAnXhX/znXps4/xl+f4kHyN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5pdsMAAADb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rect>
                    <v:rect id="Rectangle 14" o:spid="_x0000_s1030" style="position:absolute;left:45720;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xAsIA&#10;AADbAAAADwAAAGRycy9kb3ducmV2LnhtbERPS2vCQBC+F/wPywi91Y3Sh0RXUUup9CD4PI+7YxKS&#10;nQ3Zjcb++m6h0Nt8fM+ZzjtbiSs1vnCsYDhIQBBrZwrOFBz2H09jED4gG6wck4I7eZjPeg9TTI27&#10;8Zauu5CJGMI+RQV5CHUqpdc5WfQDVxNH7uIaiyHCJpOmwVsMt5UcJcmrtFhwbMixplVOuty1VsGb&#10;/vbt+eX92NrPZXn6qg9bvSmVeux3iwmIQF34F/+51ybOf4bfX+IBcvY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ECwgAAANsAAAAPAAAAAAAAAAAAAAAAAJgCAABkcnMvZG93&#10;bnJldi54bWxQSwUGAAAAAAQABAD1AAAAhwMAAAAA&#10;" fillcolor="gray [1616]" strokecolor="black [3040]">
                      <v:fill color2="#d9d9d9 [496]" rotate="t" angle="180" colors="0 #bcbcbc;22938f #d0d0d0;1 #ededed" focus="100%" type="gradient"/>
                      <v:shadow on="t" color="black" opacity="24903f" origin=",.5" offset="0,.55556mm"/>
                      <v:textbox>
                        <w:txbxContent>
                          <w:p w:rsidR="00CE0903" w:rsidRDefault="00CE0903" w:rsidP="00CE0903">
                            <w:pPr>
                              <w:jc w:val="center"/>
                            </w:pPr>
                            <w:r>
                              <w:t>Server</w:t>
                            </w:r>
                          </w:p>
                        </w:txbxContent>
                      </v:textbox>
                    </v:rect>
                    <v:group id="Group 21" o:spid="_x0000_s1031" style="position:absolute;left:6000;top:17811;width:46482;height:5334"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Straight Connector 15" o:spid="_x0000_s1032"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Mu5MIAAADbAAAADwAAAGRycy9kb3ducmV2LnhtbESPQWsCMRCF74L/IUzBW82qKHU1iohi&#10;sadu633YTHcXN5M1iZr+e1MoeJvhvffNm+U6mlbcyPnGsoLRMANBXFrdcKXg+2v/+gbCB2SNrWVS&#10;8Ese1qt+b4m5tnf+pFsRKpEg7HNUUIfQ5VL6siaDfmg74qT9WGcwpNVVUju8J7hp5TjLZtJgw+lC&#10;jR1tayrPxdUkyuh0MfJwnuPp6D7cbjKL03hRavASNwsQgWJ4mv/T7zrVn8L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nMu5MIAAADbAAAADwAAAAAAAAAAAAAA&#10;AAChAgAAZHJzL2Rvd25yZXYueG1sUEsFBgAAAAAEAAQA+QAAAJADAAAAAA==&#10;" strokecolor="black [3040]"/>
                      <v:line id="Straight Connector 16" o:spid="_x0000_s1033"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Gwk8MAAADbAAAADwAAAGRycy9kb3ducmV2LnhtbESPQW/CMAyF70j8h8hIu0EK06qtkKJp&#10;YtoEJ9i4W41pqzZOSTLI/j2ZNImbrffe5+fVOppeXMj51rKC+SwDQVxZ3XKt4PvrffoMwgdkjb1l&#10;UvBLHtbleLTCQtsr7+lyCLVIEPYFKmhCGAopfdWQQT+zA3HSTtYZDGl1tdQOrwluernIslwabDld&#10;aHCgt4aq7vBjEmV+PBv50b3gcet2bvOYx6d4VuphEl+XIALFcDf/pz91qp/D3y9pAF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hsJPDAAAA2wAAAA8AAAAAAAAAAAAA&#10;AAAAoQIAAGRycy9kb3ducmV2LnhtbFBLBQYAAAAABAAEAPkAAACRAwAAAAA=&#10;" strokecolor="black [3040]"/>
                      <v:shapetype id="_x0000_t32" coordsize="21600,21600" o:spt="32" o:oned="t" path="m,l21600,21600e" filled="f">
                        <v:path arrowok="t" fillok="f" o:connecttype="none"/>
                        <o:lock v:ext="edit" shapetype="t"/>
                      </v:shapetype>
                      <v:shape id="Straight Arrow Connector 18" o:spid="_x0000_s1034"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79UsYAAADbAAAADwAAAGRycy9kb3ducmV2LnhtbESPQWsCQQyF7wX/w5BCb3W2WmrZOoq0&#10;FCsKoi0Fb2En3Vncyaw7o67/3hwK3hLey3tfxtPO1+pEbawCG3jqZ6CIi2ArLg38fH8+voKKCdli&#10;HZgMXCjCdNK7G2Nuw5k3dNqmUkkIxxwNuJSaXOtYOPIY+6EhFu0vtB6TrG2pbYtnCfe1HmTZi/ZY&#10;sTQ4bOjdUbHfHr2Bj8Xv8+jQHdbD+c6tChqOdoPZ0piH+272BipRl27m/+svK/gCK7/IAHpy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O/VLGAAAA2wAAAA8AAAAAAAAA&#10;AAAAAAAAoQIAAGRycy9kb3ducmV2LnhtbFBLBQYAAAAABAAEAPkAAACUAwAAAAA=&#10;" strokecolor="black [3040]">
                        <v:stroke endarrow="open"/>
                      </v:shape>
                    </v:group>
                    <v:group id="Group 22" o:spid="_x0000_s1035" style="position:absolute;left:5429;width:46482;height:5334;rotation:180"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8+YjCAAAA2wAAAA8A&#10;AAAAAAAAAAAAAAAAqgIAAGRycy9kb3ducmV2LnhtbFBLBQYAAAAABAAEAPoAAACZAwAAAAA=&#10;">
                      <v:line id="Straight Connector 23" o:spid="_x0000_s1036"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ZtsIAAADbAAAADwAAAGRycy9kb3ducmV2LnhtbESPQWsCMRSE70L/Q3iF3jSrorRbo5Ri&#10;UfTktt4fm9fdxc3LmkSN/94IgsdhZr5hZotoWnEm5xvLCoaDDARxaXXDlYK/35/+OwgfkDW2lknB&#10;lTws5i+9GebaXnhH5yJUIkHY56igDqHLpfRlTQb9wHbEyfu3zmBI0lVSO7wkuGnlKMum0mDDaaHG&#10;jr5rKg/FySTKcH80cnX4wP3Gbd1yPI2TeFTq7TV+fYIIFMMz/GivtYLRGO5f0g+Q8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LrZtsIAAADbAAAADwAAAAAAAAAAAAAA&#10;AAChAgAAZHJzL2Rvd25yZXYueG1sUEsFBgAAAAAEAAQA+QAAAJADAAAAAA==&#10;" strokecolor="black [3040]"/>
                      <v:line id="Straight Connector 24" o:spid="_x0000_s1037"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NBwsIAAADbAAAADwAAAGRycy9kb3ducmV2LnhtbESPT2sCMRTE7wW/Q3iCN836p9JujSKl&#10;Yqkntd4fm+fu4uZlTaLGb28KQo/DzPyGmS2iacSVnK8tKxgOMhDEhdU1lwp+96v+GwgfkDU2lknB&#10;nTws5p2XGeba3nhL110oRYKwz1FBFUKbS+mLigz6gW2Jk3e0zmBI0pVSO7wluGnkKMum0mDNaaHC&#10;lj4rKk67i0mU4eFs5Pr0jocft3Ff42l8jWelet24/AARKIb/8LP9rRWMJ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1NBwsIAAADbAAAADwAAAAAAAAAAAAAA&#10;AAChAgAAZHJzL2Rvd25yZXYueG1sUEsFBgAAAAAEAAQA+QAAAJADAAAAAA==&#10;" strokecolor="black [3040]"/>
                      <v:shape id="Straight Arrow Connector 25" o:spid="_x0000_s1038"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OYccYAAADbAAAADwAAAGRycy9kb3ducmV2LnhtbESP3WoCMRSE7wXfIZxC7zTbtVVZjSIt&#10;xZYWxB8E7w6b42Zxc7Juom7fvikUvBxm5htmOm9tJa7U+NKxgqd+AoI4d7rkQsFu+94bg/ABWWPl&#10;mBT8kIf5rNuZYqbdjdd03YRCRAj7DBWYEOpMSp8bsuj7riaO3tE1FkOUTSF1g7cIt5VMk2QoLZYc&#10;FwzW9GooP20uVsHb5/55dG7Pq8HyYL5zGowO6eJLqceHdjEBEagN9/B/+0MrSF/g70v8AX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jmHHGAAAA2wAAAA8AAAAAAAAA&#10;AAAAAAAAoQIAAGRycy9kb3ducmV2LnhtbFBLBQYAAAAABAAEAPkAAACUAwAAAAA=&#10;" strokecolor="black [3040]">
                        <v:stroke endarrow="open"/>
                      </v:shape>
                    </v:group>
                    <v:shape id="Straight Arrow Connector 26" o:spid="_x0000_s1039" type="#_x0000_t32" style="position:absolute;left:12477;top:13716;width:33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2H4MMAAADbAAAADwAAAGRycy9kb3ducmV2LnhtbESPT4vCMBTE78J+h/CEvdlUD0W7xrII&#10;BQ/uwX/s9dG8bUubl24Ta/32RhA8DjPzG2adjaYVA/WutqxgHsUgiAuray4VnE/5bAnCeWSNrWVS&#10;cCcH2eZjssZU2xsfaDj6UgQIuxQVVN53qZSuqMigi2xHHLw/2xv0Qfal1D3eAty0chHHiTRYc1io&#10;sKNtRUVzvBoFsUvy/+2p+RnOpT/sf2W+u68uSn1Ox+8vEJ5G/w6/2jutYJHA80v4AXL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9h+DDAAAA2wAAAA8AAAAAAAAAAAAA&#10;AAAAoQIAAGRycy9kb3ducmV2LnhtbFBLBQYAAAAABAAEAPkAAACRAwAAAAA=&#10;" strokecolor="black [3040]">
                      <v:stroke endarrow="open"/>
                    </v:shape>
                    <v:shape id="Straight Arrow Connector 27" o:spid="_x0000_s1040" type="#_x0000_t32" style="position:absolute;left:12668;top:8477;width:3305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pccAAADbAAAADwAAAGRycy9kb3ducmV2LnhtbESPQWvCQBSE7wX/w/IKXopuqkUlukqp&#10;LQilgkYP3h7Z1yQ2+zbsbk3013cLhR6HmfmGWaw6U4sLOV9ZVvA4TEAQ51ZXXCg4ZG+DGQgfkDXW&#10;lknBlTyslr27Babatryjyz4UIkLYp6igDKFJpfR5SQb90DbE0fu0zmCI0hVSO2wj3NRylCQTabDi&#10;uFBiQy8l5V/7b6OAPl6P62l2Ox+226fxg524U9a+K9W/757nIAJ14T/8195oBaMp/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0GlxwAAANsAAAAPAAAAAAAA&#10;AAAAAAAAAKECAABkcnMvZG93bnJldi54bWxQSwUGAAAAAAQABAD5AAAAlQMAAAAA&#10;" strokecolor="black [3040]">
                      <v:stroke endarrow="open"/>
                    </v:shape>
                  </v:group>
                  <v:shapetype id="_x0000_t202" coordsize="21600,21600" o:spt="202" path="m,l,21600r21600,l21600,xe">
                    <v:stroke joinstyle="miter"/>
                    <v:path gradientshapeok="t" o:connecttype="rect"/>
                  </v:shapetype>
                  <v:shape id="_x0000_s1041" type="#_x0000_t202" style="position:absolute;left:28194;top:23336;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LeMQA&#10;AADbAAAADwAAAGRycy9kb3ducmV2LnhtbESPQWsCMRSE7wX/Q3iF3jRboVJXo4gi9FargvT2mjw3&#10;i5uXdRPX1V/fFIQeh5n5hpnOO1eJlppQelbwOshAEGtvSi4U7Hfr/juIEJENVp5JwY0CzGe9pynm&#10;xl/5i9ptLESCcMhRgY2xzqUM2pLDMPA1cfKOvnEYk2wKaRq8Jrir5DDLRtJhyWnBYk1LS/q0vTgF&#10;YbU51/q4+TlZc7t/rto3fVh/K/Xy3C0mICJ18T/8aH8YBcMx/H1JP0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3jEAAAA2wAAAA8AAAAAAAAAAAAAAAAAmAIAAGRycy9k&#10;b3ducmV2LnhtbFBLBQYAAAAABAAEAPUAAACJAwAAAAA=&#10;">
                    <v:textbox style="mso-fit-shape-to-text:t">
                      <w:txbxContent>
                        <w:p w:rsidR="00CE0903" w:rsidRDefault="00CE0903" w:rsidP="00CE0903"/>
                      </w:txbxContent>
                    </v:textbox>
                  </v:shape>
                  <v:shape id="_x0000_s1042" type="#_x0000_t202" style="position:absolute;left:14573;top:14097;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i0OMEA&#10;AADbAAAADwAAAGRycy9kb3ducmV2LnhtbERPy2oCMRTdC/2HcAvdaaYWpUyNUiqCO59QurtNrpPB&#10;yc04iePo15uF4PJw3pNZ5yrRUhNKzwreBxkIYu1NyYWC/W7R/wQRIrLByjMpuFKA2fSlN8Hc+Atv&#10;qN3GQqQQDjkqsDHWuZRBW3IYBr4mTtzBNw5jgk0hTYOXFO4qOcyysXRYcmqwWNOPJX3cnp2CMF+f&#10;an1Y/x+tud5W83akfxd/Sr29dt9fICJ18Sl+uJdGwUdan76kHyC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ItDjBAAAA2wAAAA8AAAAAAAAAAAAAAAAAmAIAAGRycy9kb3du&#10;cmV2LnhtbFBLBQYAAAAABAAEAPUAAACGAwAAAAA=&#10;">
                    <v:textbox style="mso-fit-shape-to-text:t">
                      <w:txbxContent>
                        <w:p w:rsidR="00CE0903" w:rsidRDefault="00CE0903" w:rsidP="00CE0903"/>
                      </w:txbxContent>
                    </v:textbox>
                  </v:shape>
                  <v:shape id="_x0000_s1043" type="#_x0000_t202" style="position:absolute;left:30480;top:8572;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o8QA&#10;AADbAAAADwAAAGRycy9kb3ducmV2LnhtbESPQWsCMRSE70L/Q3iF3jSr0lJWo4gieKtVofT2mjw3&#10;i5uXdRPXtb++KQgeh5n5hpnOO1eJlppQelYwHGQgiLU3JRcKDvt1/x1EiMgGK8+k4EYB5rOn3hRz&#10;46/8Se0uFiJBOOSowMZY51IGbclhGPiaOHlH3ziMSTaFNA1eE9xVcpRlb9JhyWnBYk1LS/q0uzgF&#10;YbU91/q4/TlZc/v9WLWv+mv9rdTLc7eYgIjUxUf43t4YBeMh/H9JP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EEaPEAAAA2wAAAA8AAAAAAAAAAAAAAAAAmAIAAGRycy9k&#10;b3ducmV2LnhtbFBLBQYAAAAABAAEAPUAAACJAwAAAAA=&#10;">
                    <v:textbox style="mso-fit-shape-to-text:t">
                      <w:txbxContent>
                        <w:p w:rsidR="00CE0903" w:rsidRDefault="00CE0903" w:rsidP="00CE0903"/>
                      </w:txbxContent>
                    </v:textbox>
                  </v:shape>
                  <v:shape id="_x0000_s1044" type="#_x0000_t202" style="position:absolute;left:11906;width:1362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BjmcIA&#10;AADcAAAADwAAAGRycy9kb3ducmV2LnhtbERPz2vCMBS+D/Y/hCfstqYKG9KZFlEEb3NOEG9vybMp&#10;Ni9dE2vdX78cBjt+fL8X1ehaMVAfGs8KplkOglh703Ct4PC5eZ6DCBHZYOuZFNwpQFU+PiywMP7G&#10;HzTsYy1SCIcCFdgYu0LKoC05DJnviBN39r3DmGBfS9PjLYW7Vs7y/FU6bDg1WOxoZUlf9lenIKx3&#10;350+774u1tx/3tfDiz5uTko9TcblG4hIY/wX/7m3RsFsntamM+kIy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GOZwgAAANwAAAAPAAAAAAAAAAAAAAAAAJgCAABkcnMvZG93&#10;bnJldi54bWxQSwUGAAAAAAQABAD1AAAAhwMAAAAA&#10;">
                    <v:textbox style="mso-fit-shape-to-text:t">
                      <w:txbxContent>
                        <w:p w:rsidR="00CE0903" w:rsidRDefault="00CE0903" w:rsidP="00CE0903">
                          <w:r>
                            <w:t>Request to login</w:t>
                          </w:r>
                        </w:p>
                      </w:txbxContent>
                    </v:textbox>
                  </v:shape>
                </v:group>
                <v:shape id="_x0000_s1045" type="#_x0000_t202" style="position:absolute;left:2667;top:14001;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OacUA&#10;AADcAAAADwAAAGRycy9kb3ducmV2LnhtbESPT2sCMRTE70K/Q3iF3jSrpSJbo5SK0Fv9B6W31+S5&#10;Wdy8rJu4rv30RhA8DjPzG2Y671wlWmpC6VnBcJCBINbelFwo2G2X/QmIEJENVp5JwYUCzGdPvSnm&#10;xp95Te0mFiJBOOSowMZY51IGbclhGPiaOHl73ziMSTaFNA2eE9xVcpRlY+mw5LRgsaZPS/qwOTkF&#10;YbE61nq/+jtYc/n/XrRv+mf5q9TLc/fxDiJSFx/he/vLKHgdjuB2Jh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85pxQAAANwAAAAPAAAAAAAAAAAAAAAAAJgCAABkcnMv&#10;ZG93bnJldi54bWxQSwUGAAAAAAQABAD1AAAAigMAAAAA&#10;">
                  <v:textbox style="mso-fit-shape-to-text:t">
                    <w:txbxContent>
                      <w:p w:rsidR="00CE0903" w:rsidRDefault="00CE0903" w:rsidP="00CE0903"/>
                    </w:txbxContent>
                  </v:textbox>
                </v:shape>
                <w10:wrap type="square" anchorx="margin" anchory="margin"/>
              </v:group>
            </w:pict>
          </mc:Fallback>
        </mc:AlternateContent>
      </w:r>
    </w:p>
    <w:p w:rsidR="007A279C" w:rsidRDefault="007A279C" w:rsidP="005628BE">
      <w:pPr>
        <w:pStyle w:val="ListParagraph"/>
        <w:spacing w:before="240"/>
        <w:ind w:left="1440"/>
        <w:rPr>
          <w:rFonts w:cs="Arial"/>
        </w:rPr>
      </w:pPr>
      <w:r>
        <w:rPr>
          <w:rFonts w:cs="Arial"/>
        </w:rPr>
        <w:t>Data capture forms use authentication technology like the one below:</w:t>
      </w:r>
    </w:p>
    <w:p w:rsidR="007A279C" w:rsidRDefault="007A279C" w:rsidP="007A279C">
      <w:pPr>
        <w:spacing w:before="240"/>
        <w:ind w:left="1418"/>
        <w:rPr>
          <w:rFonts w:cs="Arial"/>
        </w:rPr>
      </w:pPr>
      <w:r w:rsidRPr="007C3267">
        <w:rPr>
          <w:b/>
          <w:noProof/>
          <w:lang w:eastAsia="en-GB"/>
        </w:rPr>
        <w:drawing>
          <wp:inline distT="0" distB="0" distL="0" distR="0" wp14:anchorId="6EAB45DD" wp14:editId="3BA4138A">
            <wp:extent cx="1871202" cy="800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9455" t="41904" r="16186" b="39567"/>
                    <a:stretch/>
                  </pic:blipFill>
                  <pic:spPr bwMode="auto">
                    <a:xfrm>
                      <a:off x="0" y="0"/>
                      <a:ext cx="1874982" cy="801716"/>
                    </a:xfrm>
                    <a:prstGeom prst="rect">
                      <a:avLst/>
                    </a:prstGeom>
                    <a:ln>
                      <a:noFill/>
                    </a:ln>
                    <a:extLst>
                      <a:ext uri="{53640926-AAD7-44D8-BBD7-CCE9431645EC}">
                        <a14:shadowObscured xmlns:a14="http://schemas.microsoft.com/office/drawing/2010/main"/>
                      </a:ext>
                    </a:extLst>
                  </pic:spPr>
                </pic:pic>
              </a:graphicData>
            </a:graphic>
          </wp:inline>
        </w:drawing>
      </w:r>
    </w:p>
    <w:p w:rsidR="007A279C" w:rsidRPr="005628BE" w:rsidRDefault="007A279C" w:rsidP="005628BE">
      <w:pPr>
        <w:pStyle w:val="ListParagraph"/>
        <w:numPr>
          <w:ilvl w:val="0"/>
          <w:numId w:val="43"/>
        </w:numPr>
        <w:spacing w:before="240"/>
        <w:ind w:left="1418"/>
        <w:rPr>
          <w:rFonts w:cs="Arial"/>
        </w:rPr>
      </w:pPr>
      <w:r w:rsidRPr="005628BE">
        <w:rPr>
          <w:rFonts w:cs="Arial"/>
        </w:rPr>
        <w:t>State the name of this technology.</w:t>
      </w:r>
    </w:p>
    <w:tbl>
      <w:tblPr>
        <w:tblStyle w:val="TableGrid"/>
        <w:tblW w:w="0" w:type="auto"/>
        <w:tblInd w:w="1548" w:type="dxa"/>
        <w:tblLook w:val="04A0" w:firstRow="1" w:lastRow="0" w:firstColumn="1" w:lastColumn="0" w:noHBand="0" w:noVBand="1"/>
      </w:tblPr>
      <w:tblGrid>
        <w:gridCol w:w="8305"/>
      </w:tblGrid>
      <w:tr w:rsidR="007A279C" w:rsidRPr="007151CF" w:rsidTr="00287607">
        <w:trPr>
          <w:trHeight w:val="450"/>
        </w:trPr>
        <w:tc>
          <w:tcPr>
            <w:tcW w:w="8305" w:type="dxa"/>
          </w:tcPr>
          <w:p w:rsidR="007A279C" w:rsidRPr="007151CF" w:rsidRDefault="007A279C" w:rsidP="008F5A80">
            <w:pPr>
              <w:pStyle w:val="ListParagraph"/>
              <w:spacing w:before="240"/>
              <w:ind w:left="0"/>
              <w:rPr>
                <w:rFonts w:cs="Arial"/>
              </w:rPr>
            </w:pPr>
          </w:p>
        </w:tc>
      </w:tr>
    </w:tbl>
    <w:p w:rsidR="007A279C" w:rsidRPr="00287607" w:rsidRDefault="007A279C" w:rsidP="005628BE">
      <w:pPr>
        <w:pStyle w:val="ListParagraph"/>
        <w:numPr>
          <w:ilvl w:val="0"/>
          <w:numId w:val="43"/>
        </w:numPr>
        <w:spacing w:before="240"/>
        <w:ind w:left="1418" w:hanging="284"/>
        <w:rPr>
          <w:rFonts w:cs="Arial"/>
        </w:rPr>
      </w:pPr>
      <w:r w:rsidRPr="00287607">
        <w:rPr>
          <w:rFonts w:cs="Arial"/>
        </w:rPr>
        <w:t>Describe the purpose of using this technology.</w:t>
      </w:r>
    </w:p>
    <w:tbl>
      <w:tblPr>
        <w:tblStyle w:val="TableGrid"/>
        <w:tblW w:w="0" w:type="auto"/>
        <w:tblInd w:w="1548" w:type="dxa"/>
        <w:tblLook w:val="04A0" w:firstRow="1" w:lastRow="0" w:firstColumn="1" w:lastColumn="0" w:noHBand="0" w:noVBand="1"/>
      </w:tblPr>
      <w:tblGrid>
        <w:gridCol w:w="8305"/>
      </w:tblGrid>
      <w:tr w:rsidR="007A279C" w:rsidRPr="007151CF" w:rsidTr="00287607">
        <w:trPr>
          <w:trHeight w:val="1249"/>
        </w:trPr>
        <w:tc>
          <w:tcPr>
            <w:tcW w:w="8305" w:type="dxa"/>
          </w:tcPr>
          <w:p w:rsidR="007A279C" w:rsidRPr="007151CF" w:rsidRDefault="007A279C" w:rsidP="008F5A80">
            <w:pPr>
              <w:pStyle w:val="ListParagraph"/>
              <w:spacing w:before="240"/>
              <w:ind w:left="0"/>
              <w:rPr>
                <w:rFonts w:cs="Arial"/>
              </w:rPr>
            </w:pPr>
          </w:p>
        </w:tc>
      </w:tr>
    </w:tbl>
    <w:p w:rsidR="005628BE" w:rsidRDefault="005628BE" w:rsidP="0093395E">
      <w:pPr>
        <w:rPr>
          <w:rFonts w:eastAsia="Times New Roman"/>
          <w:b/>
          <w:bCs/>
          <w:color w:val="A4CEDC"/>
          <w:sz w:val="40"/>
          <w:szCs w:val="28"/>
        </w:rPr>
      </w:pP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E61CBC" w:rsidRPr="00D71DF6" w:rsidRDefault="00E61CBC" w:rsidP="00E61CBC">
      <w:pPr>
        <w:pStyle w:val="ListParagraph"/>
        <w:numPr>
          <w:ilvl w:val="0"/>
          <w:numId w:val="37"/>
        </w:numPr>
        <w:spacing w:before="240"/>
        <w:rPr>
          <w:rFonts w:cs="Arial"/>
          <w:b/>
        </w:rPr>
      </w:pPr>
    </w:p>
    <w:p w:rsidR="00E61CBC" w:rsidRPr="008E57CE" w:rsidRDefault="00E61CBC" w:rsidP="00E61CBC">
      <w:pPr>
        <w:pStyle w:val="ListParagraph"/>
        <w:spacing w:before="240"/>
        <w:ind w:left="1418" w:hanging="425"/>
        <w:rPr>
          <w:rFonts w:cs="Arial"/>
        </w:rPr>
      </w:pPr>
      <w:r w:rsidRPr="000B207F">
        <w:rPr>
          <w:rFonts w:cs="Arial"/>
          <w:b/>
        </w:rPr>
        <w:t>a</w:t>
      </w:r>
      <w:r>
        <w:rPr>
          <w:rFonts w:cs="Arial"/>
          <w:b/>
        </w:rPr>
        <w:t>i</w:t>
      </w:r>
      <w:r w:rsidRPr="000B207F">
        <w:rPr>
          <w:rFonts w:cs="Arial"/>
          <w:b/>
        </w:rPr>
        <w:t>.</w:t>
      </w:r>
      <w:r>
        <w:rPr>
          <w:rFonts w:cs="Arial"/>
        </w:rPr>
        <w:tab/>
      </w:r>
      <w:r w:rsidRPr="00606EC5">
        <w:rPr>
          <w:rFonts w:cs="Arial"/>
        </w:rPr>
        <w:t>Maintainability of code allows a team of Programmers to work effectively. One way of improving maintainability of code is to use comments. What is meant by using comments in code?</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858"/>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Explains the actions of a certain block of code</w:t>
            </w:r>
            <w:r>
              <w:rPr>
                <w:rFonts w:eastAsia="Times New Roman"/>
                <w:color w:val="000000"/>
                <w:lang w:eastAsia="en-GB"/>
              </w:rPr>
              <w:t>.</w:t>
            </w:r>
          </w:p>
        </w:tc>
      </w:tr>
    </w:tbl>
    <w:p w:rsidR="00E61CBC" w:rsidRPr="00AB28E5" w:rsidRDefault="00E61CBC" w:rsidP="00E61CBC">
      <w:pPr>
        <w:spacing w:before="240"/>
        <w:ind w:left="1418" w:hanging="338"/>
        <w:rPr>
          <w:rFonts w:cs="Arial"/>
        </w:rPr>
      </w:pPr>
      <w:r>
        <w:rPr>
          <w:rFonts w:cs="Arial"/>
          <w:b/>
        </w:rPr>
        <w:t>ai</w:t>
      </w:r>
      <w:r w:rsidRPr="000B207F">
        <w:rPr>
          <w:rFonts w:cs="Arial"/>
          <w:b/>
        </w:rPr>
        <w:t>i.</w:t>
      </w:r>
      <w:r>
        <w:rPr>
          <w:rFonts w:cs="Arial"/>
        </w:rPr>
        <w:tab/>
      </w:r>
      <w:r w:rsidRPr="00606EC5">
        <w:rPr>
          <w:rFonts w:cs="Arial"/>
        </w:rPr>
        <w:t>Explain using an example why you should use comments in code.</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1192"/>
        </w:trPr>
        <w:tc>
          <w:tcPr>
            <w:tcW w:w="8305" w:type="dxa"/>
          </w:tcPr>
          <w:p w:rsidR="00E61CBC" w:rsidRPr="007151CF" w:rsidRDefault="00E61CBC" w:rsidP="00E61CBC">
            <w:pPr>
              <w:pStyle w:val="ListParagraph"/>
              <w:ind w:left="0"/>
              <w:rPr>
                <w:rFonts w:cs="Arial"/>
              </w:rPr>
            </w:pPr>
            <w:r w:rsidRPr="005E109B">
              <w:rPr>
                <w:rFonts w:eastAsia="Times New Roman"/>
                <w:color w:val="000000"/>
                <w:lang w:eastAsia="en-GB"/>
              </w:rPr>
              <w:t>Other programmers can understand what the creator is trying to achieve</w:t>
            </w:r>
            <w:r>
              <w:rPr>
                <w:rFonts w:eastAsia="Times New Roman"/>
                <w:color w:val="000000"/>
                <w:lang w:eastAsia="en-GB"/>
              </w:rPr>
              <w:t>.</w:t>
            </w:r>
            <w:r>
              <w:rPr>
                <w:b/>
              </w:rPr>
              <w:t xml:space="preserve"> </w:t>
            </w:r>
            <w:r w:rsidRPr="005E109B">
              <w:rPr>
                <w:rFonts w:eastAsia="Times New Roman"/>
                <w:color w:val="000000"/>
                <w:lang w:eastAsia="en-GB"/>
              </w:rPr>
              <w:t>Prevent a block of code from being translated so it can be used later on/to help with spotting errors</w:t>
            </w:r>
            <w:r>
              <w:rPr>
                <w:rFonts w:eastAsia="Times New Roman"/>
                <w:color w:val="000000"/>
                <w:lang w:eastAsia="en-GB"/>
              </w:rPr>
              <w:t>.</w:t>
            </w:r>
          </w:p>
        </w:tc>
      </w:tr>
    </w:tbl>
    <w:p w:rsidR="00E61CBC" w:rsidRPr="000B207F" w:rsidRDefault="00E61CBC" w:rsidP="00E61CBC">
      <w:pPr>
        <w:pStyle w:val="ListParagraph"/>
        <w:spacing w:before="240"/>
        <w:ind w:left="1418" w:hanging="425"/>
        <w:rPr>
          <w:rFonts w:cs="Arial"/>
        </w:rPr>
      </w:pPr>
      <w:r>
        <w:rPr>
          <w:rFonts w:cs="Arial"/>
          <w:b/>
        </w:rPr>
        <w:t>b</w:t>
      </w:r>
      <w:r w:rsidRPr="000B207F">
        <w:rPr>
          <w:rFonts w:cs="Arial"/>
          <w:b/>
        </w:rPr>
        <w:t>i.</w:t>
      </w:r>
      <w:r>
        <w:rPr>
          <w:rFonts w:cs="Arial"/>
        </w:rPr>
        <w:tab/>
      </w:r>
      <w:r w:rsidRPr="00606EC5">
        <w:rPr>
          <w:rFonts w:cs="Arial"/>
        </w:rPr>
        <w:t>Another way of improving maintainability of code is to use indentation. What is meant by indentation?</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25"/>
        </w:trPr>
        <w:tc>
          <w:tcPr>
            <w:tcW w:w="8305" w:type="dxa"/>
          </w:tcPr>
          <w:p w:rsidR="00E61CBC" w:rsidRPr="007151CF" w:rsidRDefault="00E61CBC" w:rsidP="008F5A80">
            <w:pPr>
              <w:pStyle w:val="ListParagraph"/>
              <w:spacing w:before="240"/>
              <w:ind w:left="0"/>
              <w:rPr>
                <w:rFonts w:cs="Arial"/>
              </w:rPr>
            </w:pPr>
            <w:r w:rsidRPr="005E109B">
              <w:rPr>
                <w:rFonts w:ascii="ArialMT" w:hAnsi="ArialMT" w:cs="ArialMT"/>
              </w:rPr>
              <w:t>Statements shifted (to the right)/Statements which are contained within a block / other statements are preceded by spaces</w:t>
            </w:r>
            <w:r>
              <w:rPr>
                <w:rFonts w:ascii="ArialMT" w:hAnsi="ArialMT" w:cs="ArialMT"/>
              </w:rPr>
              <w:t>.</w:t>
            </w:r>
          </w:p>
        </w:tc>
      </w:tr>
    </w:tbl>
    <w:p w:rsidR="00E61CBC" w:rsidRPr="000B207F" w:rsidRDefault="00E61CBC" w:rsidP="00E61CBC">
      <w:pPr>
        <w:pStyle w:val="ListParagraph"/>
        <w:spacing w:before="240" w:after="0"/>
        <w:ind w:left="1418" w:hanging="425"/>
        <w:rPr>
          <w:rFonts w:cs="Arial"/>
        </w:rPr>
      </w:pPr>
      <w:r w:rsidRPr="000B207F">
        <w:rPr>
          <w:rFonts w:cs="Arial"/>
          <w:b/>
        </w:rPr>
        <w:t>bii.</w:t>
      </w:r>
      <w:r>
        <w:rPr>
          <w:rFonts w:cs="Arial"/>
        </w:rPr>
        <w:tab/>
      </w:r>
      <w:r w:rsidRPr="00606EC5">
        <w:rPr>
          <w:rFonts w:cs="Arial"/>
        </w:rPr>
        <w:t>Why should you use indentation? Give an example.</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4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Code can be read easily by other programmers</w:t>
            </w:r>
            <w:r>
              <w:rPr>
                <w:rFonts w:eastAsia="Times New Roman"/>
                <w:color w:val="000000"/>
                <w:lang w:eastAsia="en-GB"/>
              </w:rPr>
              <w:t>.</w:t>
            </w:r>
            <w:r>
              <w:rPr>
                <w:b/>
              </w:rPr>
              <w:t xml:space="preserve"> </w:t>
            </w:r>
            <w:r w:rsidRPr="005E109B">
              <w:rPr>
                <w:rFonts w:eastAsia="Times New Roman"/>
                <w:color w:val="000000"/>
                <w:lang w:eastAsia="en-GB"/>
              </w:rPr>
              <w:t>Easier to test as you can see where code blocks begin and end</w:t>
            </w:r>
            <w:r>
              <w:rPr>
                <w:rFonts w:eastAsia="Times New Roman"/>
                <w:color w:val="000000"/>
                <w:lang w:eastAsia="en-GB"/>
              </w:rPr>
              <w:t>.</w:t>
            </w:r>
          </w:p>
        </w:tc>
      </w:tr>
    </w:tbl>
    <w:p w:rsidR="00E61CBC" w:rsidRPr="0051528A" w:rsidRDefault="00E61CBC" w:rsidP="00E61CBC">
      <w:pPr>
        <w:pStyle w:val="ListParagraph"/>
        <w:numPr>
          <w:ilvl w:val="0"/>
          <w:numId w:val="37"/>
        </w:numPr>
        <w:spacing w:before="240"/>
        <w:rPr>
          <w:rFonts w:cs="Arial"/>
          <w:b/>
        </w:rPr>
      </w:pPr>
    </w:p>
    <w:p w:rsidR="00E61CBC" w:rsidRPr="00606EC5" w:rsidRDefault="00E61CBC" w:rsidP="00E61CBC">
      <w:pPr>
        <w:pStyle w:val="ListParagraph"/>
        <w:numPr>
          <w:ilvl w:val="1"/>
          <w:numId w:val="37"/>
        </w:numPr>
        <w:spacing w:before="240"/>
        <w:rPr>
          <w:rFonts w:cs="Arial"/>
        </w:rPr>
      </w:pPr>
      <w:r w:rsidRPr="00606EC5">
        <w:rPr>
          <w:rFonts w:cs="Arial"/>
        </w:rPr>
        <w:t>Why is it important that a business has robust validation on their registration web page?</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788"/>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To ensure that the personal details are correct</w:t>
            </w:r>
            <w:r>
              <w:rPr>
                <w:rFonts w:eastAsia="Times New Roman"/>
                <w:color w:val="000000"/>
                <w:lang w:eastAsia="en-GB"/>
              </w:rPr>
              <w:t>.</w:t>
            </w:r>
            <w:r>
              <w:rPr>
                <w:b/>
              </w:rPr>
              <w:t xml:space="preserve"> </w:t>
            </w:r>
            <w:r w:rsidRPr="005E109B">
              <w:rPr>
                <w:rFonts w:eastAsia="Times New Roman"/>
                <w:color w:val="000000"/>
                <w:lang w:eastAsia="en-GB"/>
              </w:rPr>
              <w:t>If they are incorrect then they will not be of any use</w:t>
            </w:r>
            <w:r>
              <w:rPr>
                <w:rFonts w:eastAsia="Times New Roman"/>
                <w:color w:val="000000"/>
                <w:lang w:eastAsia="en-GB"/>
              </w:rPr>
              <w:t>.</w:t>
            </w:r>
          </w:p>
        </w:tc>
      </w:tr>
    </w:tbl>
    <w:p w:rsidR="00E61CBC" w:rsidRPr="0051528A" w:rsidRDefault="00E61CBC" w:rsidP="00E61CBC">
      <w:pPr>
        <w:pStyle w:val="ListParagraph"/>
        <w:numPr>
          <w:ilvl w:val="1"/>
          <w:numId w:val="37"/>
        </w:numPr>
        <w:spacing w:before="240"/>
        <w:rPr>
          <w:rFonts w:cs="Arial"/>
          <w:b/>
        </w:rPr>
      </w:pPr>
      <w:r w:rsidRPr="00606EC5">
        <w:rPr>
          <w:rFonts w:cs="Arial"/>
        </w:rPr>
        <w:t xml:space="preserve">What are </w:t>
      </w:r>
      <w:r w:rsidRPr="00606EC5">
        <w:rPr>
          <w:rFonts w:cs="Arial"/>
          <w:b/>
        </w:rPr>
        <w:t>two</w:t>
      </w:r>
      <w:r w:rsidRPr="00606EC5">
        <w:rPr>
          <w:rFonts w:cs="Arial"/>
        </w:rPr>
        <w:t xml:space="preserve"> examples of validation that a business can implement on their registration page?</w:t>
      </w:r>
    </w:p>
    <w:tbl>
      <w:tblPr>
        <w:tblStyle w:val="TableGrid"/>
        <w:tblW w:w="0" w:type="auto"/>
        <w:tblInd w:w="1548" w:type="dxa"/>
        <w:tblLook w:val="04A0" w:firstRow="1" w:lastRow="0" w:firstColumn="1" w:lastColumn="0" w:noHBand="0" w:noVBand="1"/>
      </w:tblPr>
      <w:tblGrid>
        <w:gridCol w:w="8305"/>
      </w:tblGrid>
      <w:tr w:rsidR="00E61CBC" w:rsidRPr="007151CF" w:rsidTr="00287607">
        <w:trPr>
          <w:trHeight w:val="377"/>
        </w:trPr>
        <w:tc>
          <w:tcPr>
            <w:tcW w:w="8305" w:type="dxa"/>
          </w:tcPr>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Email contains @ symbol</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Strong password (mixture of characters, 8-16 characters etc)</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Password verification</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No blank key fields marked with *</w:t>
            </w:r>
          </w:p>
          <w:p w:rsidR="00E61CBC" w:rsidRPr="00287607" w:rsidRDefault="00E61CBC" w:rsidP="00287607">
            <w:pPr>
              <w:pStyle w:val="ListParagraph"/>
              <w:numPr>
                <w:ilvl w:val="0"/>
                <w:numId w:val="40"/>
              </w:numPr>
              <w:spacing w:after="0" w:line="240" w:lineRule="auto"/>
              <w:rPr>
                <w:rFonts w:eastAsia="Times New Roman"/>
                <w:color w:val="000000"/>
                <w:lang w:eastAsia="en-GB"/>
              </w:rPr>
            </w:pPr>
            <w:r w:rsidRPr="00287607">
              <w:rPr>
                <w:rFonts w:eastAsia="Times New Roman"/>
                <w:color w:val="000000"/>
                <w:lang w:eastAsia="en-GB"/>
              </w:rPr>
              <w:t>Text only for first name, surname</w:t>
            </w:r>
          </w:p>
          <w:p w:rsidR="00E61CBC" w:rsidRPr="00287607" w:rsidRDefault="00E61CBC" w:rsidP="00287607">
            <w:pPr>
              <w:pStyle w:val="ListParagraph"/>
              <w:numPr>
                <w:ilvl w:val="0"/>
                <w:numId w:val="40"/>
              </w:numPr>
              <w:rPr>
                <w:rFonts w:cs="Arial"/>
              </w:rPr>
            </w:pPr>
            <w:r w:rsidRPr="00287607">
              <w:rPr>
                <w:rFonts w:eastAsia="Times New Roman"/>
                <w:color w:val="000000"/>
                <w:lang w:eastAsia="en-GB"/>
              </w:rPr>
              <w:t>Date picker for DOB</w:t>
            </w:r>
          </w:p>
        </w:tc>
      </w:tr>
    </w:tbl>
    <w:p w:rsidR="00936932" w:rsidRDefault="00936932">
      <w:pPr>
        <w:spacing w:after="0" w:line="240" w:lineRule="auto"/>
        <w:rPr>
          <w:rFonts w:cs="Arial"/>
          <w:b/>
        </w:rPr>
      </w:pPr>
      <w:r>
        <w:rPr>
          <w:rFonts w:cs="Arial"/>
          <w:b/>
        </w:rPr>
        <w:br w:type="page"/>
      </w:r>
    </w:p>
    <w:p w:rsidR="00E61CBC" w:rsidRPr="00D71DF6" w:rsidRDefault="00E61CBC" w:rsidP="00E61CBC">
      <w:pPr>
        <w:pStyle w:val="ListParagraph"/>
        <w:numPr>
          <w:ilvl w:val="0"/>
          <w:numId w:val="37"/>
        </w:numPr>
        <w:spacing w:before="240"/>
        <w:rPr>
          <w:rFonts w:cs="Arial"/>
          <w:b/>
        </w:rPr>
      </w:pPr>
    </w:p>
    <w:p w:rsidR="00E61CBC" w:rsidRDefault="00E61CBC" w:rsidP="00E61CBC">
      <w:pPr>
        <w:pStyle w:val="ListParagraph"/>
        <w:spacing w:before="240"/>
        <w:ind w:left="1418" w:hanging="425"/>
        <w:rPr>
          <w:rFonts w:cs="Arial"/>
        </w:rPr>
      </w:pPr>
      <w:r w:rsidRPr="000B207F">
        <w:rPr>
          <w:rFonts w:cs="Arial"/>
          <w:b/>
        </w:rPr>
        <w:t>a</w:t>
      </w:r>
      <w:r>
        <w:rPr>
          <w:rFonts w:cs="Arial"/>
          <w:b/>
        </w:rPr>
        <w:t>i</w:t>
      </w:r>
      <w:r w:rsidRPr="000B207F">
        <w:rPr>
          <w:rFonts w:cs="Arial"/>
          <w:b/>
        </w:rPr>
        <w:t>.</w:t>
      </w:r>
      <w:r>
        <w:rPr>
          <w:rFonts w:cs="Arial"/>
        </w:rPr>
        <w:tab/>
      </w:r>
      <w:r w:rsidRPr="00606EC5">
        <w:rPr>
          <w:rFonts w:cs="Arial"/>
        </w:rPr>
        <w:t>The program below outputs the correct size of football for a certain age using the information from the table. The program should also output the circumference and weight.</w:t>
      </w:r>
    </w:p>
    <w:tbl>
      <w:tblPr>
        <w:tblStyle w:val="TableGrid"/>
        <w:tblW w:w="0" w:type="auto"/>
        <w:tblInd w:w="1499" w:type="dxa"/>
        <w:tblLook w:val="04A0" w:firstRow="1" w:lastRow="0" w:firstColumn="1" w:lastColumn="0" w:noHBand="0" w:noVBand="1"/>
      </w:tblPr>
      <w:tblGrid>
        <w:gridCol w:w="779"/>
        <w:gridCol w:w="2405"/>
        <w:gridCol w:w="1414"/>
        <w:gridCol w:w="779"/>
      </w:tblGrid>
      <w:tr w:rsidR="00E61CBC" w:rsidRPr="004F3CF6" w:rsidTr="008F5A80">
        <w:tc>
          <w:tcPr>
            <w:tcW w:w="779" w:type="dxa"/>
          </w:tcPr>
          <w:p w:rsidR="00E61CBC" w:rsidRPr="008A1C2C" w:rsidRDefault="00E61CBC" w:rsidP="008F5A80">
            <w:pPr>
              <w:pStyle w:val="Tabletext"/>
              <w:rPr>
                <w:b/>
              </w:rPr>
            </w:pPr>
            <w:r w:rsidRPr="008A1C2C">
              <w:rPr>
                <w:b/>
              </w:rPr>
              <w:t>Age</w:t>
            </w:r>
          </w:p>
        </w:tc>
        <w:tc>
          <w:tcPr>
            <w:tcW w:w="2405" w:type="dxa"/>
          </w:tcPr>
          <w:p w:rsidR="00E61CBC" w:rsidRPr="008A1C2C" w:rsidRDefault="00E61CBC" w:rsidP="008F5A80">
            <w:pPr>
              <w:pStyle w:val="Tabletext"/>
              <w:rPr>
                <w:b/>
              </w:rPr>
            </w:pPr>
            <w:r w:rsidRPr="008A1C2C">
              <w:rPr>
                <w:b/>
              </w:rPr>
              <w:t>Circumference (cm)</w:t>
            </w:r>
          </w:p>
        </w:tc>
        <w:tc>
          <w:tcPr>
            <w:tcW w:w="1414" w:type="dxa"/>
          </w:tcPr>
          <w:p w:rsidR="00E61CBC" w:rsidRPr="008A1C2C" w:rsidRDefault="00E61CBC" w:rsidP="008F5A80">
            <w:pPr>
              <w:pStyle w:val="Tabletext"/>
              <w:rPr>
                <w:b/>
              </w:rPr>
            </w:pPr>
            <w:r w:rsidRPr="008A1C2C">
              <w:rPr>
                <w:b/>
              </w:rPr>
              <w:t>Weight (g)</w:t>
            </w:r>
          </w:p>
        </w:tc>
        <w:tc>
          <w:tcPr>
            <w:tcW w:w="779" w:type="dxa"/>
          </w:tcPr>
          <w:p w:rsidR="00E61CBC" w:rsidRPr="008A1C2C" w:rsidRDefault="00E61CBC" w:rsidP="008F5A80">
            <w:pPr>
              <w:pStyle w:val="Tabletext"/>
              <w:rPr>
                <w:b/>
              </w:rPr>
            </w:pPr>
            <w:r w:rsidRPr="008A1C2C">
              <w:rPr>
                <w:b/>
              </w:rPr>
              <w:t>Size</w:t>
            </w:r>
          </w:p>
        </w:tc>
      </w:tr>
      <w:tr w:rsidR="00E61CBC" w:rsidRPr="004F3CF6" w:rsidTr="008F5A80">
        <w:tc>
          <w:tcPr>
            <w:tcW w:w="779" w:type="dxa"/>
          </w:tcPr>
          <w:p w:rsidR="00E61CBC" w:rsidRPr="004F3CF6" w:rsidRDefault="00E61CBC" w:rsidP="008F5A80">
            <w:pPr>
              <w:pStyle w:val="Tabletext"/>
            </w:pPr>
            <w:r>
              <w:t>&lt;</w:t>
            </w:r>
            <w:r w:rsidRPr="004F3CF6">
              <w:t>8</w:t>
            </w:r>
          </w:p>
        </w:tc>
        <w:tc>
          <w:tcPr>
            <w:tcW w:w="2405" w:type="dxa"/>
          </w:tcPr>
          <w:p w:rsidR="00E61CBC" w:rsidRPr="004F3CF6" w:rsidRDefault="00E61CBC" w:rsidP="008F5A80">
            <w:pPr>
              <w:pStyle w:val="Tabletext"/>
            </w:pPr>
            <w:r w:rsidRPr="004F3CF6">
              <w:t>58</w:t>
            </w:r>
          </w:p>
        </w:tc>
        <w:tc>
          <w:tcPr>
            <w:tcW w:w="1414" w:type="dxa"/>
          </w:tcPr>
          <w:p w:rsidR="00E61CBC" w:rsidRPr="004F3CF6" w:rsidRDefault="00E61CBC" w:rsidP="008F5A80">
            <w:pPr>
              <w:pStyle w:val="Tabletext"/>
            </w:pPr>
            <w:r w:rsidRPr="004F3CF6">
              <w:t>311</w:t>
            </w:r>
          </w:p>
        </w:tc>
        <w:tc>
          <w:tcPr>
            <w:tcW w:w="779" w:type="dxa"/>
          </w:tcPr>
          <w:p w:rsidR="00E61CBC" w:rsidRPr="004F3CF6" w:rsidRDefault="00E61CBC" w:rsidP="008F5A80">
            <w:pPr>
              <w:pStyle w:val="Tabletext"/>
            </w:pPr>
            <w:r w:rsidRPr="004F3CF6">
              <w:t>3</w:t>
            </w:r>
          </w:p>
        </w:tc>
      </w:tr>
      <w:tr w:rsidR="00E61CBC" w:rsidRPr="004F3CF6" w:rsidTr="008F5A80">
        <w:tc>
          <w:tcPr>
            <w:tcW w:w="779" w:type="dxa"/>
          </w:tcPr>
          <w:p w:rsidR="00E61CBC" w:rsidRPr="004F3CF6" w:rsidRDefault="00E61CBC" w:rsidP="008F5A80">
            <w:pPr>
              <w:pStyle w:val="Tabletext"/>
            </w:pPr>
            <w:r w:rsidRPr="004F3CF6">
              <w:t>9-11</w:t>
            </w:r>
          </w:p>
        </w:tc>
        <w:tc>
          <w:tcPr>
            <w:tcW w:w="2405" w:type="dxa"/>
          </w:tcPr>
          <w:p w:rsidR="00E61CBC" w:rsidRPr="004F3CF6" w:rsidRDefault="00E61CBC" w:rsidP="008F5A80">
            <w:pPr>
              <w:pStyle w:val="Tabletext"/>
            </w:pPr>
            <w:r w:rsidRPr="004F3CF6">
              <w:t>64</w:t>
            </w:r>
          </w:p>
        </w:tc>
        <w:tc>
          <w:tcPr>
            <w:tcW w:w="1414" w:type="dxa"/>
          </w:tcPr>
          <w:p w:rsidR="00E61CBC" w:rsidRPr="004F3CF6" w:rsidRDefault="00E61CBC" w:rsidP="008F5A80">
            <w:pPr>
              <w:pStyle w:val="Tabletext"/>
            </w:pPr>
            <w:r w:rsidRPr="004F3CF6">
              <w:t>369</w:t>
            </w:r>
          </w:p>
        </w:tc>
        <w:tc>
          <w:tcPr>
            <w:tcW w:w="779" w:type="dxa"/>
          </w:tcPr>
          <w:p w:rsidR="00E61CBC" w:rsidRPr="004F3CF6" w:rsidRDefault="00E61CBC" w:rsidP="008F5A80">
            <w:pPr>
              <w:pStyle w:val="Tabletext"/>
            </w:pPr>
            <w:r w:rsidRPr="004F3CF6">
              <w:t>4</w:t>
            </w:r>
          </w:p>
        </w:tc>
      </w:tr>
      <w:tr w:rsidR="00E61CBC" w:rsidRPr="004F3CF6" w:rsidTr="008F5A80">
        <w:tc>
          <w:tcPr>
            <w:tcW w:w="779" w:type="dxa"/>
          </w:tcPr>
          <w:p w:rsidR="00E61CBC" w:rsidRPr="004F3CF6" w:rsidRDefault="00E61CBC" w:rsidP="008F5A80">
            <w:pPr>
              <w:pStyle w:val="Tabletext"/>
            </w:pPr>
            <w:r w:rsidRPr="004F3CF6">
              <w:t>12+</w:t>
            </w:r>
          </w:p>
        </w:tc>
        <w:tc>
          <w:tcPr>
            <w:tcW w:w="2405" w:type="dxa"/>
          </w:tcPr>
          <w:p w:rsidR="00E61CBC" w:rsidRPr="004F3CF6" w:rsidRDefault="00E61CBC" w:rsidP="008F5A80">
            <w:pPr>
              <w:pStyle w:val="Tabletext"/>
            </w:pPr>
            <w:r w:rsidRPr="004F3CF6">
              <w:t>70</w:t>
            </w:r>
          </w:p>
        </w:tc>
        <w:tc>
          <w:tcPr>
            <w:tcW w:w="1414" w:type="dxa"/>
          </w:tcPr>
          <w:p w:rsidR="00E61CBC" w:rsidRPr="004F3CF6" w:rsidRDefault="00E61CBC" w:rsidP="008F5A80">
            <w:pPr>
              <w:pStyle w:val="Tabletext"/>
            </w:pPr>
            <w:r w:rsidRPr="004F3CF6">
              <w:t>425</w:t>
            </w:r>
          </w:p>
        </w:tc>
        <w:tc>
          <w:tcPr>
            <w:tcW w:w="779" w:type="dxa"/>
          </w:tcPr>
          <w:p w:rsidR="00E61CBC" w:rsidRPr="004F3CF6" w:rsidRDefault="00E61CBC" w:rsidP="008F5A80">
            <w:pPr>
              <w:pStyle w:val="Tabletext"/>
            </w:pPr>
            <w:r w:rsidRPr="004F3CF6">
              <w:t>5</w:t>
            </w:r>
          </w:p>
        </w:tc>
      </w:tr>
    </w:tbl>
    <w:p w:rsidR="00E61CBC" w:rsidRDefault="00E61CBC" w:rsidP="00E61CBC">
      <w:pPr>
        <w:pStyle w:val="ListParagraph"/>
        <w:spacing w:after="0"/>
        <w:ind w:left="1418" w:hanging="425"/>
        <w:rPr>
          <w:rFonts w:cs="Arial"/>
        </w:rPr>
      </w:pPr>
    </w:p>
    <w:tbl>
      <w:tblPr>
        <w:tblStyle w:val="TableGrid"/>
        <w:tblW w:w="104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38"/>
        <w:gridCol w:w="970"/>
      </w:tblGrid>
      <w:tr w:rsidR="00E61CBC" w:rsidTr="008F5A80">
        <w:tc>
          <w:tcPr>
            <w:tcW w:w="1526" w:type="dxa"/>
          </w:tcPr>
          <w:p w:rsidR="00E61CBC" w:rsidRDefault="00E61CBC" w:rsidP="008F5A80">
            <w:pPr>
              <w:rPr>
                <w:rFonts w:cs="Arial"/>
              </w:rPr>
            </w:pPr>
          </w:p>
        </w:tc>
        <w:tc>
          <w:tcPr>
            <w:tcW w:w="7938" w:type="dxa"/>
          </w:tcPr>
          <w:p w:rsidR="00E61CBC" w:rsidRPr="008A1C2C" w:rsidRDefault="00E61CBC" w:rsidP="008F5A80">
            <w:pPr>
              <w:pStyle w:val="Tabletext"/>
              <w:rPr>
                <w:rFonts w:ascii="Courier New" w:hAnsi="Courier New" w:cs="Courier New"/>
              </w:rPr>
            </w:pPr>
            <w:r>
              <w:rPr>
                <w:rFonts w:ascii="Courier New" w:hAnsi="Courier New" w:cs="Courier New"/>
              </w:rPr>
              <w:t xml:space="preserve">01 </w:t>
            </w:r>
            <w:r w:rsidRPr="008A1C2C">
              <w:rPr>
                <w:rFonts w:ascii="Courier New" w:hAnsi="Courier New" w:cs="Courier New"/>
              </w:rPr>
              <w:t>Input age</w:t>
            </w:r>
          </w:p>
          <w:p w:rsidR="00E61CBC" w:rsidRPr="008A1C2C" w:rsidRDefault="00E61CBC" w:rsidP="008F5A80">
            <w:pPr>
              <w:pStyle w:val="Tabletext"/>
              <w:rPr>
                <w:rFonts w:ascii="Courier New" w:hAnsi="Courier New" w:cs="Courier New"/>
              </w:rPr>
            </w:pPr>
            <w:r>
              <w:rPr>
                <w:rFonts w:ascii="Courier New" w:hAnsi="Courier New" w:cs="Courier New"/>
              </w:rPr>
              <w:t xml:space="preserve">02 </w:t>
            </w:r>
            <w:r w:rsidRPr="008A1C2C">
              <w:rPr>
                <w:rFonts w:ascii="Courier New" w:hAnsi="Courier New" w:cs="Courier New"/>
              </w:rPr>
              <w:t>Select age</w:t>
            </w:r>
          </w:p>
          <w:p w:rsidR="00E61CBC" w:rsidRPr="008A1C2C" w:rsidRDefault="00E61CBC" w:rsidP="008F5A80">
            <w:pPr>
              <w:pStyle w:val="Tabletext"/>
              <w:rPr>
                <w:rFonts w:ascii="Courier New" w:hAnsi="Courier New" w:cs="Courier New"/>
              </w:rPr>
            </w:pPr>
            <w:r>
              <w:rPr>
                <w:rFonts w:ascii="Courier New" w:hAnsi="Courier New" w:cs="Courier New"/>
              </w:rPr>
              <w:t>03</w:t>
            </w:r>
            <w:r w:rsidRPr="008A1C2C">
              <w:rPr>
                <w:rFonts w:ascii="Courier New" w:hAnsi="Courier New" w:cs="Courier New"/>
              </w:rPr>
              <w:t xml:space="preserve">      Case Is &gt;12</w:t>
            </w:r>
          </w:p>
          <w:p w:rsidR="00E61CBC" w:rsidRPr="008A1C2C" w:rsidRDefault="00E61CBC" w:rsidP="008F5A80">
            <w:pPr>
              <w:pStyle w:val="Tabletext"/>
              <w:rPr>
                <w:rFonts w:ascii="Courier New" w:hAnsi="Courier New" w:cs="Courier New"/>
              </w:rPr>
            </w:pPr>
            <w:r>
              <w:rPr>
                <w:rFonts w:ascii="Courier New" w:hAnsi="Courier New" w:cs="Courier New"/>
              </w:rPr>
              <w:t>04</w:t>
            </w:r>
            <w:r w:rsidRPr="008A1C2C">
              <w:rPr>
                <w:rFonts w:ascii="Courier New" w:hAnsi="Courier New" w:cs="Courier New"/>
              </w:rPr>
              <w:t xml:space="preserve">          Size=5</w:t>
            </w:r>
          </w:p>
          <w:p w:rsidR="00E61CBC" w:rsidRPr="008A1C2C" w:rsidRDefault="00E61CBC" w:rsidP="008F5A80">
            <w:pPr>
              <w:pStyle w:val="Tabletext"/>
              <w:rPr>
                <w:rFonts w:ascii="Courier New" w:hAnsi="Courier New" w:cs="Courier New"/>
              </w:rPr>
            </w:pPr>
            <w:r>
              <w:rPr>
                <w:rFonts w:ascii="Courier New" w:hAnsi="Courier New" w:cs="Courier New"/>
              </w:rPr>
              <w:t>05</w:t>
            </w:r>
            <w:r w:rsidRPr="008A1C2C">
              <w:rPr>
                <w:rFonts w:ascii="Courier New" w:hAnsi="Courier New" w:cs="Courier New"/>
              </w:rPr>
              <w:t xml:space="preserve">         Weight=311</w:t>
            </w:r>
          </w:p>
          <w:p w:rsidR="00E61CBC" w:rsidRPr="008A1C2C" w:rsidRDefault="00E61CBC" w:rsidP="008F5A80">
            <w:pPr>
              <w:pStyle w:val="Tabletext"/>
              <w:rPr>
                <w:rFonts w:ascii="Courier New" w:hAnsi="Courier New" w:cs="Courier New"/>
              </w:rPr>
            </w:pPr>
            <w:r>
              <w:rPr>
                <w:rFonts w:ascii="Courier New" w:hAnsi="Courier New" w:cs="Courier New"/>
              </w:rPr>
              <w:t>06</w:t>
            </w:r>
            <w:r w:rsidRPr="008A1C2C">
              <w:rPr>
                <w:rFonts w:ascii="Courier New" w:hAnsi="Courier New" w:cs="Courier New"/>
              </w:rPr>
              <w:t xml:space="preserve">         Circumference=58</w:t>
            </w:r>
          </w:p>
          <w:p w:rsidR="00E61CBC" w:rsidRPr="008A1C2C" w:rsidRDefault="00E61CBC" w:rsidP="008F5A80">
            <w:pPr>
              <w:pStyle w:val="Tabletext"/>
              <w:rPr>
                <w:rFonts w:ascii="Courier New" w:hAnsi="Courier New" w:cs="Courier New"/>
              </w:rPr>
            </w:pPr>
            <w:r>
              <w:rPr>
                <w:rFonts w:ascii="Courier New" w:hAnsi="Courier New" w:cs="Courier New"/>
              </w:rPr>
              <w:t>07</w:t>
            </w:r>
            <w:r w:rsidRPr="008A1C2C">
              <w:rPr>
                <w:rFonts w:ascii="Courier New" w:hAnsi="Courier New" w:cs="Courier New"/>
              </w:rPr>
              <w:t xml:space="preserve">     Case Is &gt;8 AND &lt;=11</w:t>
            </w:r>
          </w:p>
          <w:p w:rsidR="00E61CBC" w:rsidRPr="008A1C2C" w:rsidRDefault="00E61CBC" w:rsidP="008F5A80">
            <w:pPr>
              <w:pStyle w:val="Tabletext"/>
              <w:rPr>
                <w:rFonts w:ascii="Courier New" w:hAnsi="Courier New" w:cs="Courier New"/>
              </w:rPr>
            </w:pPr>
            <w:r>
              <w:rPr>
                <w:rFonts w:ascii="Courier New" w:hAnsi="Courier New" w:cs="Courier New"/>
              </w:rPr>
              <w:t>08</w:t>
            </w:r>
            <w:r w:rsidRPr="008A1C2C">
              <w:rPr>
                <w:rFonts w:ascii="Courier New" w:hAnsi="Courier New" w:cs="Courier New"/>
              </w:rPr>
              <w:t xml:space="preserve">         Size=4</w:t>
            </w:r>
          </w:p>
          <w:p w:rsidR="00E61CBC" w:rsidRPr="008A1C2C" w:rsidRDefault="00E61CBC" w:rsidP="008F5A80">
            <w:pPr>
              <w:pStyle w:val="Tabletext"/>
              <w:rPr>
                <w:rFonts w:ascii="Courier New" w:hAnsi="Courier New" w:cs="Courier New"/>
              </w:rPr>
            </w:pPr>
            <w:r>
              <w:rPr>
                <w:rFonts w:ascii="Courier New" w:hAnsi="Courier New" w:cs="Courier New"/>
              </w:rPr>
              <w:t>09</w:t>
            </w:r>
            <w:r w:rsidRPr="008A1C2C">
              <w:rPr>
                <w:rFonts w:ascii="Courier New" w:hAnsi="Courier New" w:cs="Courier New"/>
              </w:rPr>
              <w:t xml:space="preserve">         Weight=369</w:t>
            </w:r>
          </w:p>
          <w:p w:rsidR="00E61CBC" w:rsidRPr="008A1C2C" w:rsidRDefault="00E61CBC" w:rsidP="008F5A80">
            <w:pPr>
              <w:pStyle w:val="Tabletext"/>
              <w:rPr>
                <w:rFonts w:ascii="Courier New" w:hAnsi="Courier New" w:cs="Courier New"/>
              </w:rPr>
            </w:pPr>
            <w:r>
              <w:rPr>
                <w:rFonts w:ascii="Courier New" w:hAnsi="Courier New" w:cs="Courier New"/>
              </w:rPr>
              <w:t>10</w:t>
            </w:r>
            <w:r w:rsidRPr="008A1C2C">
              <w:rPr>
                <w:rFonts w:ascii="Courier New" w:hAnsi="Courier New" w:cs="Courier New"/>
              </w:rPr>
              <w:t xml:space="preserve">         Circumference=64</w:t>
            </w:r>
          </w:p>
          <w:p w:rsidR="00E61CBC" w:rsidRPr="008A1C2C" w:rsidRDefault="00E61CBC" w:rsidP="008F5A80">
            <w:pPr>
              <w:pStyle w:val="Tabletext"/>
              <w:rPr>
                <w:rFonts w:ascii="Courier New" w:hAnsi="Courier New" w:cs="Courier New"/>
              </w:rPr>
            </w:pPr>
            <w:r>
              <w:rPr>
                <w:rFonts w:ascii="Courier New" w:hAnsi="Courier New" w:cs="Courier New"/>
              </w:rPr>
              <w:t>11</w:t>
            </w:r>
            <w:r w:rsidRPr="008A1C2C">
              <w:rPr>
                <w:rFonts w:ascii="Courier New" w:hAnsi="Courier New" w:cs="Courier New"/>
              </w:rPr>
              <w:t xml:space="preserve">     Case Is &lt;=8</w:t>
            </w:r>
          </w:p>
          <w:p w:rsidR="00E61CBC" w:rsidRPr="008A1C2C" w:rsidRDefault="00E61CBC" w:rsidP="008F5A80">
            <w:pPr>
              <w:pStyle w:val="Tabletext"/>
              <w:rPr>
                <w:rFonts w:ascii="Courier New" w:hAnsi="Courier New" w:cs="Courier New"/>
              </w:rPr>
            </w:pPr>
            <w:r>
              <w:rPr>
                <w:rFonts w:ascii="Courier New" w:hAnsi="Courier New" w:cs="Courier New"/>
              </w:rPr>
              <w:t>12</w:t>
            </w:r>
            <w:r w:rsidRPr="008A1C2C">
              <w:rPr>
                <w:rFonts w:ascii="Courier New" w:hAnsi="Courier New" w:cs="Courier New"/>
              </w:rPr>
              <w:t xml:space="preserve">         Size=3</w:t>
            </w:r>
          </w:p>
          <w:p w:rsidR="00E61CBC" w:rsidRPr="008A1C2C" w:rsidRDefault="00E61CBC" w:rsidP="008F5A80">
            <w:pPr>
              <w:pStyle w:val="Tabletext"/>
              <w:rPr>
                <w:rFonts w:ascii="Courier New" w:hAnsi="Courier New" w:cs="Courier New"/>
              </w:rPr>
            </w:pPr>
            <w:r>
              <w:rPr>
                <w:rFonts w:ascii="Courier New" w:hAnsi="Courier New" w:cs="Courier New"/>
              </w:rPr>
              <w:t>13</w:t>
            </w:r>
            <w:r w:rsidRPr="008A1C2C">
              <w:rPr>
                <w:rFonts w:ascii="Courier New" w:hAnsi="Courier New" w:cs="Courier New"/>
              </w:rPr>
              <w:t xml:space="preserve">         Weight=311</w:t>
            </w:r>
          </w:p>
          <w:p w:rsidR="00E61CBC" w:rsidRPr="008A1C2C" w:rsidRDefault="00E61CBC" w:rsidP="008F5A80">
            <w:pPr>
              <w:pStyle w:val="Tabletext"/>
              <w:rPr>
                <w:rFonts w:ascii="Courier New" w:hAnsi="Courier New" w:cs="Courier New"/>
              </w:rPr>
            </w:pPr>
            <w:r>
              <w:rPr>
                <w:rFonts w:ascii="Courier New" w:hAnsi="Courier New" w:cs="Courier New"/>
              </w:rPr>
              <w:t>14</w:t>
            </w:r>
            <w:r w:rsidRPr="008A1C2C">
              <w:rPr>
                <w:rFonts w:ascii="Courier New" w:hAnsi="Courier New" w:cs="Courier New"/>
              </w:rPr>
              <w:t xml:space="preserve">         Circumference=58</w:t>
            </w:r>
          </w:p>
          <w:p w:rsidR="00E61CBC" w:rsidRPr="008A1C2C" w:rsidRDefault="00E61CBC" w:rsidP="008F5A80">
            <w:pPr>
              <w:pStyle w:val="Tabletext"/>
              <w:rPr>
                <w:rFonts w:ascii="Courier New" w:hAnsi="Courier New" w:cs="Courier New"/>
              </w:rPr>
            </w:pPr>
            <w:r>
              <w:rPr>
                <w:rFonts w:ascii="Courier New" w:hAnsi="Courier New" w:cs="Courier New"/>
              </w:rPr>
              <w:t xml:space="preserve">15 </w:t>
            </w:r>
            <w:r w:rsidRPr="008A1C2C">
              <w:rPr>
                <w:rFonts w:ascii="Courier New" w:hAnsi="Courier New" w:cs="Courier New"/>
              </w:rPr>
              <w:t>End Select</w:t>
            </w:r>
          </w:p>
          <w:p w:rsidR="00E61CBC" w:rsidRPr="008A1C2C" w:rsidRDefault="00E61CBC" w:rsidP="008F5A80">
            <w:pPr>
              <w:pStyle w:val="Tabletext"/>
              <w:rPr>
                <w:rFonts w:ascii="Courier New" w:hAnsi="Courier New" w:cs="Courier New"/>
                <w:b/>
              </w:rPr>
            </w:pPr>
            <w:r>
              <w:rPr>
                <w:rFonts w:ascii="Courier New" w:hAnsi="Courier New" w:cs="Courier New"/>
                <w:b/>
              </w:rPr>
              <w:t xml:space="preserve">16 </w:t>
            </w:r>
            <w:r w:rsidRPr="008A1C2C">
              <w:rPr>
                <w:rFonts w:ascii="Courier New" w:hAnsi="Courier New" w:cs="Courier New"/>
              </w:rPr>
              <w:t xml:space="preserve">Ball_Info=”The correct size is:” &amp; ” “ &amp; size &amp; “ “ &amp; </w:t>
            </w:r>
            <w:r>
              <w:rPr>
                <w:rFonts w:ascii="Courier New" w:hAnsi="Courier New" w:cs="Courier New"/>
              </w:rPr>
              <w:t xml:space="preserve">     </w:t>
            </w:r>
            <w:r w:rsidRPr="008A1C2C">
              <w:rPr>
                <w:rFonts w:ascii="Courier New" w:hAnsi="Courier New" w:cs="Courier New"/>
              </w:rPr>
              <w:t>“With a Circumference of” &amp; Circumference &amp; “ “ _&amp; “and a weight of” &amp; “ “ &amp; weight &amp;”.”</w:t>
            </w:r>
          </w:p>
          <w:p w:rsidR="00E61CBC" w:rsidRPr="008A1C2C" w:rsidRDefault="00E61CBC" w:rsidP="008F5A80">
            <w:pPr>
              <w:pStyle w:val="Tabletext"/>
              <w:rPr>
                <w:rFonts w:ascii="Courier New" w:hAnsi="Courier New" w:cs="Courier New"/>
              </w:rPr>
            </w:pPr>
            <w:r>
              <w:rPr>
                <w:rFonts w:ascii="Courier New" w:hAnsi="Courier New" w:cs="Courier New"/>
              </w:rPr>
              <w:t xml:space="preserve">17 </w:t>
            </w:r>
            <w:r w:rsidRPr="008A1C2C">
              <w:rPr>
                <w:rFonts w:ascii="Courier New" w:hAnsi="Courier New" w:cs="Courier New"/>
              </w:rPr>
              <w:t>OUTPUT BallInfo</w:t>
            </w:r>
          </w:p>
        </w:tc>
        <w:tc>
          <w:tcPr>
            <w:tcW w:w="970" w:type="dxa"/>
          </w:tcPr>
          <w:p w:rsidR="00E61CBC" w:rsidRDefault="00E61CBC" w:rsidP="008F5A80">
            <w:pPr>
              <w:rPr>
                <w:rFonts w:cs="Arial"/>
              </w:rPr>
            </w:pPr>
          </w:p>
        </w:tc>
      </w:tr>
    </w:tbl>
    <w:p w:rsidR="00E61CBC" w:rsidRPr="008E57CE" w:rsidRDefault="00E61CBC" w:rsidP="00E61CBC">
      <w:pPr>
        <w:pStyle w:val="ListParagraph"/>
        <w:spacing w:before="240"/>
        <w:ind w:left="1985"/>
        <w:rPr>
          <w:rFonts w:cs="Arial"/>
        </w:rPr>
      </w:pPr>
      <w:r w:rsidRPr="00606EC5">
        <w:rPr>
          <w:rFonts w:cs="Arial"/>
        </w:rPr>
        <w:t>What line is the Syntax error is on?</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454"/>
        </w:trPr>
        <w:tc>
          <w:tcPr>
            <w:tcW w:w="8305" w:type="dxa"/>
          </w:tcPr>
          <w:p w:rsidR="00E61CBC" w:rsidRPr="007151CF" w:rsidRDefault="00E61CBC" w:rsidP="008F5A80">
            <w:pPr>
              <w:pStyle w:val="ListParagraph"/>
              <w:spacing w:before="240"/>
              <w:ind w:left="0"/>
              <w:rPr>
                <w:rFonts w:cs="Arial"/>
              </w:rPr>
            </w:pPr>
            <w:r>
              <w:rPr>
                <w:rFonts w:cs="Arial"/>
              </w:rPr>
              <w:t>17</w:t>
            </w:r>
          </w:p>
        </w:tc>
      </w:tr>
    </w:tbl>
    <w:p w:rsidR="00E61CBC" w:rsidRDefault="00E61CBC" w:rsidP="00E61CBC">
      <w:pPr>
        <w:pStyle w:val="ListParagraph"/>
        <w:spacing w:before="240"/>
        <w:ind w:left="1418" w:hanging="425"/>
        <w:rPr>
          <w:rFonts w:cs="Arial"/>
        </w:rPr>
      </w:pPr>
      <w:r w:rsidRPr="000B207F">
        <w:rPr>
          <w:rFonts w:cs="Arial"/>
          <w:b/>
        </w:rPr>
        <w:t>a</w:t>
      </w:r>
      <w:r>
        <w:rPr>
          <w:rFonts w:cs="Arial"/>
          <w:b/>
        </w:rPr>
        <w:t>ii</w:t>
      </w:r>
      <w:r w:rsidRPr="000B207F">
        <w:rPr>
          <w:rFonts w:cs="Arial"/>
          <w:b/>
        </w:rPr>
        <w:t>.</w:t>
      </w:r>
      <w:r>
        <w:rPr>
          <w:rFonts w:cs="Arial"/>
        </w:rPr>
        <w:tab/>
        <w:t>Justify your answer for (ai).</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 xml:space="preserve">Should output </w:t>
            </w:r>
            <w:r w:rsidRPr="005E109B">
              <w:rPr>
                <w:rFonts w:cs="Arial"/>
              </w:rPr>
              <w:t>Ball_Info as BallInfo does not exist</w:t>
            </w:r>
          </w:p>
        </w:tc>
      </w:tr>
    </w:tbl>
    <w:p w:rsidR="00E61CBC" w:rsidRDefault="00E61CBC" w:rsidP="00E61CBC">
      <w:pPr>
        <w:pStyle w:val="ListParagraph"/>
        <w:spacing w:before="240"/>
        <w:ind w:left="1418" w:hanging="425"/>
        <w:rPr>
          <w:rFonts w:cs="Arial"/>
        </w:rPr>
      </w:pPr>
      <w:r>
        <w:rPr>
          <w:rFonts w:cs="Arial"/>
          <w:b/>
        </w:rPr>
        <w:t>bi</w:t>
      </w:r>
      <w:r w:rsidRPr="000B207F">
        <w:rPr>
          <w:rFonts w:cs="Arial"/>
          <w:b/>
        </w:rPr>
        <w:t>.</w:t>
      </w:r>
      <w:r>
        <w:rPr>
          <w:rFonts w:cs="Arial"/>
        </w:rPr>
        <w:tab/>
        <w:t>What line is the Logic error on?</w:t>
      </w:r>
    </w:p>
    <w:tbl>
      <w:tblPr>
        <w:tblStyle w:val="TableGrid"/>
        <w:tblW w:w="0" w:type="auto"/>
        <w:tblInd w:w="1548" w:type="dxa"/>
        <w:tblLook w:val="04A0" w:firstRow="1" w:lastRow="0" w:firstColumn="1" w:lastColumn="0" w:noHBand="0" w:noVBand="1"/>
      </w:tblPr>
      <w:tblGrid>
        <w:gridCol w:w="8305"/>
      </w:tblGrid>
      <w:tr w:rsidR="00E61CBC" w:rsidRPr="007151CF" w:rsidTr="00E61CBC">
        <w:trPr>
          <w:trHeight w:val="432"/>
        </w:trPr>
        <w:tc>
          <w:tcPr>
            <w:tcW w:w="8305" w:type="dxa"/>
          </w:tcPr>
          <w:p w:rsidR="00E61CBC" w:rsidRPr="007151CF" w:rsidRDefault="00E61CBC" w:rsidP="008F5A80">
            <w:pPr>
              <w:pStyle w:val="ListParagraph"/>
              <w:spacing w:before="240"/>
              <w:ind w:left="0"/>
              <w:rPr>
                <w:rFonts w:cs="Arial"/>
              </w:rPr>
            </w:pPr>
            <w:r>
              <w:rPr>
                <w:rFonts w:cs="Arial"/>
              </w:rPr>
              <w:t>3</w:t>
            </w:r>
          </w:p>
        </w:tc>
      </w:tr>
    </w:tbl>
    <w:p w:rsidR="00E61CBC" w:rsidRDefault="00E61CBC" w:rsidP="00E61CBC">
      <w:pPr>
        <w:pStyle w:val="ListParagraph"/>
        <w:spacing w:before="240"/>
        <w:ind w:left="1418" w:hanging="425"/>
        <w:rPr>
          <w:rFonts w:cs="Arial"/>
        </w:rPr>
      </w:pPr>
      <w:r>
        <w:rPr>
          <w:rFonts w:cs="Arial"/>
          <w:b/>
        </w:rPr>
        <w:t>bii</w:t>
      </w:r>
      <w:r w:rsidRPr="000B207F">
        <w:rPr>
          <w:rFonts w:cs="Arial"/>
          <w:b/>
        </w:rPr>
        <w:t>.</w:t>
      </w:r>
      <w:r>
        <w:rPr>
          <w:rFonts w:cs="Arial"/>
        </w:rPr>
        <w:tab/>
        <w:t>Justify your answer for (bi).</w:t>
      </w:r>
    </w:p>
    <w:tbl>
      <w:tblPr>
        <w:tblStyle w:val="TableGrid"/>
        <w:tblW w:w="0" w:type="auto"/>
        <w:tblInd w:w="1548" w:type="dxa"/>
        <w:tblLook w:val="04A0" w:firstRow="1" w:lastRow="0" w:firstColumn="1" w:lastColumn="0" w:noHBand="0" w:noVBand="1"/>
      </w:tblPr>
      <w:tblGrid>
        <w:gridCol w:w="8305"/>
      </w:tblGrid>
      <w:tr w:rsidR="00E61CBC" w:rsidRPr="007151CF" w:rsidTr="00936932">
        <w:trPr>
          <w:trHeight w:val="474"/>
        </w:trPr>
        <w:tc>
          <w:tcPr>
            <w:tcW w:w="8305" w:type="dxa"/>
          </w:tcPr>
          <w:p w:rsidR="00E61CBC" w:rsidRPr="007151CF" w:rsidRDefault="00E61CBC" w:rsidP="008F5A80">
            <w:pPr>
              <w:pStyle w:val="ListParagraph"/>
              <w:spacing w:before="240"/>
              <w:ind w:left="0"/>
              <w:rPr>
                <w:rFonts w:cs="Arial"/>
              </w:rPr>
            </w:pPr>
            <w:r w:rsidRPr="00E61CBC">
              <w:rPr>
                <w:rFonts w:cs="Arial"/>
              </w:rPr>
              <w:t>Does not include 12</w:t>
            </w:r>
            <w:r>
              <w:rPr>
                <w:rFonts w:cs="Arial"/>
              </w:rPr>
              <w:t>.</w:t>
            </w:r>
          </w:p>
        </w:tc>
      </w:tr>
    </w:tbl>
    <w:p w:rsidR="00E61CBC" w:rsidRDefault="00E61CBC" w:rsidP="00E61CBC">
      <w:pPr>
        <w:pStyle w:val="ListParagraph"/>
        <w:numPr>
          <w:ilvl w:val="0"/>
          <w:numId w:val="37"/>
        </w:numPr>
        <w:spacing w:before="240"/>
      </w:pPr>
      <w:r>
        <w:t>Wha</w:t>
      </w:r>
      <w:r w:rsidR="00936932">
        <w:t>t</w:t>
      </w:r>
      <w:r>
        <w:t xml:space="preserve"> is the purpose of testing?</w:t>
      </w:r>
    </w:p>
    <w:tbl>
      <w:tblPr>
        <w:tblStyle w:val="TableGrid"/>
        <w:tblW w:w="0" w:type="auto"/>
        <w:tblInd w:w="817" w:type="dxa"/>
        <w:tblLook w:val="04A0" w:firstRow="1" w:lastRow="0" w:firstColumn="1" w:lastColumn="0" w:noHBand="0" w:noVBand="1"/>
      </w:tblPr>
      <w:tblGrid>
        <w:gridCol w:w="9036"/>
      </w:tblGrid>
      <w:tr w:rsidR="00E61CBC" w:rsidRPr="007151CF" w:rsidTr="00936932">
        <w:trPr>
          <w:trHeight w:val="385"/>
        </w:trPr>
        <w:tc>
          <w:tcPr>
            <w:tcW w:w="9036"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To ensure that the software runs as intended</w:t>
            </w:r>
            <w:r>
              <w:rPr>
                <w:rFonts w:eastAsia="Times New Roman"/>
                <w:color w:val="000000"/>
                <w:lang w:eastAsia="en-GB"/>
              </w:rPr>
              <w:t>.</w:t>
            </w:r>
            <w:r>
              <w:rPr>
                <w:b/>
              </w:rPr>
              <w:t xml:space="preserve"> </w:t>
            </w:r>
            <w:r w:rsidRPr="005E109B">
              <w:rPr>
                <w:rFonts w:eastAsia="Times New Roman"/>
                <w:color w:val="000000"/>
                <w:lang w:eastAsia="en-GB"/>
              </w:rPr>
              <w:t>Identify errors</w:t>
            </w:r>
            <w:r>
              <w:rPr>
                <w:rFonts w:eastAsia="Times New Roman"/>
                <w:color w:val="000000"/>
                <w:lang w:eastAsia="en-GB"/>
              </w:rPr>
              <w:t>.</w:t>
            </w:r>
          </w:p>
        </w:tc>
      </w:tr>
    </w:tbl>
    <w:p w:rsidR="00E61CBC" w:rsidRPr="00606EC5" w:rsidRDefault="00E61CBC" w:rsidP="00E61CBC">
      <w:pPr>
        <w:pStyle w:val="ListParagraph"/>
        <w:numPr>
          <w:ilvl w:val="0"/>
          <w:numId w:val="38"/>
        </w:numPr>
        <w:spacing w:before="240"/>
        <w:rPr>
          <w:rFonts w:cs="Arial"/>
          <w:b/>
        </w:rPr>
      </w:pPr>
    </w:p>
    <w:p w:rsidR="00E61CBC" w:rsidRPr="00606EC5" w:rsidRDefault="00E61CBC" w:rsidP="00E61CBC">
      <w:pPr>
        <w:pStyle w:val="ListParagraph"/>
        <w:numPr>
          <w:ilvl w:val="1"/>
          <w:numId w:val="38"/>
        </w:numPr>
        <w:spacing w:before="240"/>
        <w:rPr>
          <w:rFonts w:cs="Arial"/>
        </w:rPr>
      </w:pPr>
      <w:r w:rsidRPr="00606EC5">
        <w:rPr>
          <w:rFonts w:cs="Arial"/>
        </w:rPr>
        <w:t>How could a software company use iterative testing to develop an app?</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5E109B">
              <w:rPr>
                <w:rFonts w:eastAsia="Times New Roman"/>
                <w:color w:val="000000"/>
                <w:lang w:eastAsia="en-GB"/>
              </w:rPr>
              <w:t>Testing throughout development after each stage</w:t>
            </w:r>
            <w:r>
              <w:rPr>
                <w:b/>
              </w:rPr>
              <w:t xml:space="preserve">. </w:t>
            </w:r>
            <w:r w:rsidRPr="005E109B">
              <w:rPr>
                <w:rFonts w:eastAsia="Times New Roman"/>
                <w:color w:val="000000"/>
                <w:lang w:eastAsia="en-GB"/>
              </w:rPr>
              <w:t>If faults are found then they are fixed before moving onto the next stage</w:t>
            </w:r>
            <w:r>
              <w:rPr>
                <w:rFonts w:eastAsia="Times New Roman"/>
                <w:color w:val="000000"/>
                <w:lang w:eastAsia="en-GB"/>
              </w:rPr>
              <w:t>.</w:t>
            </w:r>
          </w:p>
        </w:tc>
      </w:tr>
    </w:tbl>
    <w:p w:rsidR="00E61CBC" w:rsidRPr="00606EC5" w:rsidRDefault="00E61CBC" w:rsidP="00E61CBC">
      <w:pPr>
        <w:pStyle w:val="ListParagraph"/>
        <w:numPr>
          <w:ilvl w:val="1"/>
          <w:numId w:val="38"/>
        </w:numPr>
        <w:spacing w:before="240"/>
        <w:rPr>
          <w:rFonts w:cs="Arial"/>
        </w:rPr>
      </w:pPr>
      <w:r w:rsidRPr="00606EC5">
        <w:rPr>
          <w:rFonts w:cs="Arial"/>
        </w:rPr>
        <w:t xml:space="preserve">How could </w:t>
      </w:r>
      <w:r>
        <w:rPr>
          <w:rFonts w:cs="Arial"/>
        </w:rPr>
        <w:t>the</w:t>
      </w:r>
      <w:r w:rsidRPr="00606EC5">
        <w:rPr>
          <w:rFonts w:cs="Arial"/>
        </w:rPr>
        <w:t xml:space="preserve"> software company use </w:t>
      </w:r>
      <w:r>
        <w:rPr>
          <w:rFonts w:cs="Arial"/>
        </w:rPr>
        <w:t>final testing to develop the product?</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E61CBC" w:rsidP="008F5A80">
            <w:pPr>
              <w:pStyle w:val="ListParagraph"/>
              <w:spacing w:before="240"/>
              <w:ind w:left="0"/>
              <w:rPr>
                <w:rFonts w:cs="Arial"/>
              </w:rPr>
            </w:pPr>
            <w:r w:rsidRPr="00E61CBC">
              <w:rPr>
                <w:rFonts w:cs="Arial"/>
              </w:rPr>
              <w:t>Test against the initial requirements. Test for errors after the final solution has been developed.</w:t>
            </w:r>
          </w:p>
        </w:tc>
      </w:tr>
    </w:tbl>
    <w:p w:rsidR="00E61CBC" w:rsidRPr="0032780B" w:rsidRDefault="00E61CBC" w:rsidP="00936932">
      <w:pPr>
        <w:pStyle w:val="ListParagraph"/>
        <w:numPr>
          <w:ilvl w:val="0"/>
          <w:numId w:val="44"/>
        </w:numPr>
        <w:spacing w:before="240"/>
        <w:rPr>
          <w:rFonts w:cs="Arial"/>
          <w:b/>
        </w:rPr>
      </w:pPr>
      <w:r>
        <w:rPr>
          <w:rFonts w:cs="Arial"/>
        </w:rPr>
        <w:t>Complete the definitions for the types of testing below:</w:t>
      </w:r>
    </w:p>
    <w:tbl>
      <w:tblPr>
        <w:tblStyle w:val="TableGrid"/>
        <w:tblW w:w="8363" w:type="dxa"/>
        <w:tblInd w:w="1526" w:type="dxa"/>
        <w:tblLook w:val="04A0" w:firstRow="1" w:lastRow="0" w:firstColumn="1" w:lastColumn="0" w:noHBand="0" w:noVBand="1"/>
      </w:tblPr>
      <w:tblGrid>
        <w:gridCol w:w="2551"/>
        <w:gridCol w:w="5812"/>
      </w:tblGrid>
      <w:tr w:rsidR="00E61CBC" w:rsidTr="008F5A80">
        <w:tc>
          <w:tcPr>
            <w:tcW w:w="2551" w:type="dxa"/>
          </w:tcPr>
          <w:p w:rsidR="00E61CBC" w:rsidRPr="00CD0832" w:rsidRDefault="00E61CBC" w:rsidP="008F5A80">
            <w:pPr>
              <w:pStyle w:val="Tabletext"/>
              <w:spacing w:before="240" w:after="240"/>
              <w:rPr>
                <w:b/>
              </w:rPr>
            </w:pPr>
            <w:r>
              <w:rPr>
                <w:b/>
              </w:rPr>
              <w:t>Test Data</w:t>
            </w:r>
          </w:p>
        </w:tc>
        <w:tc>
          <w:tcPr>
            <w:tcW w:w="5812" w:type="dxa"/>
          </w:tcPr>
          <w:p w:rsidR="00E61CBC" w:rsidRPr="00CD0832" w:rsidRDefault="00E61CBC" w:rsidP="008F5A80">
            <w:pPr>
              <w:pStyle w:val="Tabletext"/>
              <w:spacing w:before="240" w:after="240"/>
              <w:rPr>
                <w:b/>
              </w:rPr>
            </w:pPr>
            <w:r>
              <w:rPr>
                <w:b/>
              </w:rPr>
              <w:t>Reason for use</w:t>
            </w:r>
          </w:p>
        </w:tc>
      </w:tr>
      <w:tr w:rsidR="00E61CBC" w:rsidTr="008F5A80">
        <w:tc>
          <w:tcPr>
            <w:tcW w:w="2551" w:type="dxa"/>
          </w:tcPr>
          <w:p w:rsidR="00E61CBC" w:rsidRDefault="00E61CBC" w:rsidP="008F5A80">
            <w:pPr>
              <w:pStyle w:val="Tabletext"/>
              <w:spacing w:before="240" w:after="240"/>
            </w:pPr>
            <w:r>
              <w:t>Valid data</w:t>
            </w:r>
          </w:p>
        </w:tc>
        <w:tc>
          <w:tcPr>
            <w:tcW w:w="5812" w:type="dxa"/>
          </w:tcPr>
          <w:p w:rsidR="00E61CBC" w:rsidRDefault="00E61CBC" w:rsidP="008F5A80">
            <w:pPr>
              <w:pStyle w:val="Tabletext"/>
              <w:spacing w:before="240" w:after="240"/>
            </w:pPr>
            <w:r w:rsidRPr="00E61CBC">
              <w:t>To test that data that should be accepted is accepted.</w:t>
            </w:r>
          </w:p>
        </w:tc>
      </w:tr>
      <w:tr w:rsidR="00E61CBC" w:rsidTr="008F5A80">
        <w:tc>
          <w:tcPr>
            <w:tcW w:w="2551" w:type="dxa"/>
          </w:tcPr>
          <w:p w:rsidR="00E61CBC" w:rsidRDefault="00E61CBC" w:rsidP="008F5A80">
            <w:pPr>
              <w:pStyle w:val="Tabletext"/>
              <w:spacing w:before="240" w:after="240"/>
            </w:pPr>
            <w:r>
              <w:t>Invalid data</w:t>
            </w:r>
          </w:p>
        </w:tc>
        <w:tc>
          <w:tcPr>
            <w:tcW w:w="5812" w:type="dxa"/>
          </w:tcPr>
          <w:p w:rsidR="00E61CBC" w:rsidRDefault="00E61CBC" w:rsidP="008F5A80">
            <w:pPr>
              <w:pStyle w:val="Tabletext"/>
              <w:spacing w:before="240" w:after="240"/>
            </w:pPr>
            <w:r w:rsidRPr="00E61CBC">
              <w:t>To test that data that should not be accepted is not accepted.</w:t>
            </w:r>
          </w:p>
        </w:tc>
      </w:tr>
      <w:tr w:rsidR="00E61CBC" w:rsidTr="008F5A80">
        <w:tc>
          <w:tcPr>
            <w:tcW w:w="2551" w:type="dxa"/>
          </w:tcPr>
          <w:p w:rsidR="00E61CBC" w:rsidRDefault="00E61CBC" w:rsidP="008F5A80">
            <w:pPr>
              <w:pStyle w:val="Tabletext"/>
              <w:spacing w:before="240" w:after="240"/>
            </w:pPr>
            <w:r>
              <w:t>Borderline data</w:t>
            </w:r>
          </w:p>
        </w:tc>
        <w:tc>
          <w:tcPr>
            <w:tcW w:w="5812" w:type="dxa"/>
          </w:tcPr>
          <w:p w:rsidR="00E61CBC" w:rsidRDefault="00E61CBC" w:rsidP="008F5A80">
            <w:pPr>
              <w:pStyle w:val="Tabletext"/>
              <w:spacing w:before="240" w:after="240"/>
            </w:pPr>
            <w:r w:rsidRPr="00E61CBC">
              <w:t>This is to ensure that the system allows all data up to the maximum and minimum values that should be accepted.</w:t>
            </w:r>
          </w:p>
        </w:tc>
      </w:tr>
    </w:tbl>
    <w:p w:rsidR="00E61CBC" w:rsidRPr="00606EC5" w:rsidRDefault="00E61CBC" w:rsidP="00936932">
      <w:pPr>
        <w:pStyle w:val="ListParagraph"/>
        <w:numPr>
          <w:ilvl w:val="0"/>
          <w:numId w:val="44"/>
        </w:numPr>
        <w:spacing w:before="240"/>
        <w:rPr>
          <w:rFonts w:cs="Arial"/>
          <w:b/>
        </w:rPr>
      </w:pPr>
      <w:r>
        <w:rPr>
          <w:rFonts w:cs="Arial"/>
        </w:rPr>
        <w:t>John has to write a program to convert exam marks out of 100 to a Grade.</w:t>
      </w:r>
    </w:p>
    <w:p w:rsidR="00E61CBC" w:rsidRPr="00606EC5" w:rsidRDefault="00E61CBC" w:rsidP="00E61CBC">
      <w:pPr>
        <w:ind w:left="709"/>
        <w:rPr>
          <w:rFonts w:cs="Arial"/>
        </w:rPr>
      </w:pPr>
      <w:r w:rsidRPr="00606EC5">
        <w:rPr>
          <w:rFonts w:cs="Arial"/>
        </w:rPr>
        <w:t>A=80+, B=70-79, C=60-69, D=50-59, E=40-49, F=30-39, G=20-29, U=0-19</w:t>
      </w:r>
    </w:p>
    <w:p w:rsidR="00E61CBC" w:rsidRPr="00606EC5" w:rsidRDefault="00E61CBC" w:rsidP="00E61CBC">
      <w:pPr>
        <w:ind w:left="709"/>
        <w:rPr>
          <w:rFonts w:cs="Arial"/>
        </w:rPr>
      </w:pPr>
      <w:r w:rsidRPr="00606EC5">
        <w:rPr>
          <w:rFonts w:cs="Arial"/>
        </w:rPr>
        <w:t>Complete the table below by stating the marks to be tested, the reason for test and the expected outcome. The first row has been completed for you.</w:t>
      </w:r>
    </w:p>
    <w:tbl>
      <w:tblPr>
        <w:tblStyle w:val="TableGrid"/>
        <w:tblW w:w="9072" w:type="dxa"/>
        <w:tblInd w:w="817" w:type="dxa"/>
        <w:tblLook w:val="04A0" w:firstRow="1" w:lastRow="0" w:firstColumn="1" w:lastColumn="0" w:noHBand="0" w:noVBand="1"/>
      </w:tblPr>
      <w:tblGrid>
        <w:gridCol w:w="1329"/>
        <w:gridCol w:w="3561"/>
        <w:gridCol w:w="4182"/>
      </w:tblGrid>
      <w:tr w:rsidR="00E61CBC" w:rsidTr="008F5A80">
        <w:tc>
          <w:tcPr>
            <w:tcW w:w="1329" w:type="dxa"/>
          </w:tcPr>
          <w:p w:rsidR="00E61CBC" w:rsidRPr="004D31FE" w:rsidRDefault="00E61CBC" w:rsidP="008F5A80">
            <w:pPr>
              <w:pStyle w:val="Tabletext"/>
              <w:spacing w:before="240" w:after="240"/>
              <w:rPr>
                <w:b/>
              </w:rPr>
            </w:pPr>
            <w:r w:rsidRPr="004D31FE">
              <w:rPr>
                <w:b/>
              </w:rPr>
              <w:t>Test Data</w:t>
            </w:r>
          </w:p>
        </w:tc>
        <w:tc>
          <w:tcPr>
            <w:tcW w:w="3561" w:type="dxa"/>
          </w:tcPr>
          <w:p w:rsidR="00E61CBC" w:rsidRPr="004D31FE" w:rsidRDefault="00E61CBC" w:rsidP="008F5A80">
            <w:pPr>
              <w:pStyle w:val="Tabletext"/>
              <w:spacing w:before="240" w:after="240"/>
              <w:rPr>
                <w:b/>
              </w:rPr>
            </w:pPr>
            <w:r w:rsidRPr="004D31FE">
              <w:rPr>
                <w:b/>
              </w:rPr>
              <w:t>Reason for test</w:t>
            </w:r>
          </w:p>
        </w:tc>
        <w:tc>
          <w:tcPr>
            <w:tcW w:w="4182" w:type="dxa"/>
          </w:tcPr>
          <w:p w:rsidR="00E61CBC" w:rsidRPr="004D31FE" w:rsidRDefault="00E61CBC" w:rsidP="008F5A80">
            <w:pPr>
              <w:pStyle w:val="Tabletext"/>
              <w:spacing w:before="240" w:after="240"/>
              <w:rPr>
                <w:b/>
              </w:rPr>
            </w:pPr>
            <w:r w:rsidRPr="004D31FE">
              <w:rPr>
                <w:b/>
              </w:rPr>
              <w:t>Expected outcome</w:t>
            </w:r>
          </w:p>
        </w:tc>
      </w:tr>
      <w:tr w:rsidR="00E61CBC" w:rsidTr="008F5A80">
        <w:tc>
          <w:tcPr>
            <w:tcW w:w="1329" w:type="dxa"/>
          </w:tcPr>
          <w:p w:rsidR="00E61CBC" w:rsidRPr="00B00BF2" w:rsidRDefault="00E61CBC" w:rsidP="008F5A80">
            <w:pPr>
              <w:pStyle w:val="Tabletext"/>
              <w:spacing w:before="240" w:after="240"/>
            </w:pPr>
            <w:r w:rsidRPr="00B00BF2">
              <w:t>Mark 78</w:t>
            </w:r>
          </w:p>
        </w:tc>
        <w:tc>
          <w:tcPr>
            <w:tcW w:w="3561" w:type="dxa"/>
          </w:tcPr>
          <w:p w:rsidR="00E61CBC" w:rsidRPr="00B00BF2" w:rsidRDefault="00E61CBC" w:rsidP="008F5A80">
            <w:pPr>
              <w:pStyle w:val="Tabletext"/>
              <w:spacing w:before="240" w:after="240"/>
            </w:pPr>
            <w:r w:rsidRPr="00B00BF2">
              <w:t>Test a valid input between 0-100 to check the correct grade is output.</w:t>
            </w:r>
          </w:p>
        </w:tc>
        <w:tc>
          <w:tcPr>
            <w:tcW w:w="4182" w:type="dxa"/>
          </w:tcPr>
          <w:p w:rsidR="00E61CBC" w:rsidRPr="00E74A97" w:rsidRDefault="00E61CBC" w:rsidP="008F5A80">
            <w:pPr>
              <w:pStyle w:val="Tabletext"/>
              <w:spacing w:before="240" w:after="240"/>
            </w:pPr>
            <w:r w:rsidRPr="00E74A97">
              <w:t>B</w:t>
            </w:r>
          </w:p>
        </w:tc>
      </w:tr>
      <w:tr w:rsidR="00E61CBC" w:rsidTr="008F5A80">
        <w:tc>
          <w:tcPr>
            <w:tcW w:w="1329" w:type="dxa"/>
          </w:tcPr>
          <w:p w:rsidR="00E61CBC" w:rsidRPr="00E74A97" w:rsidRDefault="00E61CBC" w:rsidP="00CE0903">
            <w:pPr>
              <w:pStyle w:val="Tabletext"/>
              <w:spacing w:before="240" w:after="240"/>
            </w:pPr>
            <w:r w:rsidRPr="00E74A97">
              <w:t>Mark</w:t>
            </w:r>
            <w:r w:rsidR="00CE0903">
              <w:t xml:space="preserve"> N</w:t>
            </w:r>
          </w:p>
        </w:tc>
        <w:tc>
          <w:tcPr>
            <w:tcW w:w="3561" w:type="dxa"/>
          </w:tcPr>
          <w:p w:rsidR="00E61CBC" w:rsidRPr="00E74A97" w:rsidRDefault="00E61CBC" w:rsidP="008F5A80">
            <w:pPr>
              <w:pStyle w:val="Tabletext"/>
              <w:spacing w:before="240" w:after="240"/>
            </w:pPr>
            <w:r>
              <w:t>Test for invalid input.</w:t>
            </w:r>
          </w:p>
        </w:tc>
        <w:tc>
          <w:tcPr>
            <w:tcW w:w="4182" w:type="dxa"/>
          </w:tcPr>
          <w:p w:rsidR="00E61CBC" w:rsidRPr="00E74A97" w:rsidRDefault="00E61CBC" w:rsidP="008F5A80">
            <w:pPr>
              <w:pStyle w:val="Tabletext"/>
              <w:spacing w:before="240" w:after="240"/>
            </w:pPr>
            <w:r>
              <w:t>Error message “Invalid Mark”</w:t>
            </w:r>
          </w:p>
        </w:tc>
      </w:tr>
      <w:tr w:rsidR="00E61CBC" w:rsidTr="008F5A80">
        <w:tc>
          <w:tcPr>
            <w:tcW w:w="1329" w:type="dxa"/>
          </w:tcPr>
          <w:p w:rsidR="00E61CBC" w:rsidRPr="00E74A97" w:rsidRDefault="00E61CBC" w:rsidP="00CE0903">
            <w:pPr>
              <w:pStyle w:val="Tabletext"/>
              <w:spacing w:before="240" w:after="240"/>
            </w:pPr>
            <w:r w:rsidRPr="00E74A97">
              <w:t>Mark</w:t>
            </w:r>
            <w:r w:rsidR="00CE0903">
              <w:t xml:space="preserve"> 100</w:t>
            </w:r>
          </w:p>
        </w:tc>
        <w:tc>
          <w:tcPr>
            <w:tcW w:w="3561" w:type="dxa"/>
          </w:tcPr>
          <w:p w:rsidR="00E61CBC" w:rsidRPr="00E74A97" w:rsidRDefault="00E61CBC" w:rsidP="008F5A80">
            <w:pPr>
              <w:pStyle w:val="Tabletext"/>
              <w:spacing w:before="240" w:after="240"/>
            </w:pPr>
            <w:r>
              <w:t>Test a borderline</w:t>
            </w:r>
            <w:r w:rsidR="00CE0903">
              <w:t xml:space="preserve"> value.</w:t>
            </w:r>
          </w:p>
        </w:tc>
        <w:tc>
          <w:tcPr>
            <w:tcW w:w="4182" w:type="dxa"/>
          </w:tcPr>
          <w:p w:rsidR="00E61CBC" w:rsidRPr="00E74A97" w:rsidRDefault="00CE0903" w:rsidP="008F5A80">
            <w:pPr>
              <w:pStyle w:val="Tabletext"/>
              <w:spacing w:before="240" w:after="240"/>
            </w:pPr>
            <w:r>
              <w:t>A*</w:t>
            </w:r>
          </w:p>
        </w:tc>
      </w:tr>
    </w:tbl>
    <w:p w:rsidR="00936932" w:rsidRDefault="00936932">
      <w:pPr>
        <w:spacing w:after="0" w:line="240" w:lineRule="auto"/>
        <w:rPr>
          <w:b/>
        </w:rPr>
      </w:pPr>
      <w:r>
        <w:rPr>
          <w:b/>
        </w:rPr>
        <w:br w:type="page"/>
      </w:r>
    </w:p>
    <w:p w:rsidR="00E61CBC" w:rsidRPr="00936932" w:rsidRDefault="00E61CBC" w:rsidP="00936932">
      <w:pPr>
        <w:pStyle w:val="ListParagraph"/>
        <w:numPr>
          <w:ilvl w:val="0"/>
          <w:numId w:val="44"/>
        </w:numPr>
        <w:spacing w:before="240"/>
        <w:rPr>
          <w:b/>
        </w:rPr>
      </w:pPr>
      <w:r w:rsidRPr="00936932">
        <w:rPr>
          <w:rFonts w:cs="Arial"/>
        </w:rPr>
        <w:lastRenderedPageBreak/>
        <w:t>When designing computer systems it is important to plan for contingencies. This is very important because it will allow developers to account for situations that were not planned.</w:t>
      </w:r>
    </w:p>
    <w:p w:rsidR="00E61CBC" w:rsidRDefault="00E61CBC" w:rsidP="00E61CBC">
      <w:pPr>
        <w:ind w:left="709"/>
        <w:rPr>
          <w:rFonts w:cs="Arial"/>
        </w:rPr>
      </w:pPr>
      <w:r>
        <w:rPr>
          <w:rFonts w:cs="Arial"/>
        </w:rPr>
        <w:t>What are two situations that might occur and what contingency could be planned to account for them?</w:t>
      </w:r>
    </w:p>
    <w:tbl>
      <w:tblPr>
        <w:tblStyle w:val="TableGrid"/>
        <w:tblW w:w="0" w:type="auto"/>
        <w:tblInd w:w="817" w:type="dxa"/>
        <w:tblLook w:val="04A0" w:firstRow="1" w:lastRow="0" w:firstColumn="1" w:lastColumn="0" w:noHBand="0" w:noVBand="1"/>
      </w:tblPr>
      <w:tblGrid>
        <w:gridCol w:w="9036"/>
      </w:tblGrid>
      <w:tr w:rsidR="00E61CBC" w:rsidRPr="007151CF" w:rsidTr="00CE0903">
        <w:trPr>
          <w:trHeight w:val="1119"/>
        </w:trPr>
        <w:tc>
          <w:tcPr>
            <w:tcW w:w="9036" w:type="dxa"/>
          </w:tcPr>
          <w:p w:rsidR="00CE0903" w:rsidRPr="008D0760" w:rsidRDefault="00CE0903" w:rsidP="00CE0903">
            <w:pPr>
              <w:rPr>
                <w:b/>
              </w:rPr>
            </w:pPr>
            <w:r w:rsidRPr="00FA268B">
              <w:t>Client has changed the requirements or wants additional functionality</w:t>
            </w:r>
            <w:r>
              <w:t>.</w:t>
            </w:r>
          </w:p>
          <w:p w:rsidR="00E61CBC" w:rsidRPr="00CE0903" w:rsidRDefault="00CE0903" w:rsidP="00CE0903">
            <w:pPr>
              <w:pStyle w:val="Tabletext"/>
            </w:pPr>
            <w:r w:rsidRPr="00232CEA">
              <w:t>Ensure costs can be met/recruit skilled developers</w:t>
            </w:r>
            <w:r>
              <w:t>.</w:t>
            </w:r>
          </w:p>
        </w:tc>
      </w:tr>
    </w:tbl>
    <w:p w:rsidR="00E61CBC" w:rsidRDefault="00E61CBC" w:rsidP="00E61CBC">
      <w:pPr>
        <w:spacing w:after="0" w:line="240" w:lineRule="auto"/>
        <w:rPr>
          <w:b/>
        </w:rPr>
      </w:pPr>
    </w:p>
    <w:p w:rsidR="00E61CBC" w:rsidRPr="00795ECE" w:rsidRDefault="00E61CBC" w:rsidP="00936932">
      <w:pPr>
        <w:pStyle w:val="ListParagraph"/>
        <w:numPr>
          <w:ilvl w:val="0"/>
          <w:numId w:val="45"/>
        </w:numPr>
        <w:spacing w:before="240"/>
        <w:rPr>
          <w:b/>
        </w:rPr>
      </w:pPr>
      <w:r w:rsidRPr="00795ECE">
        <w:rPr>
          <w:rFonts w:cs="Arial"/>
        </w:rPr>
        <w:t xml:space="preserve">Software can be misused in a number of ways. The table below lists statements that state acceptable use or software misuse. Tick </w:t>
      </w:r>
      <w:r w:rsidRPr="00795ECE">
        <w:rPr>
          <w:rFonts w:cs="Arial"/>
          <w:b/>
        </w:rPr>
        <w:t>one</w:t>
      </w:r>
      <w:r w:rsidRPr="00795ECE">
        <w:rPr>
          <w:rFonts w:cs="Arial"/>
        </w:rPr>
        <w:t xml:space="preserve"> box in each row to show which use applies.</w:t>
      </w:r>
    </w:p>
    <w:tbl>
      <w:tblPr>
        <w:tblStyle w:val="TableGrid"/>
        <w:tblW w:w="0" w:type="auto"/>
        <w:tblInd w:w="817" w:type="dxa"/>
        <w:tblLook w:val="04A0" w:firstRow="1" w:lastRow="0" w:firstColumn="1" w:lastColumn="0" w:noHBand="0" w:noVBand="1"/>
      </w:tblPr>
      <w:tblGrid>
        <w:gridCol w:w="4448"/>
        <w:gridCol w:w="2179"/>
        <w:gridCol w:w="2409"/>
      </w:tblGrid>
      <w:tr w:rsidR="00E61CBC" w:rsidTr="008F5A80">
        <w:tc>
          <w:tcPr>
            <w:tcW w:w="4448" w:type="dxa"/>
          </w:tcPr>
          <w:p w:rsidR="00E61CBC" w:rsidRPr="004D31FE" w:rsidRDefault="00E61CBC" w:rsidP="008F5A80">
            <w:pPr>
              <w:pStyle w:val="Tabletext"/>
              <w:spacing w:before="240" w:after="240"/>
              <w:rPr>
                <w:b/>
              </w:rPr>
            </w:pPr>
            <w:r w:rsidRPr="004D31FE">
              <w:rPr>
                <w:b/>
              </w:rPr>
              <w:t>Use</w:t>
            </w:r>
          </w:p>
        </w:tc>
        <w:tc>
          <w:tcPr>
            <w:tcW w:w="2179" w:type="dxa"/>
          </w:tcPr>
          <w:p w:rsidR="00E61CBC" w:rsidRPr="004D31FE" w:rsidRDefault="00E61CBC" w:rsidP="008F5A80">
            <w:pPr>
              <w:pStyle w:val="Tabletext"/>
              <w:spacing w:before="240" w:after="240"/>
              <w:rPr>
                <w:b/>
              </w:rPr>
            </w:pPr>
            <w:r w:rsidRPr="004D31FE">
              <w:rPr>
                <w:b/>
              </w:rPr>
              <w:t>Acceptable Use</w:t>
            </w:r>
          </w:p>
        </w:tc>
        <w:tc>
          <w:tcPr>
            <w:tcW w:w="2409" w:type="dxa"/>
          </w:tcPr>
          <w:p w:rsidR="00E61CBC" w:rsidRPr="004D31FE" w:rsidRDefault="00E61CBC" w:rsidP="008F5A80">
            <w:pPr>
              <w:pStyle w:val="Tabletext"/>
              <w:spacing w:before="240" w:after="240"/>
              <w:rPr>
                <w:b/>
              </w:rPr>
            </w:pPr>
            <w:r w:rsidRPr="004D31FE">
              <w:rPr>
                <w:b/>
              </w:rPr>
              <w:t>Software Misuse</w:t>
            </w:r>
          </w:p>
        </w:tc>
      </w:tr>
      <w:tr w:rsidR="00E61CBC" w:rsidTr="008F5A80">
        <w:tc>
          <w:tcPr>
            <w:tcW w:w="4448" w:type="dxa"/>
          </w:tcPr>
          <w:p w:rsidR="00E61CBC" w:rsidRPr="00DE6A57" w:rsidRDefault="00E61CBC" w:rsidP="008F5A80">
            <w:pPr>
              <w:pStyle w:val="Tabletext"/>
              <w:spacing w:before="240" w:after="240"/>
            </w:pPr>
            <w:r>
              <w:t>Making a copy of licensed software to give to a friend.</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Changing the default settings to suit your personal needs.</w:t>
            </w:r>
          </w:p>
        </w:tc>
        <w:tc>
          <w:tcPr>
            <w:tcW w:w="2179" w:type="dxa"/>
          </w:tcPr>
          <w:p w:rsidR="00E61CBC" w:rsidRPr="00DE6A57" w:rsidRDefault="00CE0903" w:rsidP="008F5A80">
            <w:pPr>
              <w:pStyle w:val="Tabletext"/>
              <w:spacing w:before="240" w:after="240"/>
            </w:pPr>
            <w:r>
              <w:sym w:font="Wingdings 2" w:char="F050"/>
            </w:r>
          </w:p>
        </w:tc>
        <w:tc>
          <w:tcPr>
            <w:tcW w:w="2409" w:type="dxa"/>
          </w:tcPr>
          <w:p w:rsidR="00E61CBC" w:rsidRPr="00DE6A57" w:rsidRDefault="00E61CBC" w:rsidP="008F5A80">
            <w:pPr>
              <w:pStyle w:val="Tabletext"/>
              <w:spacing w:before="240" w:after="240"/>
            </w:pPr>
          </w:p>
        </w:tc>
      </w:tr>
      <w:tr w:rsidR="00E61CBC" w:rsidTr="008F5A80">
        <w:tc>
          <w:tcPr>
            <w:tcW w:w="4448" w:type="dxa"/>
          </w:tcPr>
          <w:p w:rsidR="00E61CBC" w:rsidRPr="00DE6A57" w:rsidRDefault="00E61CBC" w:rsidP="008F5A80">
            <w:pPr>
              <w:pStyle w:val="Tabletext"/>
              <w:spacing w:before="240" w:after="240"/>
            </w:pPr>
            <w:r>
              <w:t>Copying company data onto a secondary storage device</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 xml:space="preserve">Using somebody else’s login details </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r w:rsidR="00E61CBC" w:rsidTr="008F5A80">
        <w:tc>
          <w:tcPr>
            <w:tcW w:w="4448" w:type="dxa"/>
          </w:tcPr>
          <w:p w:rsidR="00E61CBC" w:rsidRPr="00DE6A57" w:rsidRDefault="00E61CBC" w:rsidP="008F5A80">
            <w:pPr>
              <w:pStyle w:val="Tabletext"/>
              <w:spacing w:before="240" w:after="240"/>
            </w:pPr>
            <w:r>
              <w:t>Using the help feature</w:t>
            </w:r>
          </w:p>
        </w:tc>
        <w:tc>
          <w:tcPr>
            <w:tcW w:w="2179" w:type="dxa"/>
          </w:tcPr>
          <w:p w:rsidR="00E61CBC" w:rsidRPr="00DE6A57" w:rsidRDefault="00CE0903" w:rsidP="008F5A80">
            <w:pPr>
              <w:pStyle w:val="Tabletext"/>
              <w:spacing w:before="240" w:after="240"/>
            </w:pPr>
            <w:r>
              <w:sym w:font="Wingdings 2" w:char="F050"/>
            </w:r>
          </w:p>
        </w:tc>
        <w:tc>
          <w:tcPr>
            <w:tcW w:w="2409" w:type="dxa"/>
          </w:tcPr>
          <w:p w:rsidR="00E61CBC" w:rsidRPr="00DE6A57" w:rsidRDefault="00E61CBC" w:rsidP="008F5A80">
            <w:pPr>
              <w:pStyle w:val="Tabletext"/>
              <w:spacing w:before="240" w:after="240"/>
            </w:pPr>
          </w:p>
        </w:tc>
      </w:tr>
      <w:tr w:rsidR="00E61CBC" w:rsidTr="008F5A80">
        <w:tc>
          <w:tcPr>
            <w:tcW w:w="4448" w:type="dxa"/>
          </w:tcPr>
          <w:p w:rsidR="00E61CBC" w:rsidRPr="00DE6A57" w:rsidRDefault="00E61CBC" w:rsidP="008F5A80">
            <w:pPr>
              <w:pStyle w:val="Tabletext"/>
              <w:spacing w:before="240" w:after="240"/>
            </w:pPr>
            <w:r>
              <w:t>Sending spam emails to market a product</w:t>
            </w:r>
          </w:p>
        </w:tc>
        <w:tc>
          <w:tcPr>
            <w:tcW w:w="2179" w:type="dxa"/>
          </w:tcPr>
          <w:p w:rsidR="00E61CBC" w:rsidRPr="00DE6A57" w:rsidRDefault="00E61CBC" w:rsidP="008F5A80">
            <w:pPr>
              <w:pStyle w:val="Tabletext"/>
              <w:spacing w:before="240" w:after="240"/>
            </w:pPr>
          </w:p>
        </w:tc>
        <w:tc>
          <w:tcPr>
            <w:tcW w:w="2409" w:type="dxa"/>
          </w:tcPr>
          <w:p w:rsidR="00E61CBC" w:rsidRPr="00DE6A57" w:rsidRDefault="00CE0903" w:rsidP="008F5A80">
            <w:pPr>
              <w:pStyle w:val="Tabletext"/>
              <w:spacing w:before="240" w:after="240"/>
            </w:pPr>
            <w:r>
              <w:sym w:font="Wingdings 2" w:char="F050"/>
            </w:r>
          </w:p>
        </w:tc>
      </w:tr>
    </w:tbl>
    <w:p w:rsidR="00E61CBC" w:rsidRDefault="00E61CBC" w:rsidP="00936932">
      <w:pPr>
        <w:spacing w:before="240"/>
        <w:ind w:left="709" w:hanging="425"/>
        <w:rPr>
          <w:rFonts w:cs="Arial"/>
        </w:rPr>
      </w:pPr>
      <w:r w:rsidRPr="004A7113">
        <w:rPr>
          <w:b/>
        </w:rPr>
        <w:t>1</w:t>
      </w:r>
      <w:r>
        <w:rPr>
          <w:b/>
        </w:rPr>
        <w:t>0.</w:t>
      </w:r>
      <w:r>
        <w:rPr>
          <w:b/>
        </w:rPr>
        <w:tab/>
      </w:r>
      <w:r>
        <w:rPr>
          <w:rFonts w:cs="Arial"/>
        </w:rPr>
        <w:t xml:space="preserve">What are </w:t>
      </w:r>
      <w:r w:rsidRPr="00437B00">
        <w:rPr>
          <w:rFonts w:cs="Arial"/>
          <w:b/>
        </w:rPr>
        <w:t>two</w:t>
      </w:r>
      <w:r>
        <w:rPr>
          <w:rFonts w:cs="Arial"/>
        </w:rPr>
        <w:t xml:space="preserve"> ways that software companies can design computer systems to prevent software misuse?</w:t>
      </w:r>
    </w:p>
    <w:tbl>
      <w:tblPr>
        <w:tblStyle w:val="TableGrid"/>
        <w:tblW w:w="0" w:type="auto"/>
        <w:tblInd w:w="817" w:type="dxa"/>
        <w:tblLook w:val="04A0" w:firstRow="1" w:lastRow="0" w:firstColumn="1" w:lastColumn="0" w:noHBand="0" w:noVBand="1"/>
      </w:tblPr>
      <w:tblGrid>
        <w:gridCol w:w="9036"/>
      </w:tblGrid>
      <w:tr w:rsidR="00E61CBC" w:rsidRPr="007151CF" w:rsidTr="00CE0903">
        <w:trPr>
          <w:trHeight w:val="1511"/>
        </w:trPr>
        <w:tc>
          <w:tcPr>
            <w:tcW w:w="9036" w:type="dxa"/>
          </w:tcPr>
          <w:p w:rsidR="00CE0903" w:rsidRPr="008D0760" w:rsidRDefault="00CE0903" w:rsidP="00CE0903">
            <w:pPr>
              <w:pStyle w:val="Tabletext"/>
            </w:pPr>
            <w:r w:rsidRPr="008D0760">
              <w:t>Strong Passwords</w:t>
            </w:r>
          </w:p>
          <w:p w:rsidR="00CE0903" w:rsidRPr="008D0760" w:rsidRDefault="00CE0903" w:rsidP="00CE0903">
            <w:pPr>
              <w:pStyle w:val="Tabletext"/>
            </w:pPr>
            <w:r w:rsidRPr="008D0760">
              <w:t>Regular backups</w:t>
            </w:r>
          </w:p>
          <w:p w:rsidR="00CE0903" w:rsidRPr="008D0760" w:rsidRDefault="00CE0903" w:rsidP="00CE0903">
            <w:pPr>
              <w:pStyle w:val="Tabletext"/>
            </w:pPr>
            <w:r w:rsidRPr="008D0760">
              <w:t>Secure Firewall</w:t>
            </w:r>
          </w:p>
          <w:p w:rsidR="00CE0903" w:rsidRPr="008D0760" w:rsidRDefault="00CE0903" w:rsidP="00CE0903">
            <w:pPr>
              <w:pStyle w:val="Tabletext"/>
            </w:pPr>
            <w:r w:rsidRPr="008D0760">
              <w:t>Data encryption</w:t>
            </w:r>
          </w:p>
          <w:p w:rsidR="00E61CBC" w:rsidRPr="00CE0903" w:rsidRDefault="00CE0903" w:rsidP="00CE0903">
            <w:pPr>
              <w:pStyle w:val="Tabletext"/>
            </w:pPr>
            <w:r w:rsidRPr="008D0760">
              <w:t>Set filters on email accounts</w:t>
            </w:r>
          </w:p>
        </w:tc>
      </w:tr>
    </w:tbl>
    <w:p w:rsidR="00936932" w:rsidRDefault="00936932">
      <w:pPr>
        <w:spacing w:after="0" w:line="240" w:lineRule="auto"/>
        <w:rPr>
          <w:b/>
        </w:rPr>
      </w:pPr>
      <w:r>
        <w:rPr>
          <w:b/>
        </w:rPr>
        <w:br w:type="page"/>
      </w:r>
    </w:p>
    <w:p w:rsidR="00E61CBC" w:rsidRPr="00936932" w:rsidRDefault="00E61CBC" w:rsidP="00936932">
      <w:pPr>
        <w:pStyle w:val="ListParagraph"/>
        <w:numPr>
          <w:ilvl w:val="0"/>
          <w:numId w:val="46"/>
        </w:numPr>
        <w:spacing w:before="240"/>
        <w:rPr>
          <w:b/>
        </w:rPr>
      </w:pPr>
      <w:r w:rsidRPr="00936932">
        <w:rPr>
          <w:rFonts w:cs="Arial"/>
        </w:rPr>
        <w:lastRenderedPageBreak/>
        <w:t>The simplified diagram below shows how a user’s login credentials are dealt with by a computer system.</w:t>
      </w:r>
    </w:p>
    <w:p w:rsidR="00E61CBC" w:rsidRDefault="00E61CBC" w:rsidP="00E61CBC">
      <w:pPr>
        <w:ind w:firstLine="709"/>
        <w:rPr>
          <w:rFonts w:cs="Arial"/>
        </w:rPr>
      </w:pPr>
      <w:r>
        <w:rPr>
          <w:rFonts w:cs="Arial"/>
        </w:rPr>
        <w:t>Complete the diagram by filling in the blanks using letters from the phrases words below.</w:t>
      </w:r>
    </w:p>
    <w:p w:rsidR="00E61CBC" w:rsidRDefault="00E61CBC" w:rsidP="00E61CBC">
      <w:pPr>
        <w:spacing w:after="0"/>
        <w:ind w:left="709"/>
        <w:rPr>
          <w:rFonts w:cs="Arial"/>
        </w:rPr>
      </w:pPr>
      <w:r>
        <w:rPr>
          <w:rFonts w:cs="Arial"/>
        </w:rPr>
        <w:t>A - Approves login request</w:t>
      </w:r>
    </w:p>
    <w:p w:rsidR="00E61CBC" w:rsidRDefault="00E61CBC" w:rsidP="00E61CBC">
      <w:pPr>
        <w:spacing w:after="0"/>
        <w:ind w:left="709"/>
        <w:rPr>
          <w:rFonts w:cs="Arial"/>
        </w:rPr>
      </w:pPr>
      <w:r>
        <w:rPr>
          <w:rFonts w:cs="Arial"/>
        </w:rPr>
        <w:t>B - Client</w:t>
      </w:r>
    </w:p>
    <w:p w:rsidR="00E61CBC" w:rsidRDefault="00E61CBC" w:rsidP="00E61CBC">
      <w:pPr>
        <w:spacing w:after="0"/>
        <w:ind w:left="709"/>
        <w:rPr>
          <w:rFonts w:cs="Arial"/>
        </w:rPr>
      </w:pPr>
      <w:r>
        <w:rPr>
          <w:rFonts w:cs="Arial"/>
        </w:rPr>
        <w:t>C - Request username and password</w:t>
      </w:r>
    </w:p>
    <w:p w:rsidR="00E61CBC" w:rsidRDefault="00E61CBC" w:rsidP="00E61CBC">
      <w:pPr>
        <w:spacing w:after="0"/>
        <w:ind w:left="709"/>
        <w:rPr>
          <w:rFonts w:cs="Arial"/>
        </w:rPr>
      </w:pPr>
      <w:r>
        <w:rPr>
          <w:rFonts w:cs="Arial"/>
        </w:rPr>
        <w:t xml:space="preserve">D - </w:t>
      </w:r>
      <w:r w:rsidRPr="00151B12">
        <w:rPr>
          <w:rFonts w:cs="Arial"/>
        </w:rPr>
        <w:t>Send username and password</w:t>
      </w:r>
    </w:p>
    <w:p w:rsidR="00CE0903" w:rsidRDefault="00CE0903" w:rsidP="00E61CBC">
      <w:pPr>
        <w:spacing w:after="0"/>
        <w:ind w:left="709"/>
        <w:rPr>
          <w:rFonts w:cs="Arial"/>
        </w:rPr>
      </w:pPr>
    </w:p>
    <w:p w:rsidR="00E61CBC" w:rsidRDefault="00CE0903" w:rsidP="00E61CBC">
      <w:pPr>
        <w:spacing w:after="0"/>
        <w:ind w:left="709"/>
        <w:rPr>
          <w:rFonts w:cs="Arial"/>
        </w:rPr>
      </w:pPr>
      <w:r>
        <w:rPr>
          <w:rFonts w:cs="Arial"/>
          <w:noProof/>
          <w:lang w:eastAsia="en-GB"/>
        </w:rPr>
        <mc:AlternateContent>
          <mc:Choice Requires="wpg">
            <w:drawing>
              <wp:inline distT="0" distB="0" distL="0" distR="0">
                <wp:extent cx="5819775" cy="2819401"/>
                <wp:effectExtent l="57150" t="0" r="85725" b="19050"/>
                <wp:docPr id="314" name="Group 314"/>
                <wp:cNvGraphicFramePr/>
                <a:graphic xmlns:a="http://schemas.openxmlformats.org/drawingml/2006/main">
                  <a:graphicData uri="http://schemas.microsoft.com/office/word/2010/wordprocessingGroup">
                    <wpg:wgp>
                      <wpg:cNvGrpSpPr/>
                      <wpg:grpSpPr>
                        <a:xfrm>
                          <a:off x="0" y="0"/>
                          <a:ext cx="5819775" cy="2819401"/>
                          <a:chOff x="0" y="0"/>
                          <a:chExt cx="5819775" cy="2819401"/>
                        </a:xfrm>
                      </wpg:grpSpPr>
                      <wpg:grpSp>
                        <wpg:cNvPr id="315" name="Group 315"/>
                        <wpg:cNvGrpSpPr/>
                        <wpg:grpSpPr>
                          <a:xfrm>
                            <a:off x="0" y="0"/>
                            <a:ext cx="5819775" cy="2819401"/>
                            <a:chOff x="0" y="0"/>
                            <a:chExt cx="5819775" cy="2819401"/>
                          </a:xfrm>
                        </wpg:grpSpPr>
                        <wpg:grpSp>
                          <wpg:cNvPr id="316" name="Group 316"/>
                          <wpg:cNvGrpSpPr/>
                          <wpg:grpSpPr>
                            <a:xfrm>
                              <a:off x="0" y="504825"/>
                              <a:ext cx="5819775" cy="2314576"/>
                              <a:chOff x="0" y="0"/>
                              <a:chExt cx="5819775" cy="2314576"/>
                            </a:xfrm>
                          </wpg:grpSpPr>
                          <wps:wsp>
                            <wps:cNvPr id="317" name="Rectangle 317"/>
                            <wps:cNvSpPr/>
                            <wps:spPr>
                              <a:xfrm>
                                <a:off x="0" y="533400"/>
                                <a:ext cx="1247775" cy="1209675"/>
                              </a:xfrm>
                              <a:prstGeom prst="rec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tangle 318"/>
                            <wps:cNvSpPr/>
                            <wps:spPr>
                              <a:xfrm>
                                <a:off x="4572000" y="533400"/>
                                <a:ext cx="1247775" cy="1209675"/>
                              </a:xfrm>
                              <a:prstGeom prst="rect">
                                <a:avLst/>
                              </a:prstGeom>
                            </wps:spPr>
                            <wps:style>
                              <a:lnRef idx="1">
                                <a:schemeClr val="dk1"/>
                              </a:lnRef>
                              <a:fillRef idx="2">
                                <a:schemeClr val="dk1"/>
                              </a:fillRef>
                              <a:effectRef idx="1">
                                <a:schemeClr val="dk1"/>
                              </a:effectRef>
                              <a:fontRef idx="minor">
                                <a:schemeClr val="dk1"/>
                              </a:fontRef>
                            </wps:style>
                            <wps:txbx>
                              <w:txbxContent>
                                <w:p w:rsidR="00CE0903" w:rsidRDefault="00CE0903" w:rsidP="00CE0903">
                                  <w:pPr>
                                    <w:jc w:val="center"/>
                                  </w:pPr>
                                  <w:r>
                                    <w:t>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9" name="Group 319"/>
                            <wpg:cNvGrpSpPr/>
                            <wpg:grpSpPr>
                              <a:xfrm>
                                <a:off x="600075" y="1781175"/>
                                <a:ext cx="4648200" cy="533401"/>
                                <a:chOff x="0" y="0"/>
                                <a:chExt cx="4648200" cy="533401"/>
                              </a:xfrm>
                            </wpg:grpSpPr>
                            <wps:wsp>
                              <wps:cNvPr id="320" name="Straight Connector 320"/>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321" name="Straight Connector 321"/>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2" name="Straight Arrow Connector 322"/>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23" name="Group 323"/>
                            <wpg:cNvGrpSpPr/>
                            <wpg:grpSpPr>
                              <a:xfrm rot="10800000">
                                <a:off x="542925" y="0"/>
                                <a:ext cx="4648200" cy="533400"/>
                                <a:chOff x="0" y="0"/>
                                <a:chExt cx="4648200" cy="533401"/>
                              </a:xfrm>
                            </wpg:grpSpPr>
                            <wps:wsp>
                              <wps:cNvPr id="324" name="Straight Connector 324"/>
                              <wps:cNvCnPr/>
                              <wps:spPr>
                                <a:xfrm>
                                  <a:off x="4629150" y="0"/>
                                  <a:ext cx="8890" cy="523875"/>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Straight Connector 325"/>
                              <wps:cNvCnPr/>
                              <wps:spPr>
                                <a:xfrm>
                                  <a:off x="0" y="533400"/>
                                  <a:ext cx="4648200" cy="0"/>
                                </a:xfrm>
                                <a:prstGeom prst="line">
                                  <a:avLst/>
                                </a:prstGeom>
                              </wps:spPr>
                              <wps:style>
                                <a:lnRef idx="1">
                                  <a:schemeClr val="dk1"/>
                                </a:lnRef>
                                <a:fillRef idx="0">
                                  <a:schemeClr val="dk1"/>
                                </a:fillRef>
                                <a:effectRef idx="0">
                                  <a:schemeClr val="dk1"/>
                                </a:effectRef>
                                <a:fontRef idx="minor">
                                  <a:schemeClr val="tx1"/>
                                </a:fontRef>
                              </wps:style>
                              <wps:bodyPr/>
                            </wps:wsp>
                            <wps:wsp>
                              <wps:cNvPr id="326" name="Straight Arrow Connector 326"/>
                              <wps:cNvCnPr/>
                              <wps:spPr>
                                <a:xfrm flipV="1">
                                  <a:off x="9525" y="9525"/>
                                  <a:ext cx="9525" cy="5238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27" name="Straight Arrow Connector 327"/>
                            <wps:cNvCnPr/>
                            <wps:spPr>
                              <a:xfrm>
                                <a:off x="1247775" y="1371600"/>
                                <a:ext cx="3333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8" name="Straight Arrow Connector 328"/>
                            <wps:cNvCnPr/>
                            <wps:spPr>
                              <a:xfrm flipH="1" flipV="1">
                                <a:off x="1266825" y="847725"/>
                                <a:ext cx="3305176"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29" name="Text Box 2"/>
                          <wps:cNvSpPr txBox="1">
                            <a:spLocks noChangeArrowheads="1"/>
                          </wps:cNvSpPr>
                          <wps:spPr bwMode="auto">
                            <a:xfrm>
                              <a:off x="2819400" y="2333624"/>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A</w:t>
                                </w:r>
                              </w:p>
                            </w:txbxContent>
                          </wps:txbx>
                          <wps:bodyPr rot="0" vert="horz" wrap="square" lIns="91440" tIns="45720" rIns="91440" bIns="45720" anchor="t" anchorCtr="0">
                            <a:spAutoFit/>
                          </wps:bodyPr>
                        </wps:wsp>
                        <wps:wsp>
                          <wps:cNvPr id="330" name="Text Box 2"/>
                          <wps:cNvSpPr txBox="1">
                            <a:spLocks noChangeArrowheads="1"/>
                          </wps:cNvSpPr>
                          <wps:spPr bwMode="auto">
                            <a:xfrm>
                              <a:off x="1457325" y="140970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D</w:t>
                                </w:r>
                              </w:p>
                            </w:txbxContent>
                          </wps:txbx>
                          <wps:bodyPr rot="0" vert="horz" wrap="square" lIns="91440" tIns="45720" rIns="91440" bIns="45720" anchor="t" anchorCtr="0">
                            <a:spAutoFit/>
                          </wps:bodyPr>
                        </wps:wsp>
                        <wps:wsp>
                          <wps:cNvPr id="331" name="Text Box 2"/>
                          <wps:cNvSpPr txBox="1">
                            <a:spLocks noChangeArrowheads="1"/>
                          </wps:cNvSpPr>
                          <wps:spPr bwMode="auto">
                            <a:xfrm>
                              <a:off x="3048000" y="857250"/>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C</w:t>
                                </w:r>
                              </w:p>
                            </w:txbxContent>
                          </wps:txbx>
                          <wps:bodyPr rot="0" vert="horz" wrap="square" lIns="91440" tIns="45720" rIns="91440" bIns="45720" anchor="t" anchorCtr="0">
                            <a:spAutoFit/>
                          </wps:bodyPr>
                        </wps:wsp>
                        <wps:wsp>
                          <wps:cNvPr id="332" name="Text Box 2"/>
                          <wps:cNvSpPr txBox="1">
                            <a:spLocks noChangeArrowheads="1"/>
                          </wps:cNvSpPr>
                          <wps:spPr bwMode="auto">
                            <a:xfrm>
                              <a:off x="1190625" y="0"/>
                              <a:ext cx="1362075" cy="438150"/>
                            </a:xfrm>
                            <a:prstGeom prst="rect">
                              <a:avLst/>
                            </a:prstGeom>
                            <a:solidFill>
                              <a:srgbClr val="FFFFFF"/>
                            </a:solidFill>
                            <a:ln w="9525">
                              <a:solidFill>
                                <a:srgbClr val="000000"/>
                              </a:solidFill>
                              <a:miter lim="800000"/>
                              <a:headEnd/>
                              <a:tailEnd/>
                            </a:ln>
                          </wps:spPr>
                          <wps:txbx>
                            <w:txbxContent>
                              <w:p w:rsidR="00CE0903" w:rsidRDefault="00CE0903" w:rsidP="00CE0903">
                                <w:r>
                                  <w:t>Request to login</w:t>
                                </w:r>
                              </w:p>
                            </w:txbxContent>
                          </wps:txbx>
                          <wps:bodyPr rot="0" vert="horz" wrap="square" lIns="91440" tIns="45720" rIns="91440" bIns="45720" anchor="t" anchorCtr="0">
                            <a:spAutoFit/>
                          </wps:bodyPr>
                        </wps:wsp>
                      </wpg:grpSp>
                      <wps:wsp>
                        <wps:cNvPr id="333" name="Text Box 2"/>
                        <wps:cNvSpPr txBox="1">
                          <a:spLocks noChangeArrowheads="1"/>
                        </wps:cNvSpPr>
                        <wps:spPr bwMode="auto">
                          <a:xfrm>
                            <a:off x="266700" y="1400175"/>
                            <a:ext cx="581025" cy="438150"/>
                          </a:xfrm>
                          <a:prstGeom prst="rect">
                            <a:avLst/>
                          </a:prstGeom>
                          <a:solidFill>
                            <a:srgbClr val="FFFFFF"/>
                          </a:solidFill>
                          <a:ln w="9525">
                            <a:solidFill>
                              <a:srgbClr val="000000"/>
                            </a:solidFill>
                            <a:miter lim="800000"/>
                            <a:headEnd/>
                            <a:tailEnd/>
                          </a:ln>
                        </wps:spPr>
                        <wps:txbx>
                          <w:txbxContent>
                            <w:p w:rsidR="00CE0903" w:rsidRDefault="00CE0903" w:rsidP="00CE0903">
                              <w:r>
                                <w:t>B</w:t>
                              </w:r>
                            </w:p>
                          </w:txbxContent>
                        </wps:txbx>
                        <wps:bodyPr rot="0" vert="horz" wrap="square" lIns="91440" tIns="45720" rIns="91440" bIns="45720" anchor="t" anchorCtr="0">
                          <a:spAutoFit/>
                        </wps:bodyPr>
                      </wps:wsp>
                    </wpg:wgp>
                  </a:graphicData>
                </a:graphic>
              </wp:inline>
            </w:drawing>
          </mc:Choice>
          <mc:Fallback>
            <w:pict>
              <v:group id="Group 314" o:spid="_x0000_s1046" style="width:458.25pt;height:222pt;mso-position-horizontal-relative:char;mso-position-vertical-relative:line" coordsize="58197,2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">
                <v:group id="Group 315" o:spid="_x0000_s1047" style="position:absolute;width:58197;height:28194" coordsize="58197,28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6" o:spid="_x0000_s1048" style="position:absolute;top:5048;width:58197;height:23146" coordsize="58197,23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rect id="Rectangle 317" o:spid="_x0000_s1049" style="position:absolute;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qpcYA&#10;AADcAAAADwAAAGRycy9kb3ducmV2LnhtbESPQWvCQBSE7wX/w/KE3urGFmtJXcUqovQgaNXz6+4z&#10;Ccm+DdmNRn99t1DocZiZb5jJrLOVuFDjC8cKhoMEBLF2puBMweFr9fQGwgdkg5VjUnAjD7Np72GC&#10;qXFX3tFlHzIRIexTVJCHUKdSep2TRT9wNXH0zq6xGKJsMmkavEa4reRzkrxKiwXHhRxrWuSky31r&#10;FYz13bffo+WxteuP8vRZH3Z6Wyr12O/m7yACdeE//NfeGAUvwzH8nolHQE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zqpcYAAADcAAAADwAAAAAAAAAAAAAAAACYAgAAZHJz&#10;L2Rvd25yZXYueG1sUEsFBgAAAAAEAAQA9QAAAIsDAAAAAA==&#10;" fillcolor="gray [1616]" strokecolor="black [3040]">
                      <v:fill color2="#d9d9d9 [496]" rotate="t" angle="180" colors="0 #bcbcbc;22938f #d0d0d0;1 #ededed" focus="100%" type="gradient"/>
                      <v:shadow on="t" color="black" opacity="24903f" origin=",.5" offset="0,.55556mm"/>
                    </v:rect>
                    <v:rect id="Rectangle 318" o:spid="_x0000_s1050" style="position:absolute;left:45720;top:5334;width:12477;height:12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N+18MA&#10;AADcAAAADwAAAGRycy9kb3ducmV2LnhtbERPz2vCMBS+D/Y/hDfwNlMV3eiMMpUx8SDYuZ3fkre2&#10;tHkpTarVv94chB0/vt/zZW9rcaLWl44VjIYJCGLtTMm5guPXx/MrCB+QDdaOScGFPCwXjw9zTI07&#10;84FOWchFDGGfooIihCaV0uuCLPqha4gj9+daiyHCNpemxXMMt7UcJ8lMWiw5NhTY0LogXWWdVfCi&#10;r777nW6+O/u5qn52zfGg95VSg6f+/Q1EoD78i+/urVEwGcW18Uw8An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N+18MAAADc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CE0903" w:rsidRDefault="00CE0903" w:rsidP="00CE0903">
                            <w:pPr>
                              <w:jc w:val="center"/>
                            </w:pPr>
                            <w:r>
                              <w:t>Server</w:t>
                            </w:r>
                          </w:p>
                        </w:txbxContent>
                      </v:textbox>
                    </v:rect>
                    <v:group id="Group 319" o:spid="_x0000_s1051" style="position:absolute;left:6000;top:17811;width:46482;height:5334"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v:line id="Straight Connector 320" o:spid="_x0000_s1052"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xTcMAAADcAAAADwAAAGRycy9kb3ducmV2LnhtbESPTW/CMAyG75P2HyIj7TZSQENQCGia&#10;Nm1iJ77uVmPaisYpSQbZv58PSDtar9/Hfpbr7Dp1pRBbzwZGwwIUceVty7WBw/7jeQYqJmSLnWcy&#10;8EsR1qvHhyWW1t94S9ddqpVAOJZooEmpL7WOVUMO49D3xJKdfHCYZAy1tgFvAnedHhfFVDtsWS40&#10;2NNbQ9V59+OEMjpenP48z/G4Cd/hfTLNL/lizNMgvy5AJcrpf/ne/rIGJmN5X2RE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ncU3DAAAA3AAAAA8AAAAAAAAAAAAA&#10;AAAAoQIAAGRycy9kb3ducmV2LnhtbFBLBQYAAAAABAAEAPkAAACRAwAAAAA=&#10;" strokecolor="black [3040]"/>
                      <v:line id="Straight Connector 321" o:spid="_x0000_s1053"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U1sMAAADcAAAADwAAAGRycy9kb3ducmV2LnhtbESPT2sCMRTE7wW/Q3iCt5pdpaKrUUQq&#10;lvbkv/tj89xd3LysSarx2zeFQo/DzPyGWayiacWdnG8sK8iHGQji0uqGKwWn4/Z1CsIHZI2tZVLw&#10;JA+rZe9lgYW2D97T/RAqkSDsC1RQh9AVUvqyJoN+aDvi5F2sMxiSdJXUDh8Jblo5yrKJNNhwWqix&#10;o01N5fXwbRIlP9+M3F1neP50X+59PIlv8abUoB/XcxCBYvgP/7U/tILxKIffM+kIyO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r1NbDAAAA3AAAAA8AAAAAAAAAAAAA&#10;AAAAoQIAAGRycy9kb3ducmV2LnhtbFBLBQYAAAAABAAEAPkAAACRAwAAAAA=&#10;" strokecolor="black [3040]"/>
                      <v:shape id="Straight Arrow Connector 322" o:spid="_x0000_s1054"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xKMYAAADcAAAADwAAAGRycy9kb3ducmV2LnhtbESPQWvCQBSE70L/w/IKvenGRGpJXUUU&#10;qVKhVKXg7ZF9ZoPZtzG7avrvu4VCj8PMfMNMZp2txY1aXzlWMBwkIIgLpysuFRz2q/4LCB+QNdaO&#10;ScE3eZhNH3oTzLW78yfddqEUEcI+RwUmhCaX0heGLPqBa4ijd3KtxRBlW0rd4j3CbS3TJHmWFiuO&#10;CwYbWhgqzrurVbDcfI3Gl+7ykb0dzbagbHxM5+9KPT1281cQgbrwH/5rr7WCLE3h90w8AnL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usSjGAAAA3AAAAA8AAAAAAAAA&#10;AAAAAAAAoQIAAGRycy9kb3ducmV2LnhtbFBLBQYAAAAABAAEAPkAAACUAwAAAAA=&#10;" strokecolor="black [3040]">
                        <v:stroke endarrow="open"/>
                      </v:shape>
                    </v:group>
                    <v:group id="Group 323" o:spid="_x0000_s1055" style="position:absolute;left:5429;width:46482;height:5334;rotation:180" coordsize="46482,53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ZJAgwwAAANwAAAAP&#10;AAAAAAAAAAAAAAAAAKoCAABkcnMvZG93bnJldi54bWxQSwUGAAAAAAQABAD6AAAAmgMAAAAA&#10;">
                      <v:line id="Straight Connector 324" o:spid="_x0000_s1056" style="position:absolute;visibility:visible;mso-wrap-style:square" from="46291,0" to="46380,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x3TsIAAADcAAAADwAAAGRycy9kb3ducmV2LnhtbESPQWsCMRSE74L/ITzBm2bVVuzWKCJK&#10;Sz2p9f7YvO4ubl7WJGr675uC4HGYmW+Y+TKaRtzI+dqygtEwA0FcWF1zqeD7uB3MQPiArLGxTAp+&#10;ycNy0e3MMdf2znu6HUIpEoR9jgqqENpcSl9UZNAPbUucvB/rDIYkXSm1w3uCm0aOs2wqDdacFips&#10;aV1RcT5cTaKMThcjP85vePpyO7eZTONrvCjV78XVO4hAMTzDj/anVjAZv8D/mXQ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x3TsIAAADcAAAADwAAAAAAAAAAAAAA&#10;AAChAgAAZHJzL2Rvd25yZXYueG1sUEsFBgAAAAAEAAQA+QAAAJADAAAAAA==&#10;" strokecolor="black [3040]"/>
                      <v:line id="Straight Connector 325" o:spid="_x0000_s1057" style="position:absolute;visibility:visible;mso-wrap-style:square" from="0,5334" to="46482,5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DS1cMAAADcAAAADwAAAGRycy9kb3ducmV2LnhtbESPT2sCMRTE7wW/Q3hCbzW7ilJXo4hY&#10;WtpT/XN/bJ67i5uX3STV9Ns3gtDjMDO/YZbraFpxJecbywryUQaCuLS64UrB8fD28grCB2SNrWVS&#10;8Ese1qvB0xILbW/8Tdd9qESCsC9QQR1CV0jpy5oM+pHtiJN3ts5gSNJVUju8Jbhp5TjLZtJgw2mh&#10;xo62NZWX/Y9JlPzUG/l+mePp03253WQWp7FX6nkYNwsQgWL4Dz/aH1rBZDyF+5l0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Q0tXDAAAA3AAAAA8AAAAAAAAAAAAA&#10;AAAAoQIAAGRycy9kb3ducmV2LnhtbFBLBQYAAAAABAAEAPkAAACRAwAAAAA=&#10;" strokecolor="black [3040]"/>
                      <v:shape id="Straight Arrow Connector 326" o:spid="_x0000_s1058" type="#_x0000_t32" style="position:absolute;left:95;top:95;width:95;height:52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W3K8cAAADcAAAADwAAAGRycy9kb3ducmV2LnhtbESP3WrCQBSE7wt9h+UIvasbk6ISXUWU&#10;0hYL4g+Cd4fsMRuaPRuzW03fvlsQejnMzDfMdN7ZWlyp9ZVjBYN+AoK4cLriUsFh//o8BuEDssba&#10;MSn4IQ/z2ePDFHPtbryl6y6UIkLY56jAhNDkUvrCkEXfdw1x9M6utRiibEupW7xFuK1lmiRDabHi&#10;uGCwoaWh4mv3bRWsPo4vo0t32WRvJ/NZUDY6pYu1Uk+9bjEBEagL/+F7+10ryNIh/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FbcrxwAAANwAAAAPAAAAAAAA&#10;AAAAAAAAAKECAABkcnMvZG93bnJldi54bWxQSwUGAAAAAAQABAD5AAAAlQMAAAAA&#10;" strokecolor="black [3040]">
                        <v:stroke endarrow="open"/>
                      </v:shape>
                    </v:group>
                    <v:shape id="Straight Arrow Connector 327" o:spid="_x0000_s1059" type="#_x0000_t32" style="position:absolute;left:12477;top:13716;width:333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zwsQAAADcAAAADwAAAGRycy9kb3ducmV2LnhtbESPT4vCMBTE7wv7HcJb8Lamq6Bu11RE&#10;KHjQg//w+mjetqXNS21ird/eCILHYWZ+w8wXvalFR60rLSv4GUYgiDOrS84VHA/p9wyE88gaa8uk&#10;4E4OFsnnxxxjbW+8o27vcxEg7GJUUHjfxFK6rCCDbmgb4uD929agD7LNpW7xFuCmlqMomkiDJYeF&#10;AhtaFZRV+6tRELlJelkdqm13zP1uc5bp+v57Umrw1S//QHjq/Tv8aq+1gvFoCs8z4QjI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v/PCxAAAANwAAAAPAAAAAAAAAAAA&#10;AAAAAKECAABkcnMvZG93bnJldi54bWxQSwUGAAAAAAQABAD5AAAAkgMAAAAA&#10;" strokecolor="black [3040]">
                      <v:stroke endarrow="open"/>
                    </v:shape>
                    <v:shape id="Straight Arrow Connector 328" o:spid="_x0000_s1060" type="#_x0000_t32" style="position:absolute;left:12668;top:8477;width:33052;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n4cUAAADcAAAADwAAAGRycy9kb3ducmV2LnhtbERPy2rCQBTdC/2H4Ra6EZ2oRSU6ivQB&#10;QlHQ6MLdJXNN0mbuhJmpSfv1zqLQ5eG8l+vO1OJGzleWFYyGCQji3OqKCwWn7H0wB+EDssbaMin4&#10;IQ/r1UNviam2LR/odgyFiCHsU1RQhtCkUvq8JIN+aBviyF2tMxgidIXUDtsYbmo5TpKpNFhxbCix&#10;oZeS8q/jt1FAu7fz6yz7/Tzt98+Tvp26S9Z+KPX02G0WIAJ14V/8595qBZNxXBvPxCMgV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n4cUAAADcAAAADwAAAAAAAAAA&#10;AAAAAAChAgAAZHJzL2Rvd25yZXYueG1sUEsFBgAAAAAEAAQA+QAAAJMDAAAAAA==&#10;" strokecolor="black [3040]">
                      <v:stroke endarrow="open"/>
                    </v:shape>
                  </v:group>
                  <v:shape id="_x0000_s1061" type="#_x0000_t202" style="position:absolute;left:28194;top:23336;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WpcYA&#10;AADcAAAADwAAAGRycy9kb3ducmV2LnhtbESPT2sCMRTE7wW/Q3iF3jRbS8VujSIVwVv9Uyi9vSbP&#10;zeLmZbuJ6+qnN4LQ4zAzv2Ems85VoqUmlJ4VPA8yEMTam5ILBV+7ZX8MIkRkg5VnUnCmALNp72GC&#10;ufEn3lC7jYVIEA45KrAx1rmUQVtyGAa+Jk7e3jcOY5JNIU2DpwR3lRxm2Ug6LDktWKzpw5I+bI9O&#10;QVis/2q9X/8erDlfPhftq/5e/ij19NjN30FE6uJ/+N5eGQUvwze4nU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uWpcYAAADcAAAADwAAAAAAAAAAAAAAAACYAgAAZHJz&#10;L2Rvd25yZXYueG1sUEsFBgAAAAAEAAQA9QAAAIsDAAAAAA==&#10;">
                    <v:textbox style="mso-fit-shape-to-text:t">
                      <w:txbxContent>
                        <w:p w:rsidR="00CE0903" w:rsidRDefault="00CE0903" w:rsidP="00CE0903">
                          <w:r>
                            <w:t>A</w:t>
                          </w:r>
                        </w:p>
                      </w:txbxContent>
                    </v:textbox>
                  </v:shape>
                  <v:shape id="_x0000_s1062" type="#_x0000_t202" style="position:absolute;left:14573;top:14097;width:581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p5cIA&#10;AADcAAAADwAAAGRycy9kb3ducmV2LnhtbERPTWsCMRC9F/wPYQRvNWulRVajiCJ4q1VBvI3JuFnc&#10;TNZNuq799c2h0OPjfc8WnatES00oPSsYDTMQxNqbkgsFx8PmdQIiRGSDlWdS8KQAi3nvZYa58Q/+&#10;onYfC5FCOOSowMZY51IGbclhGPqaOHFX3ziMCTaFNA0+Urir5FuWfUiHJacGizWtLOnb/tspCOvd&#10;vdbX3eVmzfPnc92+69PmrNSg3y2nICJ18V/8594aBeNxmp/OpCMg5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KnlwgAAANwAAAAPAAAAAAAAAAAAAAAAAJgCAABkcnMvZG93&#10;bnJldi54bWxQSwUGAAAAAAQABAD1AAAAhwMAAAAA&#10;">
                    <v:textbox style="mso-fit-shape-to-text:t">
                      <w:txbxContent>
                        <w:p w:rsidR="00CE0903" w:rsidRDefault="00CE0903" w:rsidP="00CE0903">
                          <w:r>
                            <w:t>D</w:t>
                          </w:r>
                        </w:p>
                      </w:txbxContent>
                    </v:textbox>
                  </v:shape>
                  <v:shape id="_x0000_s1063" type="#_x0000_t202" style="position:absolute;left:30480;top:8572;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QMfsUA&#10;AADcAAAADwAAAGRycy9kb3ducmV2LnhtbESPQWsCMRSE74L/IbxCb5pVqcjWKEUReqtVofT2mjw3&#10;i5uXdZOua399Iwgeh5n5hpkvO1eJlppQelYwGmYgiLU3JRcKDvvNYAYiRGSDlWdScKUAy0W/N8fc&#10;+At/UruLhUgQDjkqsDHWuZRBW3IYhr4mTt7RNw5jkk0hTYOXBHeVHGfZVDosOS1YrGllSZ92v05B&#10;WG/PtT5uf07WXP8+1u2L/tp8K/X81L29gojUxUf43n43CiaTEdzOpCM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tAx+xQAAANwAAAAPAAAAAAAAAAAAAAAAAJgCAABkcnMv&#10;ZG93bnJldi54bWxQSwUGAAAAAAQABAD1AAAAigMAAAAA&#10;">
                    <v:textbox style="mso-fit-shape-to-text:t">
                      <w:txbxContent>
                        <w:p w:rsidR="00CE0903" w:rsidRDefault="00CE0903" w:rsidP="00CE0903">
                          <w:r>
                            <w:t>C</w:t>
                          </w:r>
                        </w:p>
                      </w:txbxContent>
                    </v:textbox>
                  </v:shape>
                  <v:shape id="_x0000_s1064" type="#_x0000_t202" style="position:absolute;left:11906;width:13621;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SCcUA&#10;AADcAAAADwAAAGRycy9kb3ducmV2LnhtbESPQWsCMRSE74L/ITyhN81WqZStUYoieKvVQuntNXlu&#10;Fjcv6yaua399Iwgeh5n5hpktOleJlppQelbwPMpAEGtvSi4UfO3Xw1cQISIbrDyTgisFWMz7vRnm&#10;xl/4k9pdLESCcMhRgY2xzqUM2pLDMPI1cfIOvnEYk2wKaRq8JLir5DjLptJhyWnBYk1LS/q4OzsF&#10;YbU91fqw/T1ac/37WLUv+nv9o9TToHt/AxGpi4/wvb0xCiaTMdzO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ZpIJxQAAANwAAAAPAAAAAAAAAAAAAAAAAJgCAABkcnMv&#10;ZG93bnJldi54bWxQSwUGAAAAAAQABAD1AAAAigMAAAAA&#10;">
                    <v:textbox style="mso-fit-shape-to-text:t">
                      <w:txbxContent>
                        <w:p w:rsidR="00CE0903" w:rsidRDefault="00CE0903" w:rsidP="00CE0903">
                          <w:r>
                            <w:t>Request to login</w:t>
                          </w:r>
                        </w:p>
                      </w:txbxContent>
                    </v:textbox>
                  </v:shape>
                </v:group>
                <v:shape id="_x0000_s1065" type="#_x0000_t202" style="position:absolute;left:2667;top:14001;width:5810;height:4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o3ksUA&#10;AADcAAAADwAAAGRycy9kb3ducmV2LnhtbESPT2sCMRTE7wW/Q3hCbzVrF4tsjVIUobf6D6S31+S5&#10;Wdy8bDfpuvrpTaHQ4zAzv2Fmi97VoqM2VJ4VjEcZCGLtTcWlgsN+/TQFESKywdozKbhSgMV88DDD&#10;wvgLb6nbxVIkCIcCFdgYm0LKoC05DCPfECfv5FuHMcm2lKbFS4K7Wj5n2Yt0WHFasNjQ0pI+736c&#10;grDafDf6tPk6W3O9fay6iT6uP5V6HPZvryAi9fE//Nd+NwryPIffM+k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KjeSxQAAANwAAAAPAAAAAAAAAAAAAAAAAJgCAABkcnMv&#10;ZG93bnJldi54bWxQSwUGAAAAAAQABAD1AAAAigMAAAAA&#10;">
                  <v:textbox style="mso-fit-shape-to-text:t">
                    <w:txbxContent>
                      <w:p w:rsidR="00CE0903" w:rsidRDefault="00CE0903" w:rsidP="00CE0903">
                        <w:r>
                          <w:t>B</w:t>
                        </w:r>
                      </w:p>
                    </w:txbxContent>
                  </v:textbox>
                </v:shape>
                <w10:anchorlock/>
              </v:group>
            </w:pict>
          </mc:Fallback>
        </mc:AlternateContent>
      </w:r>
    </w:p>
    <w:p w:rsidR="00E61CBC" w:rsidRPr="00606EC5" w:rsidRDefault="00E61CBC" w:rsidP="00936932">
      <w:pPr>
        <w:pStyle w:val="ListParagraph"/>
        <w:numPr>
          <w:ilvl w:val="0"/>
          <w:numId w:val="47"/>
        </w:numPr>
        <w:spacing w:before="240"/>
        <w:rPr>
          <w:rFonts w:cs="Arial"/>
          <w:b/>
        </w:rPr>
      </w:pPr>
    </w:p>
    <w:p w:rsidR="00E61CBC" w:rsidRDefault="00E61CBC" w:rsidP="00936932">
      <w:pPr>
        <w:pStyle w:val="ListParagraph"/>
        <w:numPr>
          <w:ilvl w:val="1"/>
          <w:numId w:val="47"/>
        </w:numPr>
        <w:spacing w:before="240"/>
        <w:rPr>
          <w:rFonts w:cs="Arial"/>
        </w:rPr>
      </w:pPr>
      <w:r>
        <w:rPr>
          <w:rFonts w:cs="Arial"/>
        </w:rPr>
        <w:t>Data capture forms use authentication technology like the one below:</w:t>
      </w:r>
    </w:p>
    <w:p w:rsidR="00E61CBC" w:rsidRDefault="00E61CBC" w:rsidP="00E61CBC">
      <w:pPr>
        <w:spacing w:before="240"/>
        <w:ind w:left="1418"/>
        <w:rPr>
          <w:rFonts w:cs="Arial"/>
        </w:rPr>
      </w:pPr>
      <w:r w:rsidRPr="007C3267">
        <w:rPr>
          <w:b/>
          <w:noProof/>
          <w:lang w:eastAsia="en-GB"/>
        </w:rPr>
        <w:drawing>
          <wp:inline distT="0" distB="0" distL="0" distR="0" wp14:anchorId="62BB58E3" wp14:editId="484DF4F3">
            <wp:extent cx="2209800" cy="944880"/>
            <wp:effectExtent l="0" t="0" r="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59455" t="41904" r="16186" b="39567"/>
                    <a:stretch/>
                  </pic:blipFill>
                  <pic:spPr bwMode="auto">
                    <a:xfrm>
                      <a:off x="0" y="0"/>
                      <a:ext cx="2209800" cy="944880"/>
                    </a:xfrm>
                    <a:prstGeom prst="rect">
                      <a:avLst/>
                    </a:prstGeom>
                    <a:ln>
                      <a:noFill/>
                    </a:ln>
                    <a:extLst>
                      <a:ext uri="{53640926-AAD7-44D8-BBD7-CCE9431645EC}">
                        <a14:shadowObscured xmlns:a14="http://schemas.microsoft.com/office/drawing/2010/main"/>
                      </a:ext>
                    </a:extLst>
                  </pic:spPr>
                </pic:pic>
              </a:graphicData>
            </a:graphic>
          </wp:inline>
        </w:drawing>
      </w:r>
    </w:p>
    <w:p w:rsidR="00E61CBC" w:rsidRPr="007A279C" w:rsidRDefault="00E61CBC" w:rsidP="00E61CBC">
      <w:pPr>
        <w:spacing w:before="240"/>
        <w:ind w:left="1440"/>
        <w:rPr>
          <w:rFonts w:cs="Arial"/>
        </w:rPr>
      </w:pPr>
      <w:r>
        <w:rPr>
          <w:rFonts w:cs="Arial"/>
        </w:rPr>
        <w:t>State the name of this technology.</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802"/>
        </w:trPr>
        <w:tc>
          <w:tcPr>
            <w:tcW w:w="8305" w:type="dxa"/>
          </w:tcPr>
          <w:p w:rsidR="00E61CBC" w:rsidRPr="007151CF" w:rsidRDefault="00CE0903" w:rsidP="008F5A80">
            <w:pPr>
              <w:pStyle w:val="ListParagraph"/>
              <w:spacing w:before="240"/>
              <w:ind w:left="0"/>
              <w:rPr>
                <w:rFonts w:cs="Arial"/>
              </w:rPr>
            </w:pPr>
            <w:r>
              <w:rPr>
                <w:rFonts w:cs="Arial"/>
              </w:rPr>
              <w:t>CAPTCHA</w:t>
            </w:r>
          </w:p>
        </w:tc>
      </w:tr>
    </w:tbl>
    <w:p w:rsidR="00E61CBC" w:rsidRPr="00CE0903" w:rsidRDefault="00E61CBC" w:rsidP="00CE0903">
      <w:pPr>
        <w:pStyle w:val="ListParagraph"/>
        <w:numPr>
          <w:ilvl w:val="0"/>
          <w:numId w:val="39"/>
        </w:numPr>
        <w:spacing w:before="240"/>
        <w:rPr>
          <w:rFonts w:cs="Arial"/>
        </w:rPr>
      </w:pPr>
      <w:r w:rsidRPr="00CE0903">
        <w:rPr>
          <w:rFonts w:cs="Arial"/>
        </w:rPr>
        <w:t>Describe the purpose of using this technology.</w:t>
      </w:r>
    </w:p>
    <w:tbl>
      <w:tblPr>
        <w:tblStyle w:val="TableGrid"/>
        <w:tblW w:w="0" w:type="auto"/>
        <w:tblInd w:w="1548" w:type="dxa"/>
        <w:tblLook w:val="04A0" w:firstRow="1" w:lastRow="0" w:firstColumn="1" w:lastColumn="0" w:noHBand="0" w:noVBand="1"/>
      </w:tblPr>
      <w:tblGrid>
        <w:gridCol w:w="8305"/>
      </w:tblGrid>
      <w:tr w:rsidR="00E61CBC" w:rsidRPr="007151CF" w:rsidTr="008F5A80">
        <w:trPr>
          <w:trHeight w:val="2900"/>
        </w:trPr>
        <w:tc>
          <w:tcPr>
            <w:tcW w:w="8305" w:type="dxa"/>
          </w:tcPr>
          <w:p w:rsidR="00E61CBC" w:rsidRPr="007151CF" w:rsidRDefault="00CE0903" w:rsidP="00CE0903">
            <w:pPr>
              <w:spacing w:before="240"/>
              <w:rPr>
                <w:rFonts w:cs="Arial"/>
              </w:rPr>
            </w:pPr>
            <w:r w:rsidRPr="00CE0903">
              <w:rPr>
                <w:rFonts w:cs="Arial"/>
              </w:rPr>
              <w:lastRenderedPageBreak/>
              <w:t>Differentiate between a human and a machine. To ensure that the system is not misused.</w:t>
            </w:r>
          </w:p>
        </w:tc>
      </w:tr>
    </w:tbl>
    <w:p w:rsidR="0093395E" w:rsidRPr="00C725D0" w:rsidRDefault="00C725D0" w:rsidP="00C725D0">
      <w:pPr>
        <w:spacing w:after="200" w:line="240" w:lineRule="auto"/>
        <w:rPr>
          <w:rFonts w:eastAsia="Times New Roman"/>
          <w:color w:val="000000"/>
          <w:lang w:val="en-US" w:eastAsia="en-GB"/>
        </w:rPr>
      </w:pPr>
      <w:r w:rsidRPr="008A4AC0">
        <w:rPr>
          <w:noProof/>
          <w:lang w:eastAsia="en-GB"/>
        </w:rPr>
        <mc:AlternateContent>
          <mc:Choice Requires="wps">
            <w:drawing>
              <wp:anchor distT="0" distB="0" distL="114300" distR="114300" simplePos="0" relativeHeight="251652096" behindDoc="0" locked="1" layoutInCell="1" allowOverlap="1" wp14:anchorId="3C882E68" wp14:editId="4F6912BD">
                <wp:simplePos x="0" y="0"/>
                <wp:positionH relativeFrom="column">
                  <wp:posOffset>59690</wp:posOffset>
                </wp:positionH>
                <wp:positionV relativeFrom="paragraph">
                  <wp:posOffset>5507990</wp:posOffset>
                </wp:positionV>
                <wp:extent cx="6409690" cy="1433830"/>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33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7" o:spid="_x0000_s106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4.7pt;margin-top:433.7pt;width:504.7pt;height:112.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49024" behindDoc="0" locked="1" layoutInCell="1" allowOverlap="1" wp14:anchorId="0D00B707" wp14:editId="6F7A3D44">
                <wp:simplePos x="0" y="0"/>
                <wp:positionH relativeFrom="column">
                  <wp:posOffset>34925</wp:posOffset>
                </wp:positionH>
                <wp:positionV relativeFrom="paragraph">
                  <wp:posOffset>4326890</wp:posOffset>
                </wp:positionV>
                <wp:extent cx="6281420" cy="137414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7414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4" w:history="1">
                              <w:r w:rsidRPr="00CD17ED">
                                <w:rPr>
                                  <w:rStyle w:val="Hyperlink"/>
                                  <w:rFonts w:cs="Arial"/>
                                  <w:sz w:val="16"/>
                                  <w:szCs w:val="16"/>
                                </w:rPr>
                                <w:t>Like’</w:t>
                              </w:r>
                            </w:hyperlink>
                            <w:r>
                              <w:rPr>
                                <w:rFonts w:cs="Arial"/>
                                <w:sz w:val="16"/>
                                <w:szCs w:val="16"/>
                              </w:rPr>
                              <w:t xml:space="preserve"> or </w:t>
                            </w:r>
                            <w:hyperlink r:id="rId15" w:history="1">
                              <w:r w:rsidRPr="00CD17ED">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6"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7"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67" type="#_x0000_t202" style="position:absolute;margin-left:2.75pt;margin-top:340.7pt;width:494.6pt;height:108.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" filled="f" stroked="f">
                <v:textbox>
                  <w:txbxContent>
                    <w:p w:rsidR="00C725D0" w:rsidRPr="00685A49" w:rsidRDefault="00C725D0" w:rsidP="00C725D0">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8" w:history="1">
                        <w:r w:rsidRPr="00CD17ED">
                          <w:rPr>
                            <w:rStyle w:val="Hyperlink"/>
                            <w:rFonts w:cs="Arial"/>
                            <w:sz w:val="16"/>
                            <w:szCs w:val="16"/>
                          </w:rPr>
                          <w:t>Like’</w:t>
                        </w:r>
                      </w:hyperlink>
                      <w:r>
                        <w:rPr>
                          <w:rFonts w:cs="Arial"/>
                          <w:sz w:val="16"/>
                          <w:szCs w:val="16"/>
                        </w:rPr>
                        <w:t xml:space="preserve"> or </w:t>
                      </w:r>
                      <w:hyperlink r:id="rId19" w:history="1">
                        <w:r w:rsidRPr="00CD17ED">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20"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1"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1072" behindDoc="0" locked="1" layoutInCell="1" allowOverlap="1" wp14:anchorId="3F8D3C9C" wp14:editId="285AFD85">
                <wp:simplePos x="0" y="0"/>
                <wp:positionH relativeFrom="column">
                  <wp:posOffset>109855</wp:posOffset>
                </wp:positionH>
                <wp:positionV relativeFrom="paragraph">
                  <wp:posOffset>3368675</wp:posOffset>
                </wp:positionV>
                <wp:extent cx="6281420" cy="100584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0584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8" type="#_x0000_t202" style="position:absolute;margin-left:8.65pt;margin-top:265.25pt;width:494.6pt;height:79.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3" w:history="1">
                        <w:r w:rsidRPr="00AC7F19">
                          <w:rPr>
                            <w:rFonts w:cs="Arial"/>
                            <w:sz w:val="16"/>
                            <w:szCs w:val="16"/>
                          </w:rPr>
                          <w:t>Computer Science (9-1)</w:t>
                        </w:r>
                      </w:hyperlink>
                    </w:p>
                  </w:txbxContent>
                </v:textbox>
                <w10:anchorlock/>
              </v:shape>
            </w:pict>
          </mc:Fallback>
        </mc:AlternateContent>
      </w:r>
    </w:p>
    <w:sectPr w:rsidR="0093395E" w:rsidRPr="00C725D0" w:rsidSect="00287607">
      <w:headerReference w:type="default" r:id="rId24"/>
      <w:pgSz w:w="11906" w:h="16838"/>
      <w:pgMar w:top="1247" w:right="1418" w:bottom="1276"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0E" w:rsidRDefault="00EE360E" w:rsidP="00D21C92">
      <w:r>
        <w:separator/>
      </w:r>
    </w:p>
  </w:endnote>
  <w:endnote w:type="continuationSeparator" w:id="0">
    <w:p w:rsidR="00EE360E" w:rsidRDefault="00EE360E"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75350D">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0E" w:rsidRDefault="00EE360E" w:rsidP="00D21C92">
      <w:r>
        <w:separator/>
      </w:r>
    </w:p>
  </w:footnote>
  <w:footnote w:type="continuationSeparator" w:id="0">
    <w:p w:rsidR="00EE360E" w:rsidRDefault="00EE360E"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6192"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115B8895" wp14:editId="7F938375">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334" name="Picture 334"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451CD3"/>
    <w:multiLevelType w:val="hybridMultilevel"/>
    <w:tmpl w:val="C7549B7E"/>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8B388E"/>
    <w:multiLevelType w:val="hybridMultilevel"/>
    <w:tmpl w:val="BB402328"/>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28144C"/>
    <w:multiLevelType w:val="hybridMultilevel"/>
    <w:tmpl w:val="87345F9C"/>
    <w:lvl w:ilvl="0" w:tplc="57D885E8">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3EA38E2"/>
    <w:multiLevelType w:val="hybridMultilevel"/>
    <w:tmpl w:val="C7549B7E"/>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45C45F8"/>
    <w:multiLevelType w:val="hybridMultilevel"/>
    <w:tmpl w:val="E3E8C55C"/>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9517047"/>
    <w:multiLevelType w:val="hybridMultilevel"/>
    <w:tmpl w:val="AFA6018A"/>
    <w:lvl w:ilvl="0" w:tplc="F8822E0A">
      <w:start w:val="1"/>
      <w:numFmt w:val="decimal"/>
      <w:lvlText w:val="%1."/>
      <w:lvlJc w:val="left"/>
      <w:pPr>
        <w:ind w:left="720" w:hanging="360"/>
      </w:pPr>
      <w:rPr>
        <w:b/>
      </w:rPr>
    </w:lvl>
    <w:lvl w:ilvl="1" w:tplc="D0DABE8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B5C5F26"/>
    <w:multiLevelType w:val="hybridMultilevel"/>
    <w:tmpl w:val="94D64E16"/>
    <w:lvl w:ilvl="0" w:tplc="A7AE62D6">
      <w:start w:val="6"/>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8736149"/>
    <w:multiLevelType w:val="hybridMultilevel"/>
    <w:tmpl w:val="D522F4A0"/>
    <w:lvl w:ilvl="0" w:tplc="D1647170">
      <w:start w:val="2"/>
      <w:numFmt w:val="lowerLetter"/>
      <w:lvlText w:val="%1."/>
      <w:lvlJc w:val="left"/>
      <w:pPr>
        <w:ind w:left="14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C4027F3"/>
    <w:multiLevelType w:val="hybridMultilevel"/>
    <w:tmpl w:val="AA308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B40B65"/>
    <w:multiLevelType w:val="hybridMultilevel"/>
    <w:tmpl w:val="0012278C"/>
    <w:lvl w:ilvl="0" w:tplc="76807F18">
      <w:start w:val="5"/>
      <w:numFmt w:val="decimal"/>
      <w:lvlText w:val="%1."/>
      <w:lvlJc w:val="left"/>
      <w:pPr>
        <w:ind w:left="720" w:hanging="360"/>
      </w:pPr>
      <w:rPr>
        <w:rFonts w:hint="default"/>
      </w:rPr>
    </w:lvl>
    <w:lvl w:ilvl="1" w:tplc="B5CE1D94">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396546"/>
    <w:multiLevelType w:val="hybridMultilevel"/>
    <w:tmpl w:val="FC0C0988"/>
    <w:lvl w:ilvl="0" w:tplc="57D885E8">
      <w:start w:val="9"/>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205044"/>
    <w:multiLevelType w:val="hybridMultilevel"/>
    <w:tmpl w:val="A958FE4C"/>
    <w:lvl w:ilvl="0" w:tplc="CD90A0EC">
      <w:start w:val="1"/>
      <w:numFmt w:val="lowerLetter"/>
      <w:lvlText w:val="%1."/>
      <w:lvlJc w:val="left"/>
      <w:pPr>
        <w:ind w:left="360" w:hanging="360"/>
      </w:pPr>
      <w:rPr>
        <w:b/>
      </w:rPr>
    </w:lvl>
    <w:lvl w:ilvl="1" w:tplc="08090019">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4">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FD86010"/>
    <w:multiLevelType w:val="hybridMultilevel"/>
    <w:tmpl w:val="BB402328"/>
    <w:lvl w:ilvl="0" w:tplc="F8822E0A">
      <w:start w:val="1"/>
      <w:numFmt w:val="decimal"/>
      <w:lvlText w:val="%1."/>
      <w:lvlJc w:val="left"/>
      <w:pPr>
        <w:ind w:left="720" w:hanging="360"/>
      </w:pPr>
      <w:rPr>
        <w:b/>
      </w:rPr>
    </w:lvl>
    <w:lvl w:ilvl="1" w:tplc="29C2412C">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EF5070"/>
    <w:multiLevelType w:val="hybridMultilevel"/>
    <w:tmpl w:val="B04A9D70"/>
    <w:lvl w:ilvl="0" w:tplc="1C589C32">
      <w:start w:val="12"/>
      <w:numFmt w:val="decimal"/>
      <w:lvlText w:val="%1."/>
      <w:lvlJc w:val="left"/>
      <w:pPr>
        <w:ind w:left="720" w:hanging="360"/>
      </w:pPr>
      <w:rPr>
        <w:rFonts w:hint="default"/>
      </w:rPr>
    </w:lvl>
    <w:lvl w:ilvl="1" w:tplc="CD90A0E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02B57C5"/>
    <w:multiLevelType w:val="hybridMultilevel"/>
    <w:tmpl w:val="B22814A8"/>
    <w:lvl w:ilvl="0" w:tplc="F8822E0A">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2636077"/>
    <w:multiLevelType w:val="hybridMultilevel"/>
    <w:tmpl w:val="D1AE7914"/>
    <w:lvl w:ilvl="0" w:tplc="A29476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nsid w:val="56000B62"/>
    <w:multiLevelType w:val="hybridMultilevel"/>
    <w:tmpl w:val="BD62F59E"/>
    <w:lvl w:ilvl="0" w:tplc="D8224B3C">
      <w:start w:val="1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7732B0A"/>
    <w:multiLevelType w:val="hybridMultilevel"/>
    <w:tmpl w:val="9AD69D62"/>
    <w:lvl w:ilvl="0" w:tplc="42CAC8A4">
      <w:start w:val="1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AD56D6F"/>
    <w:multiLevelType w:val="hybridMultilevel"/>
    <w:tmpl w:val="77742D46"/>
    <w:lvl w:ilvl="0" w:tplc="A7AE62D6">
      <w:start w:val="6"/>
      <w:numFmt w:val="decimal"/>
      <w:lvlText w:val="%1."/>
      <w:lvlJc w:val="left"/>
      <w:pPr>
        <w:ind w:left="1069" w:hanging="360"/>
      </w:pPr>
      <w:rPr>
        <w:rFonts w:hint="default"/>
        <w:b/>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36">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87B0F56"/>
    <w:multiLevelType w:val="hybridMultilevel"/>
    <w:tmpl w:val="4F80742E"/>
    <w:lvl w:ilvl="0" w:tplc="76807F18">
      <w:start w:val="5"/>
      <w:numFmt w:val="decimal"/>
      <w:lvlText w:val="%1."/>
      <w:lvlJc w:val="left"/>
      <w:pPr>
        <w:ind w:left="720" w:hanging="360"/>
      </w:pPr>
      <w:rPr>
        <w:rFonts w:hint="default"/>
      </w:rPr>
    </w:lvl>
    <w:lvl w:ilvl="1" w:tplc="B5CE1D94">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EA909EC"/>
    <w:multiLevelType w:val="hybridMultilevel"/>
    <w:tmpl w:val="B04A9D70"/>
    <w:lvl w:ilvl="0" w:tplc="1C589C32">
      <w:start w:val="12"/>
      <w:numFmt w:val="decimal"/>
      <w:lvlText w:val="%1."/>
      <w:lvlJc w:val="left"/>
      <w:pPr>
        <w:ind w:left="720" w:hanging="360"/>
      </w:pPr>
      <w:rPr>
        <w:rFonts w:hint="default"/>
      </w:rPr>
    </w:lvl>
    <w:lvl w:ilvl="1" w:tplc="CD90A0EC">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FEA22C4"/>
    <w:multiLevelType w:val="hybridMultilevel"/>
    <w:tmpl w:val="E862A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6766F82"/>
    <w:multiLevelType w:val="hybridMultilevel"/>
    <w:tmpl w:val="158ACB68"/>
    <w:lvl w:ilvl="0" w:tplc="D0DABE80">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ECF1237"/>
    <w:multiLevelType w:val="hybridMultilevel"/>
    <w:tmpl w:val="B8728FF4"/>
    <w:lvl w:ilvl="0" w:tplc="F9C806BE">
      <w:start w:val="2"/>
      <w:numFmt w:val="lowerLetter"/>
      <w:lvlText w:val="%1."/>
      <w:lvlJc w:val="left"/>
      <w:pPr>
        <w:ind w:left="144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9"/>
  </w:num>
  <w:num w:numId="3">
    <w:abstractNumId w:val="21"/>
  </w:num>
  <w:num w:numId="4">
    <w:abstractNumId w:val="39"/>
  </w:num>
  <w:num w:numId="5">
    <w:abstractNumId w:val="43"/>
  </w:num>
  <w:num w:numId="6">
    <w:abstractNumId w:val="26"/>
  </w:num>
  <w:num w:numId="7">
    <w:abstractNumId w:val="25"/>
  </w:num>
  <w:num w:numId="8">
    <w:abstractNumId w:val="5"/>
  </w:num>
  <w:num w:numId="9">
    <w:abstractNumId w:val="8"/>
  </w:num>
  <w:num w:numId="10">
    <w:abstractNumId w:val="15"/>
  </w:num>
  <w:num w:numId="11">
    <w:abstractNumId w:val="16"/>
  </w:num>
  <w:num w:numId="12">
    <w:abstractNumId w:val="44"/>
  </w:num>
  <w:num w:numId="13">
    <w:abstractNumId w:val="24"/>
  </w:num>
  <w:num w:numId="14">
    <w:abstractNumId w:val="22"/>
  </w:num>
  <w:num w:numId="15">
    <w:abstractNumId w:val="33"/>
  </w:num>
  <w:num w:numId="16">
    <w:abstractNumId w:val="14"/>
  </w:num>
  <w:num w:numId="17">
    <w:abstractNumId w:val="34"/>
  </w:num>
  <w:num w:numId="18">
    <w:abstractNumId w:val="6"/>
  </w:num>
  <w:num w:numId="19">
    <w:abstractNumId w:val="1"/>
  </w:num>
  <w:num w:numId="20">
    <w:abstractNumId w:val="36"/>
  </w:num>
  <w:num w:numId="21">
    <w:abstractNumId w:val="38"/>
  </w:num>
  <w:num w:numId="22">
    <w:abstractNumId w:val="37"/>
  </w:num>
  <w:num w:numId="23">
    <w:abstractNumId w:val="11"/>
  </w:num>
  <w:num w:numId="24">
    <w:abstractNumId w:val="0"/>
  </w:num>
  <w:num w:numId="25">
    <w:abstractNumId w:val="42"/>
  </w:num>
  <w:num w:numId="26">
    <w:abstractNumId w:val="12"/>
  </w:num>
  <w:num w:numId="27">
    <w:abstractNumId w:val="45"/>
  </w:num>
  <w:num w:numId="28">
    <w:abstractNumId w:val="30"/>
  </w:num>
  <w:num w:numId="29">
    <w:abstractNumId w:val="28"/>
  </w:num>
  <w:num w:numId="30">
    <w:abstractNumId w:val="46"/>
  </w:num>
  <w:num w:numId="31">
    <w:abstractNumId w:val="10"/>
  </w:num>
  <w:num w:numId="32">
    <w:abstractNumId w:val="40"/>
  </w:num>
  <w:num w:numId="33">
    <w:abstractNumId w:val="2"/>
  </w:num>
  <w:num w:numId="34">
    <w:abstractNumId w:val="9"/>
  </w:num>
  <w:num w:numId="35">
    <w:abstractNumId w:val="20"/>
  </w:num>
  <w:num w:numId="36">
    <w:abstractNumId w:val="27"/>
  </w:num>
  <w:num w:numId="37">
    <w:abstractNumId w:val="3"/>
  </w:num>
  <w:num w:numId="38">
    <w:abstractNumId w:val="19"/>
  </w:num>
  <w:num w:numId="39">
    <w:abstractNumId w:val="17"/>
  </w:num>
  <w:num w:numId="40">
    <w:abstractNumId w:val="18"/>
  </w:num>
  <w:num w:numId="41">
    <w:abstractNumId w:val="35"/>
  </w:num>
  <w:num w:numId="42">
    <w:abstractNumId w:val="31"/>
  </w:num>
  <w:num w:numId="43">
    <w:abstractNumId w:val="23"/>
  </w:num>
  <w:num w:numId="44">
    <w:abstractNumId w:val="13"/>
  </w:num>
  <w:num w:numId="45">
    <w:abstractNumId w:val="7"/>
  </w:num>
  <w:num w:numId="46">
    <w:abstractNumId w:val="32"/>
  </w:num>
  <w:num w:numId="47">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0388"/>
    <w:rsid w:val="0007445F"/>
    <w:rsid w:val="00074CAD"/>
    <w:rsid w:val="000835AC"/>
    <w:rsid w:val="00084260"/>
    <w:rsid w:val="0009473D"/>
    <w:rsid w:val="00094C3B"/>
    <w:rsid w:val="000A08B1"/>
    <w:rsid w:val="000B207F"/>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87607"/>
    <w:rsid w:val="00295A29"/>
    <w:rsid w:val="002A74D2"/>
    <w:rsid w:val="002B5830"/>
    <w:rsid w:val="002D16A6"/>
    <w:rsid w:val="002D5EFE"/>
    <w:rsid w:val="002D6A1F"/>
    <w:rsid w:val="002E04B3"/>
    <w:rsid w:val="002E4C8F"/>
    <w:rsid w:val="002F2E8A"/>
    <w:rsid w:val="002F35D7"/>
    <w:rsid w:val="002F77D6"/>
    <w:rsid w:val="00300FCA"/>
    <w:rsid w:val="0030388A"/>
    <w:rsid w:val="00306E71"/>
    <w:rsid w:val="00323421"/>
    <w:rsid w:val="00325CB4"/>
    <w:rsid w:val="0032780B"/>
    <w:rsid w:val="0033269F"/>
    <w:rsid w:val="00332731"/>
    <w:rsid w:val="00334084"/>
    <w:rsid w:val="00340D2D"/>
    <w:rsid w:val="0034131A"/>
    <w:rsid w:val="0034326E"/>
    <w:rsid w:val="0034603D"/>
    <w:rsid w:val="003776F6"/>
    <w:rsid w:val="00384833"/>
    <w:rsid w:val="00387E8E"/>
    <w:rsid w:val="0039398B"/>
    <w:rsid w:val="003B1D4B"/>
    <w:rsid w:val="003C2426"/>
    <w:rsid w:val="003D2F0C"/>
    <w:rsid w:val="003F6F5B"/>
    <w:rsid w:val="003F70B2"/>
    <w:rsid w:val="003F760C"/>
    <w:rsid w:val="004037E2"/>
    <w:rsid w:val="0041074A"/>
    <w:rsid w:val="00413EBD"/>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1528A"/>
    <w:rsid w:val="0053350F"/>
    <w:rsid w:val="00534F92"/>
    <w:rsid w:val="00551083"/>
    <w:rsid w:val="00554B23"/>
    <w:rsid w:val="005628BE"/>
    <w:rsid w:val="0056513A"/>
    <w:rsid w:val="005756B0"/>
    <w:rsid w:val="0058629A"/>
    <w:rsid w:val="00592845"/>
    <w:rsid w:val="005A30AA"/>
    <w:rsid w:val="005A3787"/>
    <w:rsid w:val="005A7F9E"/>
    <w:rsid w:val="005B42E6"/>
    <w:rsid w:val="005D599B"/>
    <w:rsid w:val="00602895"/>
    <w:rsid w:val="00606EC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5350D"/>
    <w:rsid w:val="00762D33"/>
    <w:rsid w:val="0077090A"/>
    <w:rsid w:val="00773178"/>
    <w:rsid w:val="00776010"/>
    <w:rsid w:val="007953E7"/>
    <w:rsid w:val="00795ECE"/>
    <w:rsid w:val="007A279C"/>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36932"/>
    <w:rsid w:val="0094618F"/>
    <w:rsid w:val="009510C9"/>
    <w:rsid w:val="0095139A"/>
    <w:rsid w:val="00954699"/>
    <w:rsid w:val="00957490"/>
    <w:rsid w:val="0096173B"/>
    <w:rsid w:val="00974957"/>
    <w:rsid w:val="009A01D5"/>
    <w:rsid w:val="009A334A"/>
    <w:rsid w:val="009A5976"/>
    <w:rsid w:val="009A7BEF"/>
    <w:rsid w:val="009B733E"/>
    <w:rsid w:val="009D090D"/>
    <w:rsid w:val="009D271C"/>
    <w:rsid w:val="009E2E25"/>
    <w:rsid w:val="009F20F8"/>
    <w:rsid w:val="009F2FEE"/>
    <w:rsid w:val="009F37A7"/>
    <w:rsid w:val="009F464D"/>
    <w:rsid w:val="009F4DC9"/>
    <w:rsid w:val="00A003A4"/>
    <w:rsid w:val="00A059F8"/>
    <w:rsid w:val="00A27FDF"/>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28E5"/>
    <w:rsid w:val="00AB7712"/>
    <w:rsid w:val="00AC0669"/>
    <w:rsid w:val="00AF4AA7"/>
    <w:rsid w:val="00B00211"/>
    <w:rsid w:val="00B1379D"/>
    <w:rsid w:val="00B14683"/>
    <w:rsid w:val="00B51EE8"/>
    <w:rsid w:val="00B57671"/>
    <w:rsid w:val="00B67B57"/>
    <w:rsid w:val="00B73B25"/>
    <w:rsid w:val="00B94DD9"/>
    <w:rsid w:val="00B95309"/>
    <w:rsid w:val="00BA78A8"/>
    <w:rsid w:val="00BC1EC3"/>
    <w:rsid w:val="00BE27CC"/>
    <w:rsid w:val="00C034EC"/>
    <w:rsid w:val="00C05157"/>
    <w:rsid w:val="00C14048"/>
    <w:rsid w:val="00C20A30"/>
    <w:rsid w:val="00C353E4"/>
    <w:rsid w:val="00C46E0E"/>
    <w:rsid w:val="00C725D0"/>
    <w:rsid w:val="00C7517D"/>
    <w:rsid w:val="00C75FEB"/>
    <w:rsid w:val="00CA4837"/>
    <w:rsid w:val="00CB4A05"/>
    <w:rsid w:val="00CC11DE"/>
    <w:rsid w:val="00CD17ED"/>
    <w:rsid w:val="00CD31F0"/>
    <w:rsid w:val="00CD390E"/>
    <w:rsid w:val="00CD7699"/>
    <w:rsid w:val="00CE0903"/>
    <w:rsid w:val="00CF1EE7"/>
    <w:rsid w:val="00CF3EBB"/>
    <w:rsid w:val="00D0336C"/>
    <w:rsid w:val="00D04336"/>
    <w:rsid w:val="00D13AE8"/>
    <w:rsid w:val="00D17333"/>
    <w:rsid w:val="00D21C92"/>
    <w:rsid w:val="00D245DA"/>
    <w:rsid w:val="00D351FB"/>
    <w:rsid w:val="00D447FA"/>
    <w:rsid w:val="00D469EB"/>
    <w:rsid w:val="00D51A5A"/>
    <w:rsid w:val="00D554EF"/>
    <w:rsid w:val="00D62A3F"/>
    <w:rsid w:val="00D678F0"/>
    <w:rsid w:val="00D71865"/>
    <w:rsid w:val="00D746DC"/>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61CBC"/>
    <w:rsid w:val="00E73409"/>
    <w:rsid w:val="00E74DDE"/>
    <w:rsid w:val="00E81D01"/>
    <w:rsid w:val="00E83D1C"/>
    <w:rsid w:val="00E910AE"/>
    <w:rsid w:val="00E9380E"/>
    <w:rsid w:val="00E95E66"/>
    <w:rsid w:val="00EB428C"/>
    <w:rsid w:val="00EC75F5"/>
    <w:rsid w:val="00ED60BF"/>
    <w:rsid w:val="00ED6112"/>
    <w:rsid w:val="00ED7445"/>
    <w:rsid w:val="00EE360E"/>
    <w:rsid w:val="00EE7EE6"/>
    <w:rsid w:val="00EF279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53E4"/>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0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53E4"/>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 w:type="table" w:customStyle="1" w:styleId="TableGrid3">
    <w:name w:val="Table Grid3"/>
    <w:basedOn w:val="TableNormal"/>
    <w:next w:val="TableGrid"/>
    <w:uiPriority w:val="59"/>
    <w:rsid w:val="00AB28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9A0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18" Type="http://schemas.openxmlformats.org/officeDocument/2006/relationships/hyperlink" Target="mailto:resources.feedback@ocr.org.uk?subject=I%20liked%20the%20GCSE%20Computer%20Science%20Quiz%202.3%20Producing%20robust%20program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cr.org.uk/i-want-to/find-resources/"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http://www.ocr.org.uk/i-want-to/find-resourc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http://www.ocr.org.uk/expression-of-intere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resources.feedback@ocr.org.uk?subject=I%20disliked%20the%20GCSE%20Computer%20Science%20Quiz%202.3%20Producing%20robust%20programs" TargetMode="External"/><Relationship Id="rId23" Type="http://schemas.openxmlformats.org/officeDocument/2006/relationships/hyperlink" Target="http://www.ocr.org.uk/qualifications/gcse-computer-science-j276-from-2016/" TargetMode="External"/><Relationship Id="rId10" Type="http://schemas.openxmlformats.org/officeDocument/2006/relationships/footer" Target="footer1.xml"/><Relationship Id="rId19" Type="http://schemas.openxmlformats.org/officeDocument/2006/relationships/hyperlink" Target="mailto:resources.feedback@ocr.org.uk?subject=I%20disliked%20the%20GCSE%20Computer%20Science%20Quiz%202.3%20Producing%20robust%20progra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GCSE%20Computer%20Science%20Quiz%202.3%20Producing%20robust%20programs"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CEBD0-3B90-4B5C-83AB-2D6F244E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OCR GCSE (9-1) Computer Science End of Unit Quiz 2.3</vt:lpstr>
    </vt:vector>
  </TitlesOfParts>
  <Company>Cambridge Assessment</Company>
  <LinksUpToDate>false</LinksUpToDate>
  <CharactersWithSpaces>8981</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2.3</dc:title>
  <dc:creator>OCR</dc:creator>
  <cp:keywords>Computer Science; quiz; 2.3; producing robust programs</cp:keywords>
  <cp:lastModifiedBy>Rachel Davis</cp:lastModifiedBy>
  <cp:revision>14</cp:revision>
  <cp:lastPrinted>2017-02-14T12:02:00Z</cp:lastPrinted>
  <dcterms:created xsi:type="dcterms:W3CDTF">2017-05-17T15:04:00Z</dcterms:created>
  <dcterms:modified xsi:type="dcterms:W3CDTF">2017-05-18T10:26:00Z</dcterms:modified>
</cp:coreProperties>
</file>